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733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гр.Гуревич І.Г.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вул.Яворницького, 44ж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73350" w:rsidRPr="00E73350" w:rsidRDefault="00E73350" w:rsidP="00E73350">
      <w:pPr>
        <w:ind w:firstLine="720"/>
        <w:rPr>
          <w:sz w:val="28"/>
          <w:szCs w:val="28"/>
        </w:rPr>
      </w:pPr>
      <w:r w:rsidRPr="00E73350">
        <w:rPr>
          <w:sz w:val="28"/>
          <w:szCs w:val="28"/>
        </w:rPr>
        <w:t>Розглянувши заяву гр.Ціхоляза Р.Й. (що діє згідно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E73350" w:rsidRPr="00E73350" w:rsidRDefault="00E73350" w:rsidP="00E73350">
      <w:pPr>
        <w:rPr>
          <w:sz w:val="28"/>
          <w:szCs w:val="28"/>
        </w:rPr>
      </w:pPr>
    </w:p>
    <w:p w:rsidR="00E73350" w:rsidRPr="00E73350" w:rsidRDefault="00E73350" w:rsidP="00E73350">
      <w:pPr>
        <w:jc w:val="center"/>
        <w:rPr>
          <w:sz w:val="28"/>
          <w:szCs w:val="28"/>
        </w:rPr>
      </w:pPr>
      <w:r w:rsidRPr="00E73350">
        <w:rPr>
          <w:sz w:val="28"/>
          <w:szCs w:val="28"/>
        </w:rPr>
        <w:t>ВИРІШИЛА:</w:t>
      </w:r>
    </w:p>
    <w:p w:rsidR="00E73350" w:rsidRPr="00E73350" w:rsidRDefault="00E73350" w:rsidP="00E73350">
      <w:pPr>
        <w:rPr>
          <w:sz w:val="28"/>
          <w:szCs w:val="28"/>
        </w:rPr>
      </w:pPr>
      <w:r w:rsidRPr="00E73350">
        <w:rPr>
          <w:sz w:val="28"/>
          <w:szCs w:val="28"/>
        </w:rPr>
        <w:t>1.</w:t>
      </w:r>
      <w:r w:rsidRPr="00E73350">
        <w:rPr>
          <w:sz w:val="28"/>
          <w:szCs w:val="28"/>
        </w:rPr>
        <w:tab/>
        <w:t>Надати дозвіл гр.Гуревич Ізабеллі Григорівні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0,0217 га для обслуговування житлового будинку, господарських будівель і споруд по вул.Яворницького, 44ж у м.Винники (графічний додаток №1).</w:t>
      </w:r>
    </w:p>
    <w:p w:rsidR="00E73350" w:rsidRPr="00E73350" w:rsidRDefault="00E73350" w:rsidP="00E73350">
      <w:pPr>
        <w:rPr>
          <w:sz w:val="28"/>
          <w:szCs w:val="28"/>
        </w:rPr>
      </w:pPr>
      <w:r w:rsidRPr="00E73350">
        <w:rPr>
          <w:sz w:val="28"/>
          <w:szCs w:val="28"/>
        </w:rPr>
        <w:t>2.</w:t>
      </w:r>
      <w:r w:rsidRPr="00E73350">
        <w:rPr>
          <w:sz w:val="28"/>
          <w:szCs w:val="28"/>
        </w:rPr>
        <w:tab/>
        <w:t>Гр.Гуревич Ізабеллі Григорівні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73350" w:rsidRPr="00E73350" w:rsidRDefault="00E73350" w:rsidP="00E73350">
      <w:pPr>
        <w:rPr>
          <w:sz w:val="28"/>
          <w:szCs w:val="28"/>
        </w:rPr>
      </w:pPr>
    </w:p>
    <w:p w:rsidR="00E73350" w:rsidRPr="00E73350" w:rsidRDefault="00E73350" w:rsidP="00E73350">
      <w:pPr>
        <w:rPr>
          <w:sz w:val="28"/>
          <w:szCs w:val="28"/>
        </w:rPr>
      </w:pPr>
    </w:p>
    <w:p w:rsidR="00E73350" w:rsidRPr="00E73350" w:rsidRDefault="00E73350" w:rsidP="00E73350">
      <w:pPr>
        <w:rPr>
          <w:sz w:val="28"/>
          <w:szCs w:val="28"/>
        </w:rPr>
      </w:pPr>
    </w:p>
    <w:p w:rsidR="00213958" w:rsidRPr="006F2805" w:rsidRDefault="00E73350" w:rsidP="00471A72">
      <w:pPr>
        <w:rPr>
          <w:sz w:val="28"/>
          <w:szCs w:val="28"/>
        </w:rPr>
      </w:pPr>
      <w:r w:rsidRPr="00E73350">
        <w:rPr>
          <w:sz w:val="28"/>
          <w:szCs w:val="28"/>
        </w:rPr>
        <w:t>Міський голова</w:t>
      </w:r>
      <w:r w:rsidRPr="00E73350">
        <w:rPr>
          <w:sz w:val="28"/>
          <w:szCs w:val="28"/>
        </w:rPr>
        <w:tab/>
      </w:r>
      <w:r w:rsidRPr="00E73350">
        <w:rPr>
          <w:sz w:val="28"/>
          <w:szCs w:val="28"/>
        </w:rPr>
        <w:tab/>
      </w:r>
      <w:r w:rsidRPr="00E73350">
        <w:rPr>
          <w:sz w:val="28"/>
          <w:szCs w:val="28"/>
        </w:rPr>
        <w:tab/>
      </w:r>
      <w:r w:rsidRPr="00E73350">
        <w:rPr>
          <w:sz w:val="28"/>
          <w:szCs w:val="28"/>
        </w:rPr>
        <w:tab/>
      </w:r>
      <w:r w:rsidRPr="00E73350">
        <w:rPr>
          <w:sz w:val="28"/>
          <w:szCs w:val="28"/>
        </w:rPr>
        <w:tab/>
      </w:r>
      <w:r w:rsidRPr="00E73350">
        <w:rPr>
          <w:sz w:val="28"/>
          <w:szCs w:val="28"/>
        </w:rPr>
        <w:tab/>
      </w:r>
      <w:r w:rsidRPr="00E73350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AA8" w:rsidRDefault="00DE0AA8">
      <w:r>
        <w:separator/>
      </w:r>
    </w:p>
  </w:endnote>
  <w:endnote w:type="continuationSeparator" w:id="0">
    <w:p w:rsidR="00DE0AA8" w:rsidRDefault="00DE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AA8" w:rsidRDefault="00DE0AA8">
      <w:r>
        <w:separator/>
      </w:r>
    </w:p>
  </w:footnote>
  <w:footnote w:type="continuationSeparator" w:id="0">
    <w:p w:rsidR="00DE0AA8" w:rsidRDefault="00DE0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0AA8"/>
    <w:rsid w:val="00DF3581"/>
    <w:rsid w:val="00E27BF1"/>
    <w:rsid w:val="00E343E4"/>
    <w:rsid w:val="00E7335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8D5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5F613-6D64-4574-B439-05ED3F185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2023-06-21T12:50:00Z</dcterms:modified>
</cp:coreProperties>
</file>