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D18D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D18D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гр.Співаку С.Д.   на розроблення технічної документації із землеустрою   щодо встановлення (відновлення) меж земельної ділянки   в натурі (на місцевості) для обслуговування житлового   будинку, господарських будівель і споруд   по вул.Космонавтів, 15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D18D1" w:rsidRPr="000D18D1" w:rsidRDefault="000D18D1" w:rsidP="000D18D1">
      <w:pPr>
        <w:ind w:firstLine="720"/>
        <w:rPr>
          <w:sz w:val="28"/>
          <w:szCs w:val="28"/>
        </w:rPr>
      </w:pPr>
      <w:r w:rsidRPr="000D18D1">
        <w:rPr>
          <w:sz w:val="28"/>
          <w:szCs w:val="28"/>
        </w:rPr>
        <w:t>Розглянувши заяву гр.Співака С.Д.,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0D18D1" w:rsidRPr="000D18D1" w:rsidRDefault="000D18D1" w:rsidP="000D18D1">
      <w:pPr>
        <w:rPr>
          <w:sz w:val="28"/>
          <w:szCs w:val="28"/>
        </w:rPr>
      </w:pPr>
    </w:p>
    <w:p w:rsidR="000D18D1" w:rsidRPr="000D18D1" w:rsidRDefault="000D18D1" w:rsidP="000D18D1">
      <w:pPr>
        <w:jc w:val="center"/>
        <w:rPr>
          <w:sz w:val="28"/>
          <w:szCs w:val="28"/>
        </w:rPr>
      </w:pPr>
      <w:r w:rsidRPr="000D18D1">
        <w:rPr>
          <w:sz w:val="28"/>
          <w:szCs w:val="28"/>
        </w:rPr>
        <w:t>ВИРІШИЛА:</w:t>
      </w:r>
    </w:p>
    <w:p w:rsidR="000D18D1" w:rsidRPr="000D18D1" w:rsidRDefault="000D18D1" w:rsidP="000D18D1">
      <w:pPr>
        <w:rPr>
          <w:sz w:val="28"/>
          <w:szCs w:val="28"/>
        </w:rPr>
      </w:pPr>
      <w:r w:rsidRPr="000D18D1">
        <w:rPr>
          <w:sz w:val="28"/>
          <w:szCs w:val="28"/>
        </w:rPr>
        <w:t>1.</w:t>
      </w:r>
      <w:r w:rsidRPr="000D18D1">
        <w:rPr>
          <w:sz w:val="28"/>
          <w:szCs w:val="28"/>
        </w:rPr>
        <w:tab/>
        <w:t>Надати дозвіл гр.Співаку Стефану Дмитровичу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0,0730 га для обслуговування житлового будинку, господарських будівель і споруд по вул.Космонавтів, 15 у м.Винники (графічний додаток №1).</w:t>
      </w:r>
    </w:p>
    <w:p w:rsidR="000D18D1" w:rsidRPr="000D18D1" w:rsidRDefault="000D18D1" w:rsidP="000D18D1">
      <w:pPr>
        <w:rPr>
          <w:sz w:val="28"/>
          <w:szCs w:val="28"/>
        </w:rPr>
      </w:pPr>
      <w:r w:rsidRPr="000D18D1">
        <w:rPr>
          <w:sz w:val="28"/>
          <w:szCs w:val="28"/>
        </w:rPr>
        <w:t>2.</w:t>
      </w:r>
      <w:r w:rsidRPr="000D18D1">
        <w:rPr>
          <w:sz w:val="28"/>
          <w:szCs w:val="28"/>
        </w:rPr>
        <w:tab/>
        <w:t>Гр.Співаку Стефану Дмитровичу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D18D1" w:rsidRPr="000D18D1" w:rsidRDefault="000D18D1" w:rsidP="000D18D1">
      <w:pPr>
        <w:rPr>
          <w:sz w:val="28"/>
          <w:szCs w:val="28"/>
        </w:rPr>
      </w:pPr>
    </w:p>
    <w:p w:rsidR="000D18D1" w:rsidRPr="000D18D1" w:rsidRDefault="000D18D1" w:rsidP="000D18D1">
      <w:pPr>
        <w:rPr>
          <w:sz w:val="28"/>
          <w:szCs w:val="28"/>
        </w:rPr>
      </w:pPr>
    </w:p>
    <w:p w:rsidR="000D18D1" w:rsidRPr="000D18D1" w:rsidRDefault="000D18D1" w:rsidP="000D18D1">
      <w:pPr>
        <w:rPr>
          <w:sz w:val="28"/>
          <w:szCs w:val="28"/>
        </w:rPr>
      </w:pPr>
      <w:r w:rsidRPr="000D18D1">
        <w:rPr>
          <w:sz w:val="28"/>
          <w:szCs w:val="28"/>
        </w:rPr>
        <w:t>Міський голова</w:t>
      </w:r>
      <w:r w:rsidRPr="000D18D1">
        <w:rPr>
          <w:sz w:val="28"/>
          <w:szCs w:val="28"/>
        </w:rPr>
        <w:tab/>
      </w:r>
      <w:r w:rsidRPr="000D18D1">
        <w:rPr>
          <w:sz w:val="28"/>
          <w:szCs w:val="28"/>
        </w:rPr>
        <w:tab/>
      </w:r>
      <w:r w:rsidRPr="000D18D1">
        <w:rPr>
          <w:sz w:val="28"/>
          <w:szCs w:val="28"/>
        </w:rPr>
        <w:tab/>
      </w:r>
      <w:r w:rsidRPr="000D18D1">
        <w:rPr>
          <w:sz w:val="28"/>
          <w:szCs w:val="28"/>
        </w:rPr>
        <w:tab/>
      </w:r>
      <w:r w:rsidRPr="000D18D1">
        <w:rPr>
          <w:sz w:val="28"/>
          <w:szCs w:val="28"/>
        </w:rPr>
        <w:tab/>
      </w:r>
      <w:r w:rsidRPr="000D18D1">
        <w:rPr>
          <w:sz w:val="28"/>
          <w:szCs w:val="28"/>
        </w:rPr>
        <w:tab/>
      </w:r>
      <w:r w:rsidRPr="000D18D1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90C" w:rsidRDefault="003C790C">
      <w:r>
        <w:separator/>
      </w:r>
    </w:p>
  </w:endnote>
  <w:endnote w:type="continuationSeparator" w:id="0">
    <w:p w:rsidR="003C790C" w:rsidRDefault="003C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90C" w:rsidRDefault="003C790C">
      <w:r>
        <w:separator/>
      </w:r>
    </w:p>
  </w:footnote>
  <w:footnote w:type="continuationSeparator" w:id="0">
    <w:p w:rsidR="003C790C" w:rsidRDefault="003C7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18D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C790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5C8CE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88B41-627C-4666-8849-6A29099A1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2023-06-21T12:57:00Z</dcterms:modified>
</cp:coreProperties>
</file>