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2B6C40">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2033</w:t>
            </w:r>
          </w:p>
        </w:tc>
      </w:tr>
      <w:tr w:rsidR="008C6E6E" w:rsidRPr="008C6E6E" w:rsidTr="008C6E6E">
        <w:tc>
          <w:tcPr>
            <w:tcW w:w="9628" w:type="dxa"/>
          </w:tcPr>
          <w:p w:rsidR="008C6E6E" w:rsidRDefault="002B6C4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гр.Сукачу В.В.  проекту землеустрою щодо відведення   земельної ділянки та надання у власність   земельної ділянки по вул.І.Франка, 19  у м. Винники</w:t>
            </w:r>
          </w:p>
          <w:p w:rsidR="00BE7A3D" w:rsidRDefault="00BE7A3D" w:rsidP="00471A72">
            <w:pPr>
              <w:rPr>
                <w:sz w:val="28"/>
              </w:rPr>
            </w:pPr>
          </w:p>
        </w:tc>
        <w:tc>
          <w:tcPr>
            <w:tcW w:w="4814" w:type="dxa"/>
          </w:tcPr>
          <w:p w:rsidR="00BE7A3D" w:rsidRDefault="00BE7A3D" w:rsidP="00471A72">
            <w:pPr>
              <w:rPr>
                <w:sz w:val="28"/>
              </w:rPr>
            </w:pPr>
          </w:p>
        </w:tc>
      </w:tr>
    </w:tbl>
    <w:p w:rsidR="002B6C40" w:rsidRPr="002B6C40" w:rsidRDefault="002B6C40" w:rsidP="002B6C40">
      <w:pPr>
        <w:ind w:firstLine="720"/>
        <w:rPr>
          <w:sz w:val="28"/>
          <w:szCs w:val="28"/>
        </w:rPr>
      </w:pPr>
      <w:r w:rsidRPr="002B6C40">
        <w:rPr>
          <w:sz w:val="28"/>
          <w:szCs w:val="28"/>
        </w:rPr>
        <w:t xml:space="preserve">Розглянувши заяву гр.Сукачу В.В., проект землеустрою щодо відведення земельної ділянки для будівництва та обслуговування житлового будинку, господарських будівель та споруд по вул.І.Франка, 19 у  м.Винники враховуючи  рішення  7-ої сесії Винниківської міської ради №871 від 27.04.2017р.,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B6C40" w:rsidRPr="002B6C40" w:rsidRDefault="002B6C40" w:rsidP="002B6C40">
      <w:pPr>
        <w:rPr>
          <w:sz w:val="28"/>
          <w:szCs w:val="28"/>
        </w:rPr>
      </w:pPr>
    </w:p>
    <w:p w:rsidR="002B6C40" w:rsidRPr="002B6C40" w:rsidRDefault="002B6C40" w:rsidP="002B6C40">
      <w:pPr>
        <w:jc w:val="center"/>
        <w:rPr>
          <w:sz w:val="28"/>
          <w:szCs w:val="28"/>
        </w:rPr>
      </w:pPr>
      <w:bookmarkStart w:id="1" w:name="_GoBack"/>
      <w:bookmarkEnd w:id="1"/>
      <w:r w:rsidRPr="002B6C40">
        <w:rPr>
          <w:sz w:val="28"/>
          <w:szCs w:val="28"/>
        </w:rPr>
        <w:t>В И Р І Ш И Л А :</w:t>
      </w:r>
    </w:p>
    <w:p w:rsidR="002B6C40" w:rsidRPr="002B6C40" w:rsidRDefault="002B6C40" w:rsidP="002B6C40">
      <w:pPr>
        <w:rPr>
          <w:sz w:val="28"/>
          <w:szCs w:val="28"/>
        </w:rPr>
      </w:pPr>
    </w:p>
    <w:p w:rsidR="002B6C40" w:rsidRPr="002B6C40" w:rsidRDefault="002B6C40" w:rsidP="002B6C40">
      <w:pPr>
        <w:rPr>
          <w:sz w:val="28"/>
          <w:szCs w:val="28"/>
        </w:rPr>
      </w:pPr>
      <w:r w:rsidRPr="002B6C40">
        <w:rPr>
          <w:sz w:val="28"/>
          <w:szCs w:val="28"/>
        </w:rPr>
        <w:t>1.</w:t>
      </w:r>
      <w:r w:rsidRPr="002B6C40">
        <w:rPr>
          <w:sz w:val="28"/>
          <w:szCs w:val="28"/>
        </w:rPr>
        <w:tab/>
        <w:t xml:space="preserve">Затвердити гр.Сукачу Василю Васильовичу проект землеустрою щодо відведення земельної ділянки та надати у власність земельну ділянку (кадастровий номер 4610160300:02:003:0189) площею 0,1000 га для будівництва та обслуговування житлового будинку, господарських будівель та споруд по вул.І.Франка, 19 у м.Винники за рахунок земель, що не надані у власність або користування віднісши її до земель житлової та громадської забудови.  </w:t>
      </w:r>
    </w:p>
    <w:p w:rsidR="002B6C40" w:rsidRPr="002B6C40" w:rsidRDefault="002B6C40" w:rsidP="002B6C40">
      <w:pPr>
        <w:rPr>
          <w:sz w:val="28"/>
          <w:szCs w:val="28"/>
        </w:rPr>
      </w:pPr>
      <w:r w:rsidRPr="002B6C40">
        <w:rPr>
          <w:sz w:val="28"/>
          <w:szCs w:val="28"/>
        </w:rPr>
        <w:t>2.</w:t>
      </w:r>
      <w:r w:rsidRPr="002B6C40">
        <w:rPr>
          <w:sz w:val="28"/>
          <w:szCs w:val="28"/>
        </w:rPr>
        <w:tab/>
        <w:t>Гр.Сукачу Василю Васильовичу:</w:t>
      </w:r>
    </w:p>
    <w:p w:rsidR="002B6C40" w:rsidRPr="002B6C40" w:rsidRDefault="002B6C40" w:rsidP="002B6C40">
      <w:pPr>
        <w:rPr>
          <w:sz w:val="28"/>
          <w:szCs w:val="28"/>
        </w:rPr>
      </w:pPr>
      <w:r w:rsidRPr="002B6C40">
        <w:rPr>
          <w:sz w:val="28"/>
          <w:szCs w:val="28"/>
        </w:rPr>
        <w:t>2.1 Через спеціалізовану землевпорядну організацію встановити межі земельної ділянки в натурі (на місцевості).</w:t>
      </w:r>
    </w:p>
    <w:p w:rsidR="002B6C40" w:rsidRPr="002B6C40" w:rsidRDefault="002B6C40" w:rsidP="002B6C40">
      <w:pPr>
        <w:rPr>
          <w:sz w:val="28"/>
          <w:szCs w:val="28"/>
        </w:rPr>
      </w:pPr>
      <w:r w:rsidRPr="002B6C40">
        <w:rPr>
          <w:sz w:val="28"/>
          <w:szCs w:val="28"/>
        </w:rPr>
        <w:lastRenderedPageBreak/>
        <w:t>2.2.</w:t>
      </w:r>
      <w:r w:rsidRPr="002B6C40">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2B6C40" w:rsidRPr="002B6C40" w:rsidRDefault="002B6C40" w:rsidP="002B6C40">
      <w:pPr>
        <w:rPr>
          <w:sz w:val="28"/>
          <w:szCs w:val="28"/>
        </w:rPr>
      </w:pPr>
      <w:r w:rsidRPr="002B6C40">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B6C40" w:rsidRPr="002B6C40" w:rsidRDefault="002B6C40" w:rsidP="002B6C40">
      <w:pPr>
        <w:rPr>
          <w:sz w:val="28"/>
          <w:szCs w:val="28"/>
        </w:rPr>
      </w:pPr>
      <w:r w:rsidRPr="002B6C40">
        <w:rPr>
          <w:sz w:val="28"/>
          <w:szCs w:val="28"/>
        </w:rPr>
        <w:t>3.</w:t>
      </w:r>
      <w:r w:rsidRPr="002B6C40">
        <w:rPr>
          <w:sz w:val="28"/>
          <w:szCs w:val="28"/>
        </w:rPr>
        <w:tab/>
        <w:t>Рішення надіслати в Личаківську об'єднану податкову інспекцію Головного управління ДФС у Львівській області.</w:t>
      </w:r>
    </w:p>
    <w:p w:rsidR="002B6C40" w:rsidRPr="002B6C40" w:rsidRDefault="002B6C40" w:rsidP="002B6C40">
      <w:pPr>
        <w:rPr>
          <w:sz w:val="28"/>
          <w:szCs w:val="28"/>
        </w:rPr>
      </w:pPr>
    </w:p>
    <w:p w:rsidR="002B6C40" w:rsidRPr="002B6C40" w:rsidRDefault="002B6C40" w:rsidP="002B6C40">
      <w:pPr>
        <w:rPr>
          <w:sz w:val="28"/>
          <w:szCs w:val="28"/>
        </w:rPr>
      </w:pPr>
    </w:p>
    <w:p w:rsidR="002B6C40" w:rsidRPr="002B6C40" w:rsidRDefault="002B6C40" w:rsidP="002B6C40">
      <w:pPr>
        <w:rPr>
          <w:sz w:val="28"/>
          <w:szCs w:val="28"/>
        </w:rPr>
      </w:pPr>
    </w:p>
    <w:p w:rsidR="00213958" w:rsidRPr="006F2805" w:rsidRDefault="002B6C40" w:rsidP="002B6C40">
      <w:pPr>
        <w:rPr>
          <w:sz w:val="28"/>
          <w:szCs w:val="28"/>
        </w:rPr>
      </w:pPr>
      <w:r w:rsidRPr="002B6C40">
        <w:rPr>
          <w:sz w:val="28"/>
          <w:szCs w:val="28"/>
        </w:rPr>
        <w:t>Міський голова</w:t>
      </w:r>
      <w:r w:rsidRPr="002B6C40">
        <w:rPr>
          <w:sz w:val="28"/>
          <w:szCs w:val="28"/>
        </w:rPr>
        <w:tab/>
      </w:r>
      <w:r w:rsidRPr="002B6C40">
        <w:rPr>
          <w:sz w:val="28"/>
          <w:szCs w:val="28"/>
        </w:rPr>
        <w:tab/>
      </w:r>
      <w:r w:rsidRPr="002B6C40">
        <w:rPr>
          <w:sz w:val="28"/>
          <w:szCs w:val="28"/>
        </w:rPr>
        <w:tab/>
      </w:r>
      <w:r w:rsidRPr="002B6C40">
        <w:rPr>
          <w:sz w:val="28"/>
          <w:szCs w:val="28"/>
        </w:rPr>
        <w:tab/>
      </w:r>
      <w:r w:rsidRPr="002B6C40">
        <w:rPr>
          <w:sz w:val="28"/>
          <w:szCs w:val="28"/>
        </w:rPr>
        <w:tab/>
        <w:t xml:space="preserve">          </w:t>
      </w:r>
      <w:r w:rsidRPr="002B6C40">
        <w:rPr>
          <w:sz w:val="28"/>
          <w:szCs w:val="28"/>
        </w:rPr>
        <w:tab/>
        <w:t xml:space="preserve">    </w:t>
      </w:r>
      <w:r w:rsidRPr="002B6C40">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2672" w:rsidRDefault="009C2672">
      <w:r>
        <w:separator/>
      </w:r>
    </w:p>
  </w:endnote>
  <w:endnote w:type="continuationSeparator" w:id="0">
    <w:p w:rsidR="009C2672" w:rsidRDefault="009C2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2672" w:rsidRDefault="009C2672">
      <w:r>
        <w:separator/>
      </w:r>
    </w:p>
  </w:footnote>
  <w:footnote w:type="continuationSeparator" w:id="0">
    <w:p w:rsidR="009C2672" w:rsidRDefault="009C26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B6C40"/>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9C2672"/>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E7DF1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1B857-6A4A-464F-84FA-3C5CA087D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1457</Words>
  <Characters>831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2023-06-27T08:17:00Z</dcterms:modified>
</cp:coreProperties>
</file>