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23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гр.Огоновському А.Б.  в оренду для ведення особистого селянського господарства   на вул.Галицькій,92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2371" w:rsidRPr="00BB2371" w:rsidRDefault="00BB2371" w:rsidP="00BB2371">
      <w:pPr>
        <w:ind w:firstLine="720"/>
        <w:rPr>
          <w:sz w:val="28"/>
          <w:szCs w:val="28"/>
        </w:rPr>
      </w:pPr>
      <w:r w:rsidRPr="00BB2371">
        <w:rPr>
          <w:sz w:val="28"/>
          <w:szCs w:val="28"/>
        </w:rPr>
        <w:t xml:space="preserve">Розглянувши заяву (клопотання) гр.Огоновського А.Б.,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BB2371" w:rsidRPr="00BB2371" w:rsidRDefault="00BB2371" w:rsidP="00BB2371">
      <w:pPr>
        <w:rPr>
          <w:sz w:val="28"/>
          <w:szCs w:val="28"/>
        </w:rPr>
      </w:pPr>
    </w:p>
    <w:p w:rsidR="00BB2371" w:rsidRPr="00BB2371" w:rsidRDefault="00BB2371" w:rsidP="00BB2371">
      <w:pPr>
        <w:jc w:val="center"/>
        <w:rPr>
          <w:sz w:val="28"/>
          <w:szCs w:val="28"/>
        </w:rPr>
      </w:pPr>
      <w:r w:rsidRPr="00BB2371">
        <w:rPr>
          <w:sz w:val="28"/>
          <w:szCs w:val="28"/>
        </w:rPr>
        <w:t>ВИРІШИЛА:</w:t>
      </w:r>
    </w:p>
    <w:p w:rsidR="00BB2371" w:rsidRPr="00BB2371" w:rsidRDefault="00BB2371" w:rsidP="00BB2371">
      <w:pPr>
        <w:rPr>
          <w:sz w:val="28"/>
          <w:szCs w:val="28"/>
        </w:rPr>
      </w:pPr>
    </w:p>
    <w:p w:rsidR="00BB2371" w:rsidRPr="00BB2371" w:rsidRDefault="00BB2371" w:rsidP="00BB2371">
      <w:pPr>
        <w:rPr>
          <w:sz w:val="28"/>
          <w:szCs w:val="28"/>
        </w:rPr>
      </w:pPr>
      <w:r w:rsidRPr="00BB2371">
        <w:rPr>
          <w:sz w:val="28"/>
          <w:szCs w:val="28"/>
        </w:rPr>
        <w:t>1.</w:t>
      </w:r>
      <w:r w:rsidRPr="00BB2371">
        <w:rPr>
          <w:sz w:val="28"/>
          <w:szCs w:val="28"/>
        </w:rPr>
        <w:tab/>
        <w:t xml:space="preserve">Надати гр.Огоновському Андрію Богдановичу дозвіл на виготовлення проекту землеустрою щодо відведення земельної ділянки орієнтованою площею 0,1200га в оренду для ведення особистого селянського господарства на вул.Галицькій,92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BB2371" w:rsidRPr="00BB2371" w:rsidRDefault="00BB2371" w:rsidP="00BB2371">
      <w:pPr>
        <w:rPr>
          <w:sz w:val="28"/>
          <w:szCs w:val="28"/>
        </w:rPr>
      </w:pPr>
      <w:r w:rsidRPr="00BB2371">
        <w:rPr>
          <w:sz w:val="28"/>
          <w:szCs w:val="28"/>
        </w:rPr>
        <w:t>2.</w:t>
      </w:r>
      <w:r w:rsidRPr="00BB2371">
        <w:rPr>
          <w:sz w:val="28"/>
          <w:szCs w:val="28"/>
        </w:rPr>
        <w:tab/>
        <w:t xml:space="preserve">Гр.Огоновському А.Б.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B2371" w:rsidRPr="00BB2371" w:rsidRDefault="00BB2371" w:rsidP="00BB2371">
      <w:pPr>
        <w:rPr>
          <w:sz w:val="28"/>
          <w:szCs w:val="28"/>
        </w:rPr>
      </w:pPr>
      <w:r w:rsidRPr="00BB2371">
        <w:rPr>
          <w:sz w:val="28"/>
          <w:szCs w:val="28"/>
        </w:rPr>
        <w:t>3.</w:t>
      </w:r>
      <w:r w:rsidRPr="00BB237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B2371" w:rsidRPr="00BB2371" w:rsidRDefault="00BB2371" w:rsidP="00BB2371">
      <w:pPr>
        <w:rPr>
          <w:sz w:val="28"/>
          <w:szCs w:val="28"/>
        </w:rPr>
      </w:pPr>
    </w:p>
    <w:p w:rsidR="00BB2371" w:rsidRPr="00BB2371" w:rsidRDefault="00BB2371" w:rsidP="00BB2371">
      <w:pPr>
        <w:rPr>
          <w:sz w:val="28"/>
          <w:szCs w:val="28"/>
        </w:rPr>
      </w:pPr>
    </w:p>
    <w:p w:rsidR="00BB2371" w:rsidRPr="00BB2371" w:rsidRDefault="00BB2371" w:rsidP="00BB2371">
      <w:pPr>
        <w:rPr>
          <w:sz w:val="28"/>
          <w:szCs w:val="28"/>
        </w:rPr>
      </w:pPr>
      <w:bookmarkStart w:id="1" w:name="_GoBack"/>
      <w:bookmarkEnd w:id="1"/>
      <w:r w:rsidRPr="00BB2371">
        <w:rPr>
          <w:sz w:val="28"/>
          <w:szCs w:val="28"/>
        </w:rPr>
        <w:t xml:space="preserve"> </w:t>
      </w:r>
    </w:p>
    <w:p w:rsidR="00213958" w:rsidRPr="006F2805" w:rsidRDefault="00BB2371" w:rsidP="00BB2371">
      <w:pPr>
        <w:rPr>
          <w:sz w:val="28"/>
          <w:szCs w:val="28"/>
        </w:rPr>
      </w:pPr>
      <w:r w:rsidRPr="00BB2371">
        <w:rPr>
          <w:sz w:val="28"/>
          <w:szCs w:val="28"/>
        </w:rPr>
        <w:t>Міський голова</w:t>
      </w:r>
      <w:r w:rsidRPr="00BB2371">
        <w:rPr>
          <w:sz w:val="28"/>
          <w:szCs w:val="28"/>
        </w:rPr>
        <w:tab/>
      </w:r>
      <w:r w:rsidRPr="00BB2371">
        <w:rPr>
          <w:sz w:val="28"/>
          <w:szCs w:val="28"/>
        </w:rPr>
        <w:tab/>
      </w:r>
      <w:r w:rsidRPr="00BB2371">
        <w:rPr>
          <w:sz w:val="28"/>
          <w:szCs w:val="28"/>
        </w:rPr>
        <w:tab/>
      </w:r>
      <w:r w:rsidRPr="00BB2371">
        <w:rPr>
          <w:sz w:val="28"/>
          <w:szCs w:val="28"/>
        </w:rPr>
        <w:tab/>
      </w:r>
      <w:r w:rsidRPr="00BB2371">
        <w:rPr>
          <w:sz w:val="28"/>
          <w:szCs w:val="28"/>
        </w:rPr>
        <w:tab/>
        <w:t xml:space="preserve">            </w:t>
      </w:r>
      <w:r w:rsidRPr="00BB237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67A" w:rsidRDefault="0002567A">
      <w:r>
        <w:separator/>
      </w:r>
    </w:p>
  </w:endnote>
  <w:endnote w:type="continuationSeparator" w:id="0">
    <w:p w:rsidR="0002567A" w:rsidRDefault="00025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67A" w:rsidRDefault="0002567A">
      <w:r>
        <w:separator/>
      </w:r>
    </w:p>
  </w:footnote>
  <w:footnote w:type="continuationSeparator" w:id="0">
    <w:p w:rsidR="0002567A" w:rsidRDefault="00025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567A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237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ED1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F4506-F233-416E-9135-37C9FF7C9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2023-06-27T09:14:00Z</dcterms:modified>
</cp:coreProperties>
</file>