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35B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гр.Шивала Ю.А. у власність   для будівництва та обслуговування житлового   будинку, господарських будівель і споруд   по вул.Зарічній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35BB" w:rsidRPr="002B35BB" w:rsidRDefault="002B35BB" w:rsidP="002B35BB">
      <w:pPr>
        <w:ind w:firstLine="720"/>
        <w:rPr>
          <w:sz w:val="28"/>
          <w:szCs w:val="28"/>
        </w:rPr>
      </w:pPr>
      <w:r w:rsidRPr="002B35BB">
        <w:rPr>
          <w:sz w:val="28"/>
          <w:szCs w:val="28"/>
        </w:rPr>
        <w:t>Розглянувши заяву (клопотання) гр.Шивала Ю.А.,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2B35BB" w:rsidRPr="002B35BB" w:rsidRDefault="002B35BB" w:rsidP="002B35BB">
      <w:pPr>
        <w:rPr>
          <w:sz w:val="28"/>
          <w:szCs w:val="28"/>
        </w:rPr>
      </w:pPr>
      <w:r w:rsidRPr="002B35BB">
        <w:rPr>
          <w:sz w:val="28"/>
          <w:szCs w:val="28"/>
        </w:rPr>
        <w:t xml:space="preserve"> </w:t>
      </w:r>
    </w:p>
    <w:p w:rsidR="002B35BB" w:rsidRPr="002B35BB" w:rsidRDefault="002B35BB" w:rsidP="002B35BB">
      <w:pPr>
        <w:jc w:val="center"/>
        <w:rPr>
          <w:sz w:val="28"/>
          <w:szCs w:val="28"/>
        </w:rPr>
      </w:pPr>
      <w:bookmarkStart w:id="1" w:name="_GoBack"/>
      <w:bookmarkEnd w:id="1"/>
      <w:r w:rsidRPr="002B35BB">
        <w:rPr>
          <w:sz w:val="28"/>
          <w:szCs w:val="28"/>
        </w:rPr>
        <w:t>ВИРІШИЛА:</w:t>
      </w:r>
    </w:p>
    <w:p w:rsidR="002B35BB" w:rsidRPr="002B35BB" w:rsidRDefault="002B35BB" w:rsidP="002B35BB">
      <w:pPr>
        <w:rPr>
          <w:sz w:val="28"/>
          <w:szCs w:val="28"/>
        </w:rPr>
      </w:pPr>
    </w:p>
    <w:p w:rsidR="002B35BB" w:rsidRPr="002B35BB" w:rsidRDefault="002B35BB" w:rsidP="002B35BB">
      <w:pPr>
        <w:rPr>
          <w:sz w:val="28"/>
          <w:szCs w:val="28"/>
        </w:rPr>
      </w:pPr>
      <w:r w:rsidRPr="002B35BB">
        <w:rPr>
          <w:sz w:val="28"/>
          <w:szCs w:val="28"/>
        </w:rPr>
        <w:t>1.</w:t>
      </w:r>
      <w:r w:rsidRPr="002B35B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гр.Шивала Юрію Андрійовичу орієнтовною площею 0,0400 га у власність для будівництва та обслуговування житлового будинку, господарських будівель і споруд по вул.Зарічній у м.Винники (графічний додаток №1).</w:t>
      </w:r>
    </w:p>
    <w:p w:rsidR="002B35BB" w:rsidRPr="002B35BB" w:rsidRDefault="002B35BB" w:rsidP="002B35BB">
      <w:pPr>
        <w:rPr>
          <w:sz w:val="28"/>
          <w:szCs w:val="28"/>
        </w:rPr>
      </w:pPr>
      <w:r w:rsidRPr="002B35BB">
        <w:rPr>
          <w:sz w:val="28"/>
          <w:szCs w:val="28"/>
        </w:rPr>
        <w:t>2.</w:t>
      </w:r>
      <w:r w:rsidRPr="002B35BB">
        <w:rPr>
          <w:sz w:val="28"/>
          <w:szCs w:val="28"/>
        </w:rPr>
        <w:tab/>
        <w:t xml:space="preserve">Гр.Шивала Юрію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B35BB" w:rsidRPr="002B35BB" w:rsidRDefault="002B35BB" w:rsidP="002B35BB">
      <w:pPr>
        <w:rPr>
          <w:sz w:val="28"/>
          <w:szCs w:val="28"/>
        </w:rPr>
      </w:pPr>
      <w:r w:rsidRPr="002B35BB">
        <w:rPr>
          <w:sz w:val="28"/>
          <w:szCs w:val="28"/>
        </w:rPr>
        <w:t>3.</w:t>
      </w:r>
      <w:r w:rsidRPr="002B35B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B35BB" w:rsidRPr="002B35BB" w:rsidRDefault="002B35BB" w:rsidP="002B35BB">
      <w:pPr>
        <w:rPr>
          <w:sz w:val="28"/>
          <w:szCs w:val="28"/>
        </w:rPr>
      </w:pPr>
    </w:p>
    <w:p w:rsidR="002B35BB" w:rsidRPr="002B35BB" w:rsidRDefault="002B35BB" w:rsidP="002B35BB">
      <w:pPr>
        <w:rPr>
          <w:sz w:val="28"/>
          <w:szCs w:val="28"/>
        </w:rPr>
      </w:pPr>
    </w:p>
    <w:p w:rsidR="002B35BB" w:rsidRPr="002B35BB" w:rsidRDefault="002B35BB" w:rsidP="002B35BB">
      <w:pPr>
        <w:rPr>
          <w:sz w:val="28"/>
          <w:szCs w:val="28"/>
        </w:rPr>
      </w:pPr>
    </w:p>
    <w:p w:rsidR="00213958" w:rsidRPr="006F2805" w:rsidRDefault="002B35BB" w:rsidP="002B35BB">
      <w:pPr>
        <w:rPr>
          <w:sz w:val="28"/>
          <w:szCs w:val="28"/>
        </w:rPr>
      </w:pPr>
      <w:r w:rsidRPr="002B35BB">
        <w:rPr>
          <w:sz w:val="28"/>
          <w:szCs w:val="28"/>
        </w:rPr>
        <w:t>Міський голова</w:t>
      </w:r>
      <w:r w:rsidRPr="002B35BB">
        <w:rPr>
          <w:sz w:val="28"/>
          <w:szCs w:val="28"/>
        </w:rPr>
        <w:tab/>
      </w:r>
      <w:r w:rsidRPr="002B35BB">
        <w:rPr>
          <w:sz w:val="28"/>
          <w:szCs w:val="28"/>
        </w:rPr>
        <w:tab/>
      </w:r>
      <w:r w:rsidRPr="002B35BB">
        <w:rPr>
          <w:sz w:val="28"/>
          <w:szCs w:val="28"/>
        </w:rPr>
        <w:tab/>
      </w:r>
      <w:r w:rsidRPr="002B35BB">
        <w:rPr>
          <w:sz w:val="28"/>
          <w:szCs w:val="28"/>
        </w:rPr>
        <w:tab/>
      </w:r>
      <w:r w:rsidRPr="002B35BB">
        <w:rPr>
          <w:sz w:val="28"/>
          <w:szCs w:val="28"/>
        </w:rPr>
        <w:tab/>
      </w:r>
      <w:r w:rsidRPr="002B35B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409" w:rsidRDefault="000D2409">
      <w:r>
        <w:separator/>
      </w:r>
    </w:p>
  </w:endnote>
  <w:endnote w:type="continuationSeparator" w:id="0">
    <w:p w:rsidR="000D2409" w:rsidRDefault="000D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409" w:rsidRDefault="000D2409">
      <w:r>
        <w:separator/>
      </w:r>
    </w:p>
  </w:footnote>
  <w:footnote w:type="continuationSeparator" w:id="0">
    <w:p w:rsidR="000D2409" w:rsidRDefault="000D2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40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5BB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87C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6FDBA-F7AA-47F4-B1AE-E74FB39D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2023-06-30T10:49:00Z</dcterms:modified>
</cp:coreProperties>
</file>