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33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звернення до ПрАТ "Львівобленерго"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33BE" w:rsidRPr="001D33BE" w:rsidRDefault="001D33BE" w:rsidP="001D33BE">
      <w:pPr>
        <w:ind w:firstLine="720"/>
        <w:rPr>
          <w:sz w:val="28"/>
          <w:szCs w:val="28"/>
        </w:rPr>
      </w:pPr>
      <w:r w:rsidRPr="001D33BE">
        <w:rPr>
          <w:sz w:val="28"/>
          <w:szCs w:val="28"/>
        </w:rPr>
        <w:t xml:space="preserve">Враховуючи перспективу економічного та соціального розвитку міста, виходячи з об’єктивної необхідності, керуючись, Законом України «Про місцеве самоврядування в Україні»,  Винниківська міська рада – </w:t>
      </w:r>
    </w:p>
    <w:p w:rsidR="001D33BE" w:rsidRPr="001D33BE" w:rsidRDefault="001D33BE" w:rsidP="001D33BE">
      <w:pPr>
        <w:rPr>
          <w:sz w:val="28"/>
          <w:szCs w:val="28"/>
        </w:rPr>
      </w:pPr>
    </w:p>
    <w:p w:rsidR="001D33BE" w:rsidRPr="001D33BE" w:rsidRDefault="001D33BE" w:rsidP="001D33BE">
      <w:pPr>
        <w:jc w:val="center"/>
        <w:rPr>
          <w:sz w:val="28"/>
          <w:szCs w:val="28"/>
        </w:rPr>
      </w:pPr>
      <w:bookmarkStart w:id="1" w:name="_GoBack"/>
      <w:bookmarkEnd w:id="1"/>
      <w:r w:rsidRPr="001D33BE">
        <w:rPr>
          <w:sz w:val="28"/>
          <w:szCs w:val="28"/>
        </w:rPr>
        <w:t>В И Р І Ш И Л А :</w:t>
      </w:r>
    </w:p>
    <w:p w:rsidR="001D33BE" w:rsidRPr="001D33BE" w:rsidRDefault="001D33BE" w:rsidP="001D33BE">
      <w:pPr>
        <w:rPr>
          <w:sz w:val="28"/>
          <w:szCs w:val="28"/>
        </w:rPr>
      </w:pPr>
    </w:p>
    <w:p w:rsidR="001D33BE" w:rsidRPr="001D33BE" w:rsidRDefault="001D33BE" w:rsidP="001D33BE">
      <w:pPr>
        <w:rPr>
          <w:sz w:val="28"/>
          <w:szCs w:val="28"/>
        </w:rPr>
      </w:pPr>
      <w:r w:rsidRPr="001D33BE">
        <w:rPr>
          <w:sz w:val="28"/>
          <w:szCs w:val="28"/>
        </w:rPr>
        <w:t>1.</w:t>
      </w:r>
      <w:r w:rsidRPr="001D33BE">
        <w:rPr>
          <w:sz w:val="28"/>
          <w:szCs w:val="28"/>
        </w:rPr>
        <w:tab/>
        <w:t>Доручити виконавчому комітету Винниківської міської ради звернутись до Голови правління ПрАТ «Львівобленерго» Матвіїшина В.Є. розглянути можливість модернізації та реконструкції існуючих повітряних ліній електропередач напругою 0,4кв, з монтажем їх наземними кабелями по вул. Галицькій, в м. Винники</w:t>
      </w:r>
    </w:p>
    <w:p w:rsidR="001D33BE" w:rsidRPr="001D33BE" w:rsidRDefault="001D33BE" w:rsidP="001D33BE">
      <w:pPr>
        <w:rPr>
          <w:sz w:val="28"/>
          <w:szCs w:val="28"/>
        </w:rPr>
      </w:pPr>
      <w:r w:rsidRPr="001D33BE">
        <w:rPr>
          <w:sz w:val="28"/>
          <w:szCs w:val="28"/>
        </w:rPr>
        <w:t>2.</w:t>
      </w:r>
      <w:r w:rsidRPr="001D33B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1D33BE" w:rsidRPr="001D33BE" w:rsidRDefault="001D33BE" w:rsidP="001D33BE">
      <w:pPr>
        <w:rPr>
          <w:sz w:val="28"/>
          <w:szCs w:val="28"/>
        </w:rPr>
      </w:pPr>
    </w:p>
    <w:p w:rsidR="001D33BE" w:rsidRPr="001D33BE" w:rsidRDefault="001D33BE" w:rsidP="001D33BE">
      <w:pPr>
        <w:rPr>
          <w:sz w:val="28"/>
          <w:szCs w:val="28"/>
        </w:rPr>
      </w:pPr>
    </w:p>
    <w:p w:rsidR="001D33BE" w:rsidRPr="001D33BE" w:rsidRDefault="001D33BE" w:rsidP="001D33BE">
      <w:pPr>
        <w:rPr>
          <w:sz w:val="28"/>
          <w:szCs w:val="28"/>
        </w:rPr>
      </w:pPr>
      <w:r w:rsidRPr="001D33BE">
        <w:rPr>
          <w:sz w:val="28"/>
          <w:szCs w:val="28"/>
        </w:rPr>
        <w:tab/>
      </w:r>
    </w:p>
    <w:p w:rsidR="001D33BE" w:rsidRPr="001D33BE" w:rsidRDefault="001D33BE" w:rsidP="001D33BE">
      <w:pPr>
        <w:rPr>
          <w:sz w:val="28"/>
          <w:szCs w:val="28"/>
        </w:rPr>
      </w:pPr>
      <w:r w:rsidRPr="001D33BE">
        <w:rPr>
          <w:sz w:val="28"/>
          <w:szCs w:val="28"/>
        </w:rPr>
        <w:t xml:space="preserve">Міський голова </w:t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</w:r>
      <w:r w:rsidRPr="001D33BE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8C0" w:rsidRDefault="002048C0">
      <w:r>
        <w:separator/>
      </w:r>
    </w:p>
  </w:endnote>
  <w:endnote w:type="continuationSeparator" w:id="0">
    <w:p w:rsidR="002048C0" w:rsidRDefault="00204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8C0" w:rsidRDefault="002048C0">
      <w:r>
        <w:separator/>
      </w:r>
    </w:p>
  </w:footnote>
  <w:footnote w:type="continuationSeparator" w:id="0">
    <w:p w:rsidR="002048C0" w:rsidRDefault="00204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33BE"/>
    <w:rsid w:val="002048C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A51B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4D8A6-5F3C-44EF-B133-A4A1B39A2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2023-07-05T11:42:00Z</dcterms:modified>
</cp:coreProperties>
</file>