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53A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Ісакова І.С.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53A5" w:rsidRPr="00BE53A5" w:rsidRDefault="00BE53A5" w:rsidP="00BE53A5">
      <w:pPr>
        <w:ind w:firstLine="720"/>
        <w:rPr>
          <w:sz w:val="28"/>
          <w:szCs w:val="28"/>
        </w:rPr>
      </w:pPr>
      <w:r w:rsidRPr="00BE53A5">
        <w:rPr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рішенням Винниківської міської ради №1293 від 29.03.2018 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 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06.02.2020р.,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BE53A5" w:rsidRPr="00BE53A5" w:rsidRDefault="00BE53A5" w:rsidP="00BE53A5">
      <w:pPr>
        <w:rPr>
          <w:sz w:val="28"/>
          <w:szCs w:val="28"/>
        </w:rPr>
      </w:pPr>
    </w:p>
    <w:p w:rsidR="00BE53A5" w:rsidRPr="00BE53A5" w:rsidRDefault="00BE53A5" w:rsidP="00BE53A5">
      <w:pPr>
        <w:jc w:val="center"/>
        <w:rPr>
          <w:sz w:val="28"/>
          <w:szCs w:val="28"/>
        </w:rPr>
      </w:pPr>
      <w:r w:rsidRPr="00BE53A5">
        <w:rPr>
          <w:sz w:val="28"/>
          <w:szCs w:val="28"/>
        </w:rPr>
        <w:t>ВИРІШИЛА:</w:t>
      </w:r>
    </w:p>
    <w:p w:rsidR="00BE53A5" w:rsidRPr="00BE53A5" w:rsidRDefault="00BE53A5" w:rsidP="00BE53A5">
      <w:pPr>
        <w:rPr>
          <w:sz w:val="28"/>
          <w:szCs w:val="28"/>
        </w:rPr>
      </w:pPr>
      <w:bookmarkStart w:id="1" w:name="_GoBack"/>
      <w:bookmarkEnd w:id="1"/>
      <w:r w:rsidRPr="00BE53A5">
        <w:rPr>
          <w:sz w:val="28"/>
          <w:szCs w:val="28"/>
        </w:rPr>
        <w:lastRenderedPageBreak/>
        <w:t>1. Затвердити Протокол Конкурсної комісії щодо надання права на оформлення паспорта прив’язки  від 06.02.2020р. в частині визнання переможцем конкурсу та надати в оренду окремі конструктивні елементи благоустрою:</w:t>
      </w:r>
    </w:p>
    <w:p w:rsidR="00BE53A5" w:rsidRPr="00BE53A5" w:rsidRDefault="00BE53A5" w:rsidP="00BE53A5">
      <w:pPr>
        <w:rPr>
          <w:sz w:val="28"/>
          <w:szCs w:val="28"/>
        </w:rPr>
      </w:pPr>
      <w:r w:rsidRPr="00BE53A5">
        <w:rPr>
          <w:sz w:val="28"/>
          <w:szCs w:val="28"/>
        </w:rPr>
        <w:t>- ФОП Ісакова І.С. на об’єкт конкурсу К-6/2 (вул. Галицька (біля буд. № 17) (термін – 5 років).</w:t>
      </w:r>
    </w:p>
    <w:p w:rsidR="00BE53A5" w:rsidRPr="00BE53A5" w:rsidRDefault="00BE53A5" w:rsidP="00BE53A5">
      <w:pPr>
        <w:rPr>
          <w:sz w:val="28"/>
          <w:szCs w:val="28"/>
        </w:rPr>
      </w:pPr>
    </w:p>
    <w:p w:rsidR="00BE53A5" w:rsidRPr="00BE53A5" w:rsidRDefault="00BE53A5" w:rsidP="00BE53A5">
      <w:pPr>
        <w:rPr>
          <w:sz w:val="28"/>
          <w:szCs w:val="28"/>
        </w:rPr>
      </w:pPr>
      <w:r w:rsidRPr="00BE53A5">
        <w:rPr>
          <w:sz w:val="28"/>
          <w:szCs w:val="28"/>
        </w:rPr>
        <w:t xml:space="preserve">2. 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 </w:t>
      </w:r>
    </w:p>
    <w:p w:rsidR="00BE53A5" w:rsidRPr="00BE53A5" w:rsidRDefault="00BE53A5" w:rsidP="00BE53A5">
      <w:pPr>
        <w:rPr>
          <w:sz w:val="28"/>
          <w:szCs w:val="28"/>
        </w:rPr>
      </w:pPr>
      <w:r w:rsidRPr="00BE53A5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E53A5" w:rsidRPr="00BE53A5" w:rsidRDefault="00BE53A5" w:rsidP="00BE53A5">
      <w:pPr>
        <w:rPr>
          <w:sz w:val="28"/>
          <w:szCs w:val="28"/>
        </w:rPr>
      </w:pPr>
    </w:p>
    <w:p w:rsidR="00BE53A5" w:rsidRPr="00BE53A5" w:rsidRDefault="00BE53A5" w:rsidP="00BE53A5">
      <w:pPr>
        <w:rPr>
          <w:sz w:val="28"/>
          <w:szCs w:val="28"/>
        </w:rPr>
      </w:pPr>
    </w:p>
    <w:p w:rsidR="00BE53A5" w:rsidRPr="00BE53A5" w:rsidRDefault="00BE53A5" w:rsidP="00BE53A5">
      <w:pPr>
        <w:rPr>
          <w:sz w:val="28"/>
          <w:szCs w:val="28"/>
        </w:rPr>
      </w:pPr>
    </w:p>
    <w:p w:rsidR="00213958" w:rsidRPr="006F2805" w:rsidRDefault="00BE53A5" w:rsidP="00BE53A5">
      <w:pPr>
        <w:rPr>
          <w:sz w:val="28"/>
          <w:szCs w:val="28"/>
        </w:rPr>
      </w:pPr>
      <w:r w:rsidRPr="00BE53A5">
        <w:rPr>
          <w:sz w:val="28"/>
          <w:szCs w:val="28"/>
        </w:rPr>
        <w:t>Міський голова</w:t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</w:r>
      <w:r w:rsidRPr="00BE53A5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FF5" w:rsidRDefault="00D95FF5">
      <w:r>
        <w:separator/>
      </w:r>
    </w:p>
  </w:endnote>
  <w:endnote w:type="continuationSeparator" w:id="0">
    <w:p w:rsidR="00D95FF5" w:rsidRDefault="00D9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FF5" w:rsidRDefault="00D95FF5">
      <w:r>
        <w:separator/>
      </w:r>
    </w:p>
  </w:footnote>
  <w:footnote w:type="continuationSeparator" w:id="0">
    <w:p w:rsidR="00D95FF5" w:rsidRDefault="00D95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53A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FF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2D170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9C6F6-59D4-48EB-A08B-37D36DF59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1753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2023-07-13T12:43:00Z</dcterms:modified>
</cp:coreProperties>
</file>