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576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гр.Косьєвій Л.Ф. для обслуговування   житлового будинку, господарських будівель   і споруд по вул.Грушевського, 7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57617" w:rsidRPr="00157617" w:rsidRDefault="00157617" w:rsidP="00157617">
      <w:pPr>
        <w:ind w:firstLine="720"/>
        <w:rPr>
          <w:sz w:val="28"/>
          <w:szCs w:val="28"/>
        </w:rPr>
      </w:pPr>
      <w:r w:rsidRPr="00157617">
        <w:rPr>
          <w:sz w:val="28"/>
          <w:szCs w:val="28"/>
        </w:rPr>
        <w:t xml:space="preserve">Розглянувши заяву (клопотання) гр.Косьєвої Л.Ф.,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57617" w:rsidRPr="00157617" w:rsidRDefault="00157617" w:rsidP="00157617">
      <w:pPr>
        <w:rPr>
          <w:sz w:val="28"/>
          <w:szCs w:val="28"/>
        </w:rPr>
      </w:pPr>
    </w:p>
    <w:p w:rsidR="00157617" w:rsidRPr="00157617" w:rsidRDefault="00157617" w:rsidP="00157617">
      <w:pPr>
        <w:jc w:val="center"/>
        <w:rPr>
          <w:sz w:val="28"/>
          <w:szCs w:val="28"/>
        </w:rPr>
      </w:pPr>
      <w:bookmarkStart w:id="1" w:name="_GoBack"/>
      <w:bookmarkEnd w:id="1"/>
      <w:r w:rsidRPr="00157617">
        <w:rPr>
          <w:sz w:val="28"/>
          <w:szCs w:val="28"/>
        </w:rPr>
        <w:t>ВИРІШИЛА:</w:t>
      </w:r>
    </w:p>
    <w:p w:rsidR="00157617" w:rsidRPr="00157617" w:rsidRDefault="00157617" w:rsidP="00157617">
      <w:pPr>
        <w:rPr>
          <w:sz w:val="28"/>
          <w:szCs w:val="28"/>
        </w:rPr>
      </w:pPr>
    </w:p>
    <w:p w:rsidR="00157617" w:rsidRPr="00157617" w:rsidRDefault="00157617" w:rsidP="00157617">
      <w:pPr>
        <w:rPr>
          <w:sz w:val="28"/>
          <w:szCs w:val="28"/>
        </w:rPr>
      </w:pPr>
      <w:r w:rsidRPr="00157617">
        <w:rPr>
          <w:sz w:val="28"/>
          <w:szCs w:val="28"/>
        </w:rPr>
        <w:t>1.</w:t>
      </w:r>
      <w:r w:rsidRPr="00157617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гр.Косьєвій Любов Федорівні орієнтовною площею 0,0600 га для обслуговування житлового будинку, господарських будівель і споруд по вул.Грушевського, 7 у м.Винники (графічний додаток №1).</w:t>
      </w:r>
    </w:p>
    <w:p w:rsidR="00157617" w:rsidRPr="00157617" w:rsidRDefault="00157617" w:rsidP="00157617">
      <w:pPr>
        <w:rPr>
          <w:sz w:val="28"/>
          <w:szCs w:val="28"/>
        </w:rPr>
      </w:pPr>
      <w:r w:rsidRPr="00157617">
        <w:rPr>
          <w:sz w:val="28"/>
          <w:szCs w:val="28"/>
        </w:rPr>
        <w:t>2.</w:t>
      </w:r>
      <w:r w:rsidRPr="00157617">
        <w:rPr>
          <w:sz w:val="28"/>
          <w:szCs w:val="28"/>
        </w:rPr>
        <w:tab/>
        <w:t xml:space="preserve">Гр.Косьєвій Любов Федорівні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57617" w:rsidRPr="00157617" w:rsidRDefault="00157617" w:rsidP="00157617">
      <w:pPr>
        <w:rPr>
          <w:sz w:val="28"/>
          <w:szCs w:val="28"/>
        </w:rPr>
      </w:pPr>
      <w:r w:rsidRPr="00157617">
        <w:rPr>
          <w:sz w:val="28"/>
          <w:szCs w:val="28"/>
        </w:rPr>
        <w:t>3.</w:t>
      </w:r>
      <w:r w:rsidRPr="00157617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57617" w:rsidRPr="00157617" w:rsidRDefault="00157617" w:rsidP="00157617">
      <w:pPr>
        <w:rPr>
          <w:sz w:val="28"/>
          <w:szCs w:val="28"/>
        </w:rPr>
      </w:pPr>
    </w:p>
    <w:p w:rsidR="00157617" w:rsidRPr="00157617" w:rsidRDefault="00157617" w:rsidP="00157617">
      <w:pPr>
        <w:rPr>
          <w:sz w:val="28"/>
          <w:szCs w:val="28"/>
        </w:rPr>
      </w:pPr>
    </w:p>
    <w:p w:rsidR="00157617" w:rsidRPr="00157617" w:rsidRDefault="00157617" w:rsidP="00157617">
      <w:pPr>
        <w:rPr>
          <w:sz w:val="28"/>
          <w:szCs w:val="28"/>
        </w:rPr>
      </w:pPr>
    </w:p>
    <w:p w:rsidR="00157617" w:rsidRPr="00157617" w:rsidRDefault="00157617" w:rsidP="00157617">
      <w:pPr>
        <w:rPr>
          <w:sz w:val="28"/>
          <w:szCs w:val="28"/>
        </w:rPr>
      </w:pPr>
    </w:p>
    <w:p w:rsidR="00213958" w:rsidRPr="006F2805" w:rsidRDefault="00157617" w:rsidP="00157617">
      <w:pPr>
        <w:rPr>
          <w:sz w:val="28"/>
          <w:szCs w:val="28"/>
        </w:rPr>
      </w:pPr>
      <w:r w:rsidRPr="00157617">
        <w:rPr>
          <w:sz w:val="28"/>
          <w:szCs w:val="28"/>
        </w:rPr>
        <w:t>Міський голова</w:t>
      </w:r>
      <w:r w:rsidRPr="00157617">
        <w:rPr>
          <w:sz w:val="28"/>
          <w:szCs w:val="28"/>
        </w:rPr>
        <w:tab/>
      </w:r>
      <w:r w:rsidRPr="00157617">
        <w:rPr>
          <w:sz w:val="28"/>
          <w:szCs w:val="28"/>
        </w:rPr>
        <w:tab/>
      </w:r>
      <w:r w:rsidRPr="00157617">
        <w:rPr>
          <w:sz w:val="28"/>
          <w:szCs w:val="28"/>
        </w:rPr>
        <w:tab/>
      </w:r>
      <w:r w:rsidRPr="00157617">
        <w:rPr>
          <w:sz w:val="28"/>
          <w:szCs w:val="28"/>
        </w:rPr>
        <w:tab/>
      </w:r>
      <w:r w:rsidRPr="00157617">
        <w:rPr>
          <w:sz w:val="28"/>
          <w:szCs w:val="28"/>
        </w:rPr>
        <w:tab/>
      </w:r>
      <w:r w:rsidRPr="0015761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946" w:rsidRDefault="00C31946">
      <w:r>
        <w:separator/>
      </w:r>
    </w:p>
  </w:endnote>
  <w:endnote w:type="continuationSeparator" w:id="0">
    <w:p w:rsidR="00C31946" w:rsidRDefault="00C31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946" w:rsidRDefault="00C31946">
      <w:r>
        <w:separator/>
      </w:r>
    </w:p>
  </w:footnote>
  <w:footnote w:type="continuationSeparator" w:id="0">
    <w:p w:rsidR="00C31946" w:rsidRDefault="00C31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761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194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DA4BE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20A12-66F6-40C7-A734-C7F8ED990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2023-07-14T08:21:00Z</dcterms:modified>
</cp:coreProperties>
</file>