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2399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F6BE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20-ої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05.03.2020р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гр.Борисову М.Г.   на розроблення технічної документації із   землеустрою щодо встановлення (відновлення)   меж земельної ділянки в натурі (на місцевості)   для обслуговування житлового будинку,   господарських будівель і споруд   по вул.Стрілецькій, 26а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F6BE3" w:rsidRPr="006F6BE3" w:rsidRDefault="006F6BE3" w:rsidP="006F6BE3">
      <w:pPr>
        <w:ind w:firstLine="720"/>
        <w:rPr>
          <w:sz w:val="28"/>
          <w:szCs w:val="28"/>
        </w:rPr>
      </w:pPr>
      <w:r w:rsidRPr="006F6BE3">
        <w:rPr>
          <w:sz w:val="28"/>
          <w:szCs w:val="28"/>
        </w:rPr>
        <w:t>Розглянувши заяву гр.Борисова М.Г.,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6F6BE3" w:rsidRPr="006F6BE3" w:rsidRDefault="006F6BE3" w:rsidP="006F6BE3">
      <w:pPr>
        <w:rPr>
          <w:sz w:val="28"/>
          <w:szCs w:val="28"/>
        </w:rPr>
      </w:pPr>
    </w:p>
    <w:p w:rsidR="006F6BE3" w:rsidRPr="006F6BE3" w:rsidRDefault="006F6BE3" w:rsidP="006F6BE3">
      <w:pPr>
        <w:jc w:val="center"/>
        <w:rPr>
          <w:sz w:val="28"/>
          <w:szCs w:val="28"/>
        </w:rPr>
      </w:pPr>
      <w:r w:rsidRPr="006F6BE3">
        <w:rPr>
          <w:sz w:val="28"/>
          <w:szCs w:val="28"/>
        </w:rPr>
        <w:t>ВИРІШИЛА:</w:t>
      </w:r>
    </w:p>
    <w:p w:rsidR="006F6BE3" w:rsidRPr="006F6BE3" w:rsidRDefault="006F6BE3" w:rsidP="006F6BE3">
      <w:pPr>
        <w:rPr>
          <w:sz w:val="28"/>
          <w:szCs w:val="28"/>
        </w:rPr>
      </w:pPr>
    </w:p>
    <w:p w:rsidR="006F6BE3" w:rsidRPr="006F6BE3" w:rsidRDefault="006F6BE3" w:rsidP="006F6BE3">
      <w:pPr>
        <w:rPr>
          <w:sz w:val="28"/>
          <w:szCs w:val="28"/>
        </w:rPr>
      </w:pPr>
      <w:r w:rsidRPr="006F6BE3">
        <w:rPr>
          <w:sz w:val="28"/>
          <w:szCs w:val="28"/>
        </w:rPr>
        <w:t>1.</w:t>
      </w:r>
      <w:r w:rsidRPr="006F6BE3">
        <w:rPr>
          <w:sz w:val="28"/>
          <w:szCs w:val="28"/>
        </w:rPr>
        <w:tab/>
        <w:t>Надати дозвіл гр.Борисову Михайлу Григоровичу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0,0450 га для обслуговування житлового будинку, господарських будівель і споруд по вул.Стрілецькій, 26а у м.Винники (графічний додаток №1).</w:t>
      </w:r>
    </w:p>
    <w:p w:rsidR="006F6BE3" w:rsidRPr="006F6BE3" w:rsidRDefault="006F6BE3" w:rsidP="006F6BE3">
      <w:pPr>
        <w:rPr>
          <w:sz w:val="28"/>
          <w:szCs w:val="28"/>
        </w:rPr>
      </w:pPr>
      <w:r w:rsidRPr="006F6BE3">
        <w:rPr>
          <w:sz w:val="28"/>
          <w:szCs w:val="28"/>
        </w:rPr>
        <w:t>2.</w:t>
      </w:r>
      <w:r w:rsidRPr="006F6BE3">
        <w:rPr>
          <w:sz w:val="28"/>
          <w:szCs w:val="28"/>
        </w:rPr>
        <w:tab/>
        <w:t>Гр.Борисову Михайлу Григоровичу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6F6BE3" w:rsidRPr="006F6BE3" w:rsidRDefault="006F6BE3" w:rsidP="006F6BE3">
      <w:pPr>
        <w:rPr>
          <w:sz w:val="28"/>
          <w:szCs w:val="28"/>
        </w:rPr>
      </w:pPr>
    </w:p>
    <w:p w:rsidR="006F6BE3" w:rsidRPr="006F6BE3" w:rsidRDefault="006F6BE3" w:rsidP="006F6BE3">
      <w:pPr>
        <w:rPr>
          <w:sz w:val="28"/>
          <w:szCs w:val="28"/>
        </w:rPr>
      </w:pPr>
      <w:bookmarkStart w:id="1" w:name="_GoBack"/>
      <w:bookmarkEnd w:id="1"/>
    </w:p>
    <w:p w:rsidR="00213958" w:rsidRPr="006F2805" w:rsidRDefault="006F6BE3" w:rsidP="006F6BE3">
      <w:pPr>
        <w:rPr>
          <w:sz w:val="28"/>
          <w:szCs w:val="28"/>
        </w:rPr>
      </w:pPr>
      <w:r w:rsidRPr="006F6BE3">
        <w:rPr>
          <w:sz w:val="28"/>
          <w:szCs w:val="28"/>
        </w:rPr>
        <w:t>Міський голова</w:t>
      </w:r>
      <w:r w:rsidRPr="006F6BE3">
        <w:rPr>
          <w:sz w:val="28"/>
          <w:szCs w:val="28"/>
        </w:rPr>
        <w:tab/>
      </w:r>
      <w:r w:rsidRPr="006F6BE3">
        <w:rPr>
          <w:sz w:val="28"/>
          <w:szCs w:val="28"/>
        </w:rPr>
        <w:tab/>
      </w:r>
      <w:r w:rsidRPr="006F6BE3">
        <w:rPr>
          <w:sz w:val="28"/>
          <w:szCs w:val="28"/>
        </w:rPr>
        <w:tab/>
      </w:r>
      <w:r w:rsidRPr="006F6BE3">
        <w:rPr>
          <w:sz w:val="28"/>
          <w:szCs w:val="28"/>
        </w:rPr>
        <w:tab/>
      </w:r>
      <w:r w:rsidRPr="006F6BE3">
        <w:rPr>
          <w:sz w:val="28"/>
          <w:szCs w:val="28"/>
        </w:rPr>
        <w:tab/>
      </w:r>
      <w:r w:rsidRPr="006F6BE3">
        <w:rPr>
          <w:sz w:val="28"/>
          <w:szCs w:val="28"/>
        </w:rPr>
        <w:tab/>
        <w:t xml:space="preserve">    </w:t>
      </w:r>
      <w:r w:rsidRPr="006F6BE3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463E" w:rsidRDefault="00DE463E">
      <w:r>
        <w:separator/>
      </w:r>
    </w:p>
  </w:endnote>
  <w:endnote w:type="continuationSeparator" w:id="0">
    <w:p w:rsidR="00DE463E" w:rsidRDefault="00DE46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463E" w:rsidRDefault="00DE463E">
      <w:r>
        <w:separator/>
      </w:r>
    </w:p>
  </w:footnote>
  <w:footnote w:type="continuationSeparator" w:id="0">
    <w:p w:rsidR="00DE463E" w:rsidRDefault="00DE46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6F6BE3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E463E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59D8C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624374-E584-41C6-9528-B2AAB44240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1003</Words>
  <Characters>573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2023-07-14T11:41:00Z</dcterms:modified>
</cp:coreProperties>
</file>