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20C7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 гр.Травченко Г.О. у власність для будівництва та обслуговування житлового будинку, господарських будівель і споруд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20C7D" w:rsidRPr="00420C7D" w:rsidRDefault="00420C7D" w:rsidP="00420C7D">
      <w:pPr>
        <w:ind w:firstLine="720"/>
        <w:rPr>
          <w:sz w:val="28"/>
          <w:szCs w:val="28"/>
        </w:rPr>
      </w:pPr>
      <w:r w:rsidRPr="00420C7D">
        <w:rPr>
          <w:sz w:val="28"/>
          <w:szCs w:val="28"/>
        </w:rPr>
        <w:t>Розглянувши за</w:t>
      </w:r>
      <w:r>
        <w:rPr>
          <w:sz w:val="28"/>
          <w:szCs w:val="28"/>
        </w:rPr>
        <w:t>яву (клопотання) гр.Травченко Г.О.</w:t>
      </w:r>
      <w:r w:rsidRPr="00420C7D">
        <w:rPr>
          <w:sz w:val="28"/>
          <w:szCs w:val="28"/>
        </w:rPr>
        <w:t xml:space="preserve">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20C7D" w:rsidRPr="00420C7D" w:rsidRDefault="00420C7D" w:rsidP="00420C7D">
      <w:pPr>
        <w:rPr>
          <w:sz w:val="28"/>
          <w:szCs w:val="28"/>
        </w:rPr>
      </w:pPr>
    </w:p>
    <w:p w:rsidR="00420C7D" w:rsidRPr="00420C7D" w:rsidRDefault="00420C7D" w:rsidP="00420C7D">
      <w:pPr>
        <w:rPr>
          <w:sz w:val="28"/>
          <w:szCs w:val="28"/>
        </w:rPr>
      </w:pPr>
    </w:p>
    <w:p w:rsidR="00420C7D" w:rsidRPr="00420C7D" w:rsidRDefault="00420C7D" w:rsidP="00420C7D">
      <w:pPr>
        <w:jc w:val="center"/>
        <w:rPr>
          <w:sz w:val="28"/>
          <w:szCs w:val="28"/>
        </w:rPr>
      </w:pPr>
      <w:r w:rsidRPr="00420C7D">
        <w:rPr>
          <w:sz w:val="28"/>
          <w:szCs w:val="28"/>
        </w:rPr>
        <w:t>ВИРІШИЛА:</w:t>
      </w:r>
    </w:p>
    <w:p w:rsidR="00420C7D" w:rsidRPr="00420C7D" w:rsidRDefault="00420C7D" w:rsidP="00420C7D">
      <w:pPr>
        <w:rPr>
          <w:sz w:val="28"/>
          <w:szCs w:val="28"/>
        </w:rPr>
      </w:pPr>
    </w:p>
    <w:p w:rsidR="00420C7D" w:rsidRPr="00420C7D" w:rsidRDefault="00420C7D" w:rsidP="00420C7D">
      <w:pPr>
        <w:rPr>
          <w:sz w:val="28"/>
          <w:szCs w:val="28"/>
        </w:rPr>
      </w:pPr>
      <w:r w:rsidRPr="00420C7D">
        <w:rPr>
          <w:sz w:val="28"/>
          <w:szCs w:val="28"/>
        </w:rPr>
        <w:t>1.</w:t>
      </w:r>
      <w:r w:rsidRPr="00420C7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</w:t>
      </w:r>
      <w:r w:rsidRPr="00420C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Травченко Геннадію </w:t>
      </w:r>
      <w:r w:rsidRPr="00420C7D">
        <w:rPr>
          <w:sz w:val="28"/>
          <w:szCs w:val="28"/>
        </w:rPr>
        <w:t>Олександровичу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420C7D" w:rsidRPr="00420C7D" w:rsidRDefault="00420C7D" w:rsidP="00420C7D">
      <w:pPr>
        <w:rPr>
          <w:sz w:val="28"/>
          <w:szCs w:val="28"/>
        </w:rPr>
      </w:pPr>
      <w:r w:rsidRPr="00420C7D">
        <w:rPr>
          <w:sz w:val="28"/>
          <w:szCs w:val="28"/>
        </w:rPr>
        <w:t>2.</w:t>
      </w:r>
      <w:r w:rsidRPr="00420C7D">
        <w:rPr>
          <w:sz w:val="28"/>
          <w:szCs w:val="28"/>
        </w:rPr>
        <w:tab/>
        <w:t>Гр.</w:t>
      </w:r>
      <w:r w:rsidRPr="00420C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Травченко Геннадію </w:t>
      </w:r>
      <w:r w:rsidRPr="00420C7D">
        <w:rPr>
          <w:sz w:val="28"/>
          <w:szCs w:val="28"/>
        </w:rPr>
        <w:t xml:space="preserve">Олександровичу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20C7D" w:rsidRPr="00420C7D" w:rsidRDefault="00420C7D" w:rsidP="00420C7D">
      <w:pPr>
        <w:rPr>
          <w:sz w:val="28"/>
          <w:szCs w:val="28"/>
        </w:rPr>
      </w:pPr>
      <w:r w:rsidRPr="00420C7D">
        <w:rPr>
          <w:sz w:val="28"/>
          <w:szCs w:val="28"/>
        </w:rPr>
        <w:t>3.</w:t>
      </w:r>
      <w:r w:rsidRPr="00420C7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20C7D" w:rsidRPr="00420C7D" w:rsidRDefault="00420C7D" w:rsidP="00420C7D">
      <w:pPr>
        <w:rPr>
          <w:sz w:val="28"/>
          <w:szCs w:val="28"/>
        </w:rPr>
      </w:pPr>
    </w:p>
    <w:p w:rsidR="00420C7D" w:rsidRPr="00420C7D" w:rsidRDefault="00420C7D" w:rsidP="00420C7D">
      <w:pPr>
        <w:rPr>
          <w:sz w:val="28"/>
          <w:szCs w:val="28"/>
        </w:rPr>
      </w:pPr>
    </w:p>
    <w:p w:rsidR="00213958" w:rsidRPr="006F2805" w:rsidRDefault="00420C7D" w:rsidP="00420C7D">
      <w:pPr>
        <w:rPr>
          <w:sz w:val="28"/>
          <w:szCs w:val="28"/>
        </w:rPr>
      </w:pPr>
      <w:bookmarkStart w:id="1" w:name="_GoBack"/>
      <w:bookmarkEnd w:id="1"/>
      <w:r w:rsidRPr="00420C7D">
        <w:rPr>
          <w:sz w:val="28"/>
          <w:szCs w:val="28"/>
        </w:rPr>
        <w:t>Міський голова</w:t>
      </w:r>
      <w:r w:rsidRPr="00420C7D">
        <w:rPr>
          <w:sz w:val="28"/>
          <w:szCs w:val="28"/>
        </w:rPr>
        <w:tab/>
      </w:r>
      <w:r w:rsidRPr="00420C7D">
        <w:rPr>
          <w:sz w:val="28"/>
          <w:szCs w:val="28"/>
        </w:rPr>
        <w:tab/>
      </w:r>
      <w:r w:rsidRPr="00420C7D">
        <w:rPr>
          <w:sz w:val="28"/>
          <w:szCs w:val="28"/>
        </w:rPr>
        <w:tab/>
      </w:r>
      <w:r w:rsidRPr="00420C7D">
        <w:rPr>
          <w:sz w:val="28"/>
          <w:szCs w:val="28"/>
        </w:rPr>
        <w:tab/>
      </w:r>
      <w:r w:rsidRPr="00420C7D">
        <w:rPr>
          <w:sz w:val="28"/>
          <w:szCs w:val="28"/>
        </w:rPr>
        <w:tab/>
      </w:r>
      <w:r w:rsidRPr="00420C7D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FA2" w:rsidRDefault="00FA2FA2">
      <w:r>
        <w:separator/>
      </w:r>
    </w:p>
  </w:endnote>
  <w:endnote w:type="continuationSeparator" w:id="0">
    <w:p w:rsidR="00FA2FA2" w:rsidRDefault="00FA2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FA2" w:rsidRDefault="00FA2FA2">
      <w:r>
        <w:separator/>
      </w:r>
    </w:p>
  </w:footnote>
  <w:footnote w:type="continuationSeparator" w:id="0">
    <w:p w:rsidR="00FA2FA2" w:rsidRDefault="00FA2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0C7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2FA2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ED21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6C905-950A-4AEA-A8E8-76C3CCB92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967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2023-06-07T10:47:00Z</dcterms:modified>
</cp:coreProperties>
</file>