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57F0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57F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гр.Максимишин В.М.,   гр.Максимишин В.Я. та гр.Банах Н.Я.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вул.Шевченка, 35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  <w:p w:rsidR="00457F05" w:rsidRDefault="00457F05" w:rsidP="00471A72">
            <w:pPr>
              <w:rPr>
                <w:sz w:val="28"/>
              </w:rPr>
            </w:pPr>
          </w:p>
          <w:p w:rsidR="00457F05" w:rsidRDefault="00457F05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57F05" w:rsidRDefault="00457F05" w:rsidP="00457F05">
      <w:pPr>
        <w:ind w:firstLine="720"/>
        <w:rPr>
          <w:sz w:val="28"/>
          <w:szCs w:val="28"/>
        </w:rPr>
      </w:pPr>
      <w:r w:rsidRPr="00457F05">
        <w:rPr>
          <w:sz w:val="28"/>
          <w:szCs w:val="28"/>
        </w:rPr>
        <w:t xml:space="preserve">Розглянувши заяву гр.Максимишин В.М., гр.Максимишин В.Я. та гр.Банах Н.Я.,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</w:t>
      </w:r>
      <w:r>
        <w:rPr>
          <w:sz w:val="28"/>
          <w:szCs w:val="28"/>
        </w:rPr>
        <w:t>–</w:t>
      </w:r>
    </w:p>
    <w:p w:rsidR="00457F05" w:rsidRPr="00457F05" w:rsidRDefault="00457F05" w:rsidP="00457F05">
      <w:pPr>
        <w:ind w:firstLine="720"/>
        <w:rPr>
          <w:sz w:val="28"/>
          <w:szCs w:val="28"/>
        </w:rPr>
      </w:pPr>
      <w:bookmarkStart w:id="1" w:name="_GoBack"/>
      <w:bookmarkEnd w:id="1"/>
    </w:p>
    <w:p w:rsidR="00457F05" w:rsidRDefault="00457F05" w:rsidP="00457F05">
      <w:pPr>
        <w:jc w:val="center"/>
        <w:rPr>
          <w:sz w:val="28"/>
          <w:szCs w:val="28"/>
        </w:rPr>
      </w:pPr>
      <w:r w:rsidRPr="00457F05">
        <w:rPr>
          <w:sz w:val="28"/>
          <w:szCs w:val="28"/>
        </w:rPr>
        <w:t>ВИРІШИЛА:</w:t>
      </w:r>
    </w:p>
    <w:p w:rsidR="00457F05" w:rsidRPr="00457F05" w:rsidRDefault="00457F05" w:rsidP="00457F05">
      <w:pPr>
        <w:jc w:val="center"/>
        <w:rPr>
          <w:sz w:val="28"/>
          <w:szCs w:val="28"/>
        </w:rPr>
      </w:pPr>
    </w:p>
    <w:p w:rsidR="00457F05" w:rsidRPr="00457F05" w:rsidRDefault="00457F05" w:rsidP="00457F05">
      <w:pPr>
        <w:rPr>
          <w:sz w:val="28"/>
          <w:szCs w:val="28"/>
        </w:rPr>
      </w:pPr>
      <w:r w:rsidRPr="00457F05">
        <w:rPr>
          <w:sz w:val="28"/>
          <w:szCs w:val="28"/>
        </w:rPr>
        <w:t>1.</w:t>
      </w:r>
      <w:r w:rsidRPr="00457F05">
        <w:rPr>
          <w:sz w:val="28"/>
          <w:szCs w:val="28"/>
        </w:rPr>
        <w:tab/>
        <w:t>Надати дозвіл гр.Максимишин Валентині Миколаївні, гр.Максимишин Віктору Ярославовичу та гр.Банах Наталі Ярославівні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0,0550 га для обслуговування житлового будинку, господарських будівель і споруд по вул.Шевченка, 35 у м.Винники (графічний додаток №1).</w:t>
      </w:r>
    </w:p>
    <w:p w:rsidR="00457F05" w:rsidRDefault="00457F05" w:rsidP="00457F05">
      <w:pPr>
        <w:rPr>
          <w:sz w:val="28"/>
          <w:szCs w:val="28"/>
        </w:rPr>
      </w:pPr>
      <w:r w:rsidRPr="00457F05">
        <w:rPr>
          <w:sz w:val="28"/>
          <w:szCs w:val="28"/>
        </w:rPr>
        <w:t>2.</w:t>
      </w:r>
      <w:r w:rsidRPr="00457F05">
        <w:rPr>
          <w:sz w:val="28"/>
          <w:szCs w:val="28"/>
        </w:rPr>
        <w:tab/>
        <w:t xml:space="preserve">Гр.Максимишин Валентині Миколаївні, гр.Максимишин Віктору Ярославовичу та гр.Банах Наталі Ярославівні у встановленому законом порядку </w:t>
      </w:r>
      <w:r w:rsidRPr="00457F05">
        <w:rPr>
          <w:sz w:val="28"/>
          <w:szCs w:val="28"/>
        </w:rPr>
        <w:lastRenderedPageBreak/>
        <w:t>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457F05" w:rsidRDefault="00457F05" w:rsidP="00457F05">
      <w:pPr>
        <w:rPr>
          <w:sz w:val="28"/>
          <w:szCs w:val="28"/>
        </w:rPr>
      </w:pPr>
    </w:p>
    <w:p w:rsidR="00213958" w:rsidRPr="006F2805" w:rsidRDefault="00457F05" w:rsidP="00457F05">
      <w:pPr>
        <w:rPr>
          <w:sz w:val="28"/>
          <w:szCs w:val="28"/>
        </w:rPr>
      </w:pPr>
      <w:r w:rsidRPr="00457F05">
        <w:rPr>
          <w:sz w:val="28"/>
          <w:szCs w:val="28"/>
        </w:rPr>
        <w:t>Міський голова</w:t>
      </w:r>
      <w:r w:rsidRPr="00457F05">
        <w:rPr>
          <w:sz w:val="28"/>
          <w:szCs w:val="28"/>
        </w:rPr>
        <w:tab/>
      </w:r>
      <w:r w:rsidRPr="00457F05">
        <w:rPr>
          <w:sz w:val="28"/>
          <w:szCs w:val="28"/>
        </w:rPr>
        <w:tab/>
      </w:r>
      <w:r w:rsidRPr="00457F05">
        <w:rPr>
          <w:sz w:val="28"/>
          <w:szCs w:val="28"/>
        </w:rPr>
        <w:tab/>
      </w:r>
      <w:r w:rsidRPr="00457F05">
        <w:rPr>
          <w:sz w:val="28"/>
          <w:szCs w:val="28"/>
        </w:rPr>
        <w:tab/>
      </w:r>
      <w:r w:rsidRPr="00457F05">
        <w:rPr>
          <w:sz w:val="28"/>
          <w:szCs w:val="28"/>
        </w:rPr>
        <w:tab/>
      </w:r>
      <w:r w:rsidRPr="00457F05">
        <w:rPr>
          <w:sz w:val="28"/>
          <w:szCs w:val="28"/>
        </w:rPr>
        <w:tab/>
        <w:t xml:space="preserve">    </w:t>
      </w:r>
      <w:r w:rsidRPr="00457F05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47B" w:rsidRDefault="0063747B">
      <w:r>
        <w:separator/>
      </w:r>
    </w:p>
  </w:endnote>
  <w:endnote w:type="continuationSeparator" w:id="0">
    <w:p w:rsidR="0063747B" w:rsidRDefault="00637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47B" w:rsidRDefault="0063747B">
      <w:r>
        <w:separator/>
      </w:r>
    </w:p>
  </w:footnote>
  <w:footnote w:type="continuationSeparator" w:id="0">
    <w:p w:rsidR="0063747B" w:rsidRDefault="00637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7F0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47B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523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828DA-3B9F-4E2A-BA82-B095C3AC9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2023-07-21T10:51:00Z</dcterms:modified>
</cp:coreProperties>
</file>