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84A0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гр.Бурлаці Г.В.  на розроблення технічної документації  із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вул.Коперника,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84A0E" w:rsidRPr="00D84A0E" w:rsidRDefault="00D84A0E" w:rsidP="00D84A0E">
      <w:pPr>
        <w:ind w:firstLine="720"/>
        <w:rPr>
          <w:sz w:val="28"/>
          <w:szCs w:val="28"/>
        </w:rPr>
      </w:pPr>
      <w:r w:rsidRPr="00D84A0E">
        <w:rPr>
          <w:sz w:val="28"/>
          <w:szCs w:val="28"/>
        </w:rPr>
        <w:t>Розглянувши заяву гр.Бурлаки Г.В.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84A0E" w:rsidRPr="00D84A0E" w:rsidRDefault="00D84A0E" w:rsidP="00D84A0E">
      <w:pPr>
        <w:rPr>
          <w:sz w:val="28"/>
          <w:szCs w:val="28"/>
        </w:rPr>
      </w:pPr>
    </w:p>
    <w:p w:rsidR="00D84A0E" w:rsidRPr="00D84A0E" w:rsidRDefault="00D84A0E" w:rsidP="00D84A0E">
      <w:pPr>
        <w:jc w:val="center"/>
        <w:rPr>
          <w:sz w:val="28"/>
          <w:szCs w:val="28"/>
        </w:rPr>
      </w:pPr>
      <w:r w:rsidRPr="00D84A0E">
        <w:rPr>
          <w:sz w:val="28"/>
          <w:szCs w:val="28"/>
        </w:rPr>
        <w:t>ВИРІШИЛА:</w:t>
      </w:r>
    </w:p>
    <w:p w:rsidR="00D84A0E" w:rsidRPr="00D84A0E" w:rsidRDefault="00D84A0E" w:rsidP="00D84A0E">
      <w:pPr>
        <w:rPr>
          <w:sz w:val="28"/>
          <w:szCs w:val="28"/>
        </w:rPr>
      </w:pPr>
    </w:p>
    <w:p w:rsidR="00D84A0E" w:rsidRPr="00D84A0E" w:rsidRDefault="00D84A0E" w:rsidP="00D84A0E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Надати дозвіл гр.Бурлаці Галині Василівні</w:t>
      </w:r>
      <w:r w:rsidRPr="00D84A0E">
        <w:rPr>
          <w:sz w:val="28"/>
          <w:szCs w:val="28"/>
        </w:rPr>
        <w:t xml:space="preserve"> 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0,0482 га для обслуговування житлового будинку, господарських будівель і споруд по вул.Коперника, 2 у м.Винники (графічний додаток №1).</w:t>
      </w:r>
    </w:p>
    <w:p w:rsidR="00D84A0E" w:rsidRPr="00D84A0E" w:rsidRDefault="00D84A0E" w:rsidP="00D84A0E">
      <w:pPr>
        <w:rPr>
          <w:sz w:val="28"/>
          <w:szCs w:val="28"/>
        </w:rPr>
      </w:pPr>
      <w:r w:rsidRPr="00D84A0E">
        <w:rPr>
          <w:sz w:val="28"/>
          <w:szCs w:val="28"/>
        </w:rPr>
        <w:t>2.</w:t>
      </w:r>
      <w:r w:rsidRPr="00D84A0E">
        <w:rPr>
          <w:sz w:val="28"/>
          <w:szCs w:val="28"/>
        </w:rPr>
        <w:tab/>
        <w:t>Гр.Бурлаці Галині Василівні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84A0E" w:rsidRPr="00D84A0E" w:rsidRDefault="00D84A0E" w:rsidP="00D84A0E">
      <w:pPr>
        <w:rPr>
          <w:sz w:val="28"/>
          <w:szCs w:val="28"/>
        </w:rPr>
      </w:pPr>
    </w:p>
    <w:p w:rsidR="00D84A0E" w:rsidRPr="00D84A0E" w:rsidRDefault="00D84A0E" w:rsidP="00D84A0E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D84A0E" w:rsidP="00D84A0E">
      <w:pPr>
        <w:rPr>
          <w:sz w:val="28"/>
          <w:szCs w:val="28"/>
        </w:rPr>
      </w:pPr>
      <w:r w:rsidRPr="00D84A0E">
        <w:rPr>
          <w:sz w:val="28"/>
          <w:szCs w:val="28"/>
        </w:rPr>
        <w:t>Міський голова</w:t>
      </w:r>
      <w:r w:rsidRPr="00D84A0E">
        <w:rPr>
          <w:sz w:val="28"/>
          <w:szCs w:val="28"/>
        </w:rPr>
        <w:tab/>
      </w:r>
      <w:r w:rsidRPr="00D84A0E">
        <w:rPr>
          <w:sz w:val="28"/>
          <w:szCs w:val="28"/>
        </w:rPr>
        <w:tab/>
      </w:r>
      <w:r w:rsidRPr="00D84A0E">
        <w:rPr>
          <w:sz w:val="28"/>
          <w:szCs w:val="28"/>
        </w:rPr>
        <w:tab/>
      </w:r>
      <w:r w:rsidRPr="00D84A0E">
        <w:rPr>
          <w:sz w:val="28"/>
          <w:szCs w:val="28"/>
        </w:rPr>
        <w:tab/>
      </w:r>
      <w:r w:rsidRPr="00D84A0E">
        <w:rPr>
          <w:sz w:val="28"/>
          <w:szCs w:val="28"/>
        </w:rPr>
        <w:tab/>
      </w:r>
      <w:r w:rsidRPr="00D84A0E">
        <w:rPr>
          <w:sz w:val="28"/>
          <w:szCs w:val="28"/>
        </w:rPr>
        <w:tab/>
        <w:t xml:space="preserve">    </w:t>
      </w:r>
      <w:r w:rsidRPr="00D84A0E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B9B" w:rsidRDefault="005B0B9B">
      <w:r>
        <w:separator/>
      </w:r>
    </w:p>
  </w:endnote>
  <w:endnote w:type="continuationSeparator" w:id="0">
    <w:p w:rsidR="005B0B9B" w:rsidRDefault="005B0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B9B" w:rsidRDefault="005B0B9B">
      <w:r>
        <w:separator/>
      </w:r>
    </w:p>
  </w:footnote>
  <w:footnote w:type="continuationSeparator" w:id="0">
    <w:p w:rsidR="005B0B9B" w:rsidRDefault="005B0B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0B9B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A0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DFAF7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EFE93-C051-4375-BFFF-BE04DD9D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2023-07-25T07:52:00Z</dcterms:modified>
</cp:coreProperties>
</file>