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0E4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гр.Зайшла Г.Я.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вул.Галицька, 107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10E48" w:rsidRPr="00610E48" w:rsidRDefault="00610E48" w:rsidP="00610E48">
      <w:pPr>
        <w:ind w:firstLine="720"/>
        <w:rPr>
          <w:sz w:val="28"/>
          <w:szCs w:val="28"/>
        </w:rPr>
      </w:pPr>
      <w:r w:rsidRPr="00610E48">
        <w:rPr>
          <w:sz w:val="28"/>
          <w:szCs w:val="28"/>
        </w:rPr>
        <w:t>Розглянувши заяву гр.Дзьордзь Н.І.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10E48" w:rsidRPr="00610E48" w:rsidRDefault="00610E48" w:rsidP="00610E48">
      <w:pPr>
        <w:rPr>
          <w:sz w:val="28"/>
          <w:szCs w:val="28"/>
        </w:rPr>
      </w:pPr>
    </w:p>
    <w:p w:rsidR="00610E48" w:rsidRPr="00610E48" w:rsidRDefault="00610E48" w:rsidP="00610E48">
      <w:pPr>
        <w:jc w:val="center"/>
        <w:rPr>
          <w:sz w:val="28"/>
          <w:szCs w:val="28"/>
        </w:rPr>
      </w:pPr>
      <w:r w:rsidRPr="00610E48">
        <w:rPr>
          <w:sz w:val="28"/>
          <w:szCs w:val="28"/>
        </w:rPr>
        <w:t>ВИРІШИЛА:</w:t>
      </w:r>
    </w:p>
    <w:p w:rsidR="00610E48" w:rsidRPr="00610E48" w:rsidRDefault="00610E48" w:rsidP="00610E48">
      <w:pPr>
        <w:rPr>
          <w:sz w:val="28"/>
          <w:szCs w:val="28"/>
        </w:rPr>
      </w:pPr>
    </w:p>
    <w:p w:rsidR="00610E48" w:rsidRPr="00610E48" w:rsidRDefault="00610E48" w:rsidP="00610E48">
      <w:pPr>
        <w:rPr>
          <w:sz w:val="28"/>
          <w:szCs w:val="28"/>
        </w:rPr>
      </w:pPr>
      <w:r w:rsidRPr="00610E48">
        <w:rPr>
          <w:sz w:val="28"/>
          <w:szCs w:val="28"/>
        </w:rPr>
        <w:t>1.</w:t>
      </w:r>
      <w:r w:rsidRPr="00610E48">
        <w:rPr>
          <w:sz w:val="28"/>
          <w:szCs w:val="28"/>
        </w:rPr>
        <w:tab/>
        <w:t>Надати дозвіл гр.Зайшла Галині Ярославівні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</w:t>
      </w:r>
      <w:r>
        <w:rPr>
          <w:sz w:val="28"/>
          <w:szCs w:val="28"/>
        </w:rPr>
        <w:t>ель і споруд по вул.Галицька, 107</w:t>
      </w:r>
      <w:r w:rsidRPr="00610E48">
        <w:rPr>
          <w:sz w:val="28"/>
          <w:szCs w:val="28"/>
        </w:rPr>
        <w:t xml:space="preserve"> у м.Винники (графічний додаток №1).</w:t>
      </w:r>
    </w:p>
    <w:p w:rsidR="00610E48" w:rsidRPr="00610E48" w:rsidRDefault="00610E48" w:rsidP="00610E48">
      <w:pPr>
        <w:rPr>
          <w:sz w:val="28"/>
          <w:szCs w:val="28"/>
        </w:rPr>
      </w:pPr>
      <w:r w:rsidRPr="00610E48">
        <w:rPr>
          <w:sz w:val="28"/>
          <w:szCs w:val="28"/>
        </w:rPr>
        <w:t>2.</w:t>
      </w:r>
      <w:r w:rsidRPr="00610E48">
        <w:rPr>
          <w:sz w:val="28"/>
          <w:szCs w:val="28"/>
        </w:rPr>
        <w:tab/>
        <w:t>Гр.Зайшла Галині Ярославівні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10E48" w:rsidRPr="00610E48" w:rsidRDefault="00610E48" w:rsidP="00610E48">
      <w:pPr>
        <w:rPr>
          <w:sz w:val="28"/>
          <w:szCs w:val="28"/>
        </w:rPr>
      </w:pPr>
    </w:p>
    <w:p w:rsidR="00610E48" w:rsidRPr="00610E48" w:rsidRDefault="00610E48" w:rsidP="00610E48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610E48" w:rsidP="00610E48">
      <w:pPr>
        <w:rPr>
          <w:sz w:val="28"/>
          <w:szCs w:val="28"/>
        </w:rPr>
      </w:pPr>
      <w:r w:rsidRPr="00610E48">
        <w:rPr>
          <w:sz w:val="28"/>
          <w:szCs w:val="28"/>
        </w:rPr>
        <w:t>Міський голова</w:t>
      </w:r>
      <w:r w:rsidRPr="00610E48">
        <w:rPr>
          <w:sz w:val="28"/>
          <w:szCs w:val="28"/>
        </w:rPr>
        <w:tab/>
      </w:r>
      <w:r w:rsidRPr="00610E48">
        <w:rPr>
          <w:sz w:val="28"/>
          <w:szCs w:val="28"/>
        </w:rPr>
        <w:tab/>
      </w:r>
      <w:r w:rsidRPr="00610E48">
        <w:rPr>
          <w:sz w:val="28"/>
          <w:szCs w:val="28"/>
        </w:rPr>
        <w:tab/>
      </w:r>
      <w:r w:rsidRPr="00610E48">
        <w:rPr>
          <w:sz w:val="28"/>
          <w:szCs w:val="28"/>
        </w:rPr>
        <w:tab/>
      </w:r>
      <w:r w:rsidRPr="00610E48">
        <w:rPr>
          <w:sz w:val="28"/>
          <w:szCs w:val="28"/>
        </w:rPr>
        <w:tab/>
      </w:r>
      <w:r w:rsidRPr="00610E48">
        <w:rPr>
          <w:sz w:val="28"/>
          <w:szCs w:val="28"/>
        </w:rPr>
        <w:tab/>
        <w:t xml:space="preserve">    </w:t>
      </w:r>
      <w:r w:rsidRPr="00610E48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ED3" w:rsidRDefault="001F3ED3">
      <w:r>
        <w:separator/>
      </w:r>
    </w:p>
  </w:endnote>
  <w:endnote w:type="continuationSeparator" w:id="0">
    <w:p w:rsidR="001F3ED3" w:rsidRDefault="001F3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ED3" w:rsidRDefault="001F3ED3">
      <w:r>
        <w:separator/>
      </w:r>
    </w:p>
  </w:footnote>
  <w:footnote w:type="continuationSeparator" w:id="0">
    <w:p w:rsidR="001F3ED3" w:rsidRDefault="001F3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3ED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E4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B6AE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14D56-238B-42D9-B7BC-C178025E3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2023-07-25T08:12:00Z</dcterms:modified>
</cp:coreProperties>
</file>