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121B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21B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гр.Дмитрук Н.Р. для індивідуального садівництва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21B4" w:rsidRPr="00B121B4" w:rsidRDefault="00B121B4" w:rsidP="00B121B4">
      <w:pPr>
        <w:ind w:firstLine="720"/>
        <w:rPr>
          <w:sz w:val="28"/>
          <w:szCs w:val="28"/>
        </w:rPr>
      </w:pPr>
      <w:r w:rsidRPr="00B121B4">
        <w:rPr>
          <w:sz w:val="28"/>
          <w:szCs w:val="28"/>
        </w:rPr>
        <w:t xml:space="preserve">Розглянувши заяву (клопотання) гр.Дмитрук Н.Р.,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121B4" w:rsidRPr="00B121B4" w:rsidRDefault="00B121B4" w:rsidP="00B121B4">
      <w:pPr>
        <w:rPr>
          <w:sz w:val="28"/>
          <w:szCs w:val="28"/>
        </w:rPr>
      </w:pPr>
    </w:p>
    <w:p w:rsidR="00B121B4" w:rsidRPr="00B121B4" w:rsidRDefault="00B121B4" w:rsidP="00B121B4">
      <w:pPr>
        <w:jc w:val="center"/>
        <w:rPr>
          <w:sz w:val="28"/>
          <w:szCs w:val="28"/>
        </w:rPr>
      </w:pPr>
      <w:bookmarkStart w:id="1" w:name="_GoBack"/>
      <w:bookmarkEnd w:id="1"/>
      <w:r w:rsidRPr="00B121B4">
        <w:rPr>
          <w:sz w:val="28"/>
          <w:szCs w:val="28"/>
        </w:rPr>
        <w:t>ВИРІШИЛА:</w:t>
      </w:r>
    </w:p>
    <w:p w:rsidR="00B121B4" w:rsidRPr="00B121B4" w:rsidRDefault="00B121B4" w:rsidP="00B121B4">
      <w:pPr>
        <w:rPr>
          <w:sz w:val="28"/>
          <w:szCs w:val="28"/>
        </w:rPr>
      </w:pPr>
    </w:p>
    <w:p w:rsidR="00B121B4" w:rsidRPr="00B121B4" w:rsidRDefault="00B121B4" w:rsidP="00B121B4">
      <w:pPr>
        <w:rPr>
          <w:sz w:val="28"/>
          <w:szCs w:val="28"/>
        </w:rPr>
      </w:pPr>
      <w:r w:rsidRPr="00B121B4">
        <w:rPr>
          <w:sz w:val="28"/>
          <w:szCs w:val="28"/>
        </w:rPr>
        <w:t>1.</w:t>
      </w:r>
      <w:r w:rsidRPr="00B121B4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гр.Дмитрук Надії Романівні орієнтовною площею 0,1100 га для індивідуального садівництва по вул.Кільцева у м.Винники (графічний додаток №1).</w:t>
      </w:r>
    </w:p>
    <w:p w:rsidR="00B121B4" w:rsidRPr="00B121B4" w:rsidRDefault="00B121B4" w:rsidP="00B121B4">
      <w:pPr>
        <w:rPr>
          <w:sz w:val="28"/>
          <w:szCs w:val="28"/>
        </w:rPr>
      </w:pPr>
      <w:r w:rsidRPr="00B121B4">
        <w:rPr>
          <w:sz w:val="28"/>
          <w:szCs w:val="28"/>
        </w:rPr>
        <w:t>2.</w:t>
      </w:r>
      <w:r w:rsidRPr="00B121B4">
        <w:rPr>
          <w:sz w:val="28"/>
          <w:szCs w:val="28"/>
        </w:rPr>
        <w:tab/>
        <w:t xml:space="preserve">Гр.Дмитрук Надії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121B4" w:rsidRPr="00B121B4" w:rsidRDefault="00B121B4" w:rsidP="00B121B4">
      <w:pPr>
        <w:rPr>
          <w:sz w:val="28"/>
          <w:szCs w:val="28"/>
        </w:rPr>
      </w:pPr>
      <w:r w:rsidRPr="00B121B4">
        <w:rPr>
          <w:sz w:val="28"/>
          <w:szCs w:val="28"/>
        </w:rPr>
        <w:t>3.</w:t>
      </w:r>
      <w:r w:rsidRPr="00B121B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121B4" w:rsidRPr="00B121B4" w:rsidRDefault="00B121B4" w:rsidP="00B121B4">
      <w:pPr>
        <w:rPr>
          <w:sz w:val="28"/>
          <w:szCs w:val="28"/>
        </w:rPr>
      </w:pPr>
    </w:p>
    <w:p w:rsidR="00B121B4" w:rsidRPr="00B121B4" w:rsidRDefault="00B121B4" w:rsidP="00B121B4">
      <w:pPr>
        <w:rPr>
          <w:sz w:val="28"/>
          <w:szCs w:val="28"/>
        </w:rPr>
      </w:pPr>
    </w:p>
    <w:p w:rsidR="00B121B4" w:rsidRPr="00B121B4" w:rsidRDefault="00B121B4" w:rsidP="00B121B4">
      <w:pPr>
        <w:rPr>
          <w:sz w:val="28"/>
          <w:szCs w:val="28"/>
        </w:rPr>
      </w:pPr>
    </w:p>
    <w:p w:rsidR="00B121B4" w:rsidRPr="00B121B4" w:rsidRDefault="00B121B4" w:rsidP="00B121B4">
      <w:pPr>
        <w:rPr>
          <w:sz w:val="28"/>
          <w:szCs w:val="28"/>
        </w:rPr>
      </w:pPr>
    </w:p>
    <w:p w:rsidR="00213958" w:rsidRPr="006F2805" w:rsidRDefault="00B121B4" w:rsidP="00B121B4">
      <w:pPr>
        <w:rPr>
          <w:sz w:val="28"/>
          <w:szCs w:val="28"/>
        </w:rPr>
      </w:pPr>
      <w:r w:rsidRPr="00B121B4">
        <w:rPr>
          <w:sz w:val="28"/>
          <w:szCs w:val="28"/>
        </w:rPr>
        <w:t>Міський голова</w:t>
      </w:r>
      <w:r w:rsidRPr="00B121B4">
        <w:rPr>
          <w:sz w:val="28"/>
          <w:szCs w:val="28"/>
        </w:rPr>
        <w:tab/>
      </w:r>
      <w:r w:rsidRPr="00B121B4">
        <w:rPr>
          <w:sz w:val="28"/>
          <w:szCs w:val="28"/>
        </w:rPr>
        <w:tab/>
      </w:r>
      <w:r w:rsidRPr="00B121B4">
        <w:rPr>
          <w:sz w:val="28"/>
          <w:szCs w:val="28"/>
        </w:rPr>
        <w:tab/>
      </w:r>
      <w:r w:rsidRPr="00B121B4">
        <w:rPr>
          <w:sz w:val="28"/>
          <w:szCs w:val="28"/>
        </w:rPr>
        <w:tab/>
      </w:r>
      <w:r w:rsidRPr="00B121B4">
        <w:rPr>
          <w:sz w:val="28"/>
          <w:szCs w:val="28"/>
        </w:rPr>
        <w:tab/>
      </w:r>
      <w:r w:rsidRPr="00B121B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F4E" w:rsidRDefault="00534F4E">
      <w:r>
        <w:separator/>
      </w:r>
    </w:p>
  </w:endnote>
  <w:endnote w:type="continuationSeparator" w:id="0">
    <w:p w:rsidR="00534F4E" w:rsidRDefault="00534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F4E" w:rsidRDefault="00534F4E">
      <w:r>
        <w:separator/>
      </w:r>
    </w:p>
  </w:footnote>
  <w:footnote w:type="continuationSeparator" w:id="0">
    <w:p w:rsidR="00534F4E" w:rsidRDefault="00534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F4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21B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99F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9C2FE-758E-424C-B093-6855F3905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2023-07-25T13:42:00Z</dcterms:modified>
</cp:coreProperties>
</file>