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76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гр.Матвійчук М.Є.  у власність для ведення садівництва 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765A" w:rsidRPr="002F765A" w:rsidRDefault="002F765A" w:rsidP="002F765A">
      <w:pPr>
        <w:ind w:firstLine="720"/>
        <w:rPr>
          <w:sz w:val="28"/>
          <w:szCs w:val="28"/>
        </w:rPr>
      </w:pPr>
      <w:r w:rsidRPr="002F765A">
        <w:rPr>
          <w:sz w:val="28"/>
          <w:szCs w:val="28"/>
        </w:rPr>
        <w:t xml:space="preserve">Розглянувши заяву (клопотання) гр.Матвійчук М.Є.,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F765A" w:rsidRPr="002F765A" w:rsidRDefault="002F765A" w:rsidP="002F765A">
      <w:pPr>
        <w:rPr>
          <w:sz w:val="28"/>
          <w:szCs w:val="28"/>
        </w:rPr>
      </w:pPr>
    </w:p>
    <w:p w:rsidR="002F765A" w:rsidRPr="002F765A" w:rsidRDefault="002F765A" w:rsidP="002F765A">
      <w:pPr>
        <w:jc w:val="center"/>
        <w:rPr>
          <w:sz w:val="28"/>
          <w:szCs w:val="28"/>
        </w:rPr>
      </w:pPr>
      <w:r w:rsidRPr="002F765A">
        <w:rPr>
          <w:sz w:val="28"/>
          <w:szCs w:val="28"/>
        </w:rPr>
        <w:t>ВИРІШИЛА:</w:t>
      </w:r>
    </w:p>
    <w:p w:rsidR="002F765A" w:rsidRPr="002F765A" w:rsidRDefault="002F765A" w:rsidP="002F765A">
      <w:pPr>
        <w:rPr>
          <w:sz w:val="28"/>
          <w:szCs w:val="28"/>
        </w:rPr>
      </w:pPr>
    </w:p>
    <w:p w:rsidR="002F765A" w:rsidRPr="002F765A" w:rsidRDefault="002F765A" w:rsidP="002F765A">
      <w:pPr>
        <w:rPr>
          <w:sz w:val="28"/>
          <w:szCs w:val="28"/>
        </w:rPr>
      </w:pPr>
      <w:r w:rsidRPr="002F765A">
        <w:rPr>
          <w:sz w:val="28"/>
          <w:szCs w:val="28"/>
        </w:rPr>
        <w:t>1.</w:t>
      </w:r>
      <w:r w:rsidRPr="002F765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гр.Матвійчук Мар’яні Євгенівні орієнтовною площею 0,0800 га у власність для ведення садівництва по вул.Б.Хмельницького у м.Винники (графічний додаток№1).</w:t>
      </w:r>
    </w:p>
    <w:p w:rsidR="002F765A" w:rsidRPr="002F765A" w:rsidRDefault="002F765A" w:rsidP="002F765A">
      <w:pPr>
        <w:rPr>
          <w:sz w:val="28"/>
          <w:szCs w:val="28"/>
        </w:rPr>
      </w:pPr>
      <w:r w:rsidRPr="002F765A">
        <w:rPr>
          <w:sz w:val="28"/>
          <w:szCs w:val="28"/>
        </w:rPr>
        <w:t>2.</w:t>
      </w:r>
      <w:r w:rsidRPr="002F765A">
        <w:rPr>
          <w:sz w:val="28"/>
          <w:szCs w:val="28"/>
        </w:rPr>
        <w:tab/>
        <w:t xml:space="preserve">Гр.Матвійчук Мар’яні Євгенівні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F765A" w:rsidRPr="002F765A" w:rsidRDefault="002F765A" w:rsidP="002F765A">
      <w:pPr>
        <w:rPr>
          <w:sz w:val="28"/>
          <w:szCs w:val="28"/>
        </w:rPr>
      </w:pPr>
      <w:r w:rsidRPr="002F765A">
        <w:rPr>
          <w:sz w:val="28"/>
          <w:szCs w:val="28"/>
        </w:rPr>
        <w:t>3.</w:t>
      </w:r>
      <w:r w:rsidRPr="002F765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F765A" w:rsidRPr="002F765A" w:rsidRDefault="002F765A" w:rsidP="002F765A">
      <w:pPr>
        <w:rPr>
          <w:sz w:val="28"/>
          <w:szCs w:val="28"/>
        </w:rPr>
      </w:pPr>
    </w:p>
    <w:p w:rsidR="002F765A" w:rsidRPr="002F765A" w:rsidRDefault="002F765A" w:rsidP="002F765A">
      <w:pPr>
        <w:rPr>
          <w:sz w:val="28"/>
          <w:szCs w:val="28"/>
        </w:rPr>
      </w:pPr>
    </w:p>
    <w:p w:rsidR="002F765A" w:rsidRPr="002F765A" w:rsidRDefault="002F765A" w:rsidP="002F765A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F765A" w:rsidP="002F765A">
      <w:pPr>
        <w:rPr>
          <w:sz w:val="28"/>
          <w:szCs w:val="28"/>
        </w:rPr>
      </w:pPr>
      <w:r w:rsidRPr="002F765A">
        <w:rPr>
          <w:sz w:val="28"/>
          <w:szCs w:val="28"/>
        </w:rPr>
        <w:t>Міський голова</w:t>
      </w:r>
      <w:r w:rsidRPr="002F765A">
        <w:rPr>
          <w:sz w:val="28"/>
          <w:szCs w:val="28"/>
        </w:rPr>
        <w:tab/>
      </w:r>
      <w:r w:rsidRPr="002F765A">
        <w:rPr>
          <w:sz w:val="28"/>
          <w:szCs w:val="28"/>
        </w:rPr>
        <w:tab/>
      </w:r>
      <w:r w:rsidRPr="002F765A">
        <w:rPr>
          <w:sz w:val="28"/>
          <w:szCs w:val="28"/>
        </w:rPr>
        <w:tab/>
      </w:r>
      <w:r w:rsidRPr="002F765A">
        <w:rPr>
          <w:sz w:val="28"/>
          <w:szCs w:val="28"/>
        </w:rPr>
        <w:tab/>
      </w:r>
      <w:r w:rsidRPr="002F765A">
        <w:rPr>
          <w:sz w:val="28"/>
          <w:szCs w:val="28"/>
        </w:rPr>
        <w:tab/>
      </w:r>
      <w:r w:rsidRPr="002F765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DBC" w:rsidRDefault="00B60DBC">
      <w:r>
        <w:separator/>
      </w:r>
    </w:p>
  </w:endnote>
  <w:endnote w:type="continuationSeparator" w:id="0">
    <w:p w:rsidR="00B60DBC" w:rsidRDefault="00B60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DBC" w:rsidRDefault="00B60DBC">
      <w:r>
        <w:separator/>
      </w:r>
    </w:p>
  </w:footnote>
  <w:footnote w:type="continuationSeparator" w:id="0">
    <w:p w:rsidR="00B60DBC" w:rsidRDefault="00B60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765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0DB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DB2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7EEE1-F8F9-4618-AF82-A8FD6C51E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2023-07-25T10:55:00Z</dcterms:modified>
</cp:coreProperties>
</file>