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0135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гр.Банах М.О.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01355" w:rsidRPr="00B01355" w:rsidRDefault="00B01355" w:rsidP="00B01355">
      <w:pPr>
        <w:ind w:firstLine="720"/>
        <w:rPr>
          <w:sz w:val="28"/>
          <w:szCs w:val="28"/>
        </w:rPr>
      </w:pPr>
      <w:r w:rsidRPr="00B01355">
        <w:rPr>
          <w:sz w:val="28"/>
          <w:szCs w:val="28"/>
        </w:rPr>
        <w:t xml:space="preserve">Розглянувши заяву (клопотання) гр.Банах М.О.,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01355" w:rsidRPr="00B01355" w:rsidRDefault="00B01355" w:rsidP="00B01355">
      <w:pPr>
        <w:rPr>
          <w:sz w:val="28"/>
          <w:szCs w:val="28"/>
        </w:rPr>
      </w:pPr>
    </w:p>
    <w:p w:rsidR="00B01355" w:rsidRPr="00B01355" w:rsidRDefault="00B01355" w:rsidP="00B01355">
      <w:pPr>
        <w:jc w:val="center"/>
        <w:rPr>
          <w:sz w:val="28"/>
          <w:szCs w:val="28"/>
        </w:rPr>
      </w:pPr>
      <w:bookmarkStart w:id="1" w:name="_GoBack"/>
      <w:bookmarkEnd w:id="1"/>
      <w:r w:rsidRPr="00B01355">
        <w:rPr>
          <w:sz w:val="28"/>
          <w:szCs w:val="28"/>
        </w:rPr>
        <w:t>ВИРІШИЛА:</w:t>
      </w:r>
    </w:p>
    <w:p w:rsidR="00B01355" w:rsidRPr="00B01355" w:rsidRDefault="00B01355" w:rsidP="00B01355">
      <w:pPr>
        <w:rPr>
          <w:sz w:val="28"/>
          <w:szCs w:val="28"/>
        </w:rPr>
      </w:pPr>
    </w:p>
    <w:p w:rsidR="00B01355" w:rsidRPr="00B01355" w:rsidRDefault="00B01355" w:rsidP="00B01355">
      <w:pPr>
        <w:rPr>
          <w:sz w:val="28"/>
          <w:szCs w:val="28"/>
        </w:rPr>
      </w:pPr>
      <w:r w:rsidRPr="00B01355">
        <w:rPr>
          <w:sz w:val="28"/>
          <w:szCs w:val="28"/>
        </w:rPr>
        <w:t>1.</w:t>
      </w:r>
      <w:r w:rsidRPr="00B01355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гр.Банах Марті Орестівні орієнтовною площею 0,0600 га для ведення садівництва по вул.Б.Хмельницького у м.Винники (графічний додаток №1).</w:t>
      </w:r>
    </w:p>
    <w:p w:rsidR="00B01355" w:rsidRPr="00B01355" w:rsidRDefault="00B01355" w:rsidP="00B01355">
      <w:pPr>
        <w:rPr>
          <w:sz w:val="28"/>
          <w:szCs w:val="28"/>
        </w:rPr>
      </w:pPr>
      <w:r w:rsidRPr="00B01355">
        <w:rPr>
          <w:sz w:val="28"/>
          <w:szCs w:val="28"/>
        </w:rPr>
        <w:t>2.</w:t>
      </w:r>
      <w:r w:rsidRPr="00B01355">
        <w:rPr>
          <w:sz w:val="28"/>
          <w:szCs w:val="28"/>
        </w:rPr>
        <w:tab/>
        <w:t xml:space="preserve">Гр.Банах Марті Орестівні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01355" w:rsidRPr="00B01355" w:rsidRDefault="00B01355" w:rsidP="00B01355">
      <w:pPr>
        <w:rPr>
          <w:sz w:val="28"/>
          <w:szCs w:val="28"/>
        </w:rPr>
      </w:pPr>
      <w:r w:rsidRPr="00B01355">
        <w:rPr>
          <w:sz w:val="28"/>
          <w:szCs w:val="28"/>
        </w:rPr>
        <w:t>3.</w:t>
      </w:r>
      <w:r w:rsidRPr="00B0135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01355" w:rsidRPr="00B01355" w:rsidRDefault="00B01355" w:rsidP="00B01355">
      <w:pPr>
        <w:rPr>
          <w:sz w:val="28"/>
          <w:szCs w:val="28"/>
        </w:rPr>
      </w:pPr>
    </w:p>
    <w:p w:rsidR="00B01355" w:rsidRPr="00B01355" w:rsidRDefault="00B01355" w:rsidP="00B01355">
      <w:pPr>
        <w:rPr>
          <w:sz w:val="28"/>
          <w:szCs w:val="28"/>
        </w:rPr>
      </w:pPr>
    </w:p>
    <w:p w:rsidR="00B01355" w:rsidRPr="00B01355" w:rsidRDefault="00B01355" w:rsidP="00B01355">
      <w:pPr>
        <w:rPr>
          <w:sz w:val="28"/>
          <w:szCs w:val="28"/>
        </w:rPr>
      </w:pPr>
    </w:p>
    <w:p w:rsidR="00B01355" w:rsidRPr="00B01355" w:rsidRDefault="00B01355" w:rsidP="00B01355">
      <w:pPr>
        <w:rPr>
          <w:sz w:val="28"/>
          <w:szCs w:val="28"/>
        </w:rPr>
      </w:pPr>
    </w:p>
    <w:p w:rsidR="00213958" w:rsidRPr="006F2805" w:rsidRDefault="00B01355" w:rsidP="00B01355">
      <w:pPr>
        <w:rPr>
          <w:sz w:val="28"/>
          <w:szCs w:val="28"/>
        </w:rPr>
      </w:pPr>
      <w:r w:rsidRPr="00B01355">
        <w:rPr>
          <w:sz w:val="28"/>
          <w:szCs w:val="28"/>
        </w:rPr>
        <w:t>Секретар міської ради</w:t>
      </w:r>
      <w:r w:rsidRPr="00B01355">
        <w:rPr>
          <w:sz w:val="28"/>
          <w:szCs w:val="28"/>
        </w:rPr>
        <w:tab/>
      </w:r>
      <w:r w:rsidRPr="00B01355">
        <w:rPr>
          <w:sz w:val="28"/>
          <w:szCs w:val="28"/>
        </w:rPr>
        <w:tab/>
      </w:r>
      <w:r w:rsidRPr="00B01355">
        <w:rPr>
          <w:sz w:val="28"/>
          <w:szCs w:val="28"/>
        </w:rPr>
        <w:tab/>
      </w:r>
      <w:r w:rsidRPr="00B01355">
        <w:rPr>
          <w:sz w:val="28"/>
          <w:szCs w:val="28"/>
        </w:rPr>
        <w:tab/>
      </w:r>
      <w:r w:rsidRPr="00B01355">
        <w:rPr>
          <w:sz w:val="28"/>
          <w:szCs w:val="28"/>
        </w:rPr>
        <w:tab/>
      </w:r>
      <w:r w:rsidRPr="00B01355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950" w:rsidRDefault="00305950">
      <w:r>
        <w:separator/>
      </w:r>
    </w:p>
  </w:endnote>
  <w:endnote w:type="continuationSeparator" w:id="0">
    <w:p w:rsidR="00305950" w:rsidRDefault="00305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950" w:rsidRDefault="00305950">
      <w:r>
        <w:separator/>
      </w:r>
    </w:p>
  </w:footnote>
  <w:footnote w:type="continuationSeparator" w:id="0">
    <w:p w:rsidR="00305950" w:rsidRDefault="00305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595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1355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E2F3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22C36-6B74-42F4-BE24-7647ACD6B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2023-08-02T12:07:00Z</dcterms:modified>
</cp:coreProperties>
</file>