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</w:t>
            </w:r>
            <w:r w:rsidR="004F39F3"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 xml:space="preserve"> </w:t>
            </w: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2753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4F39F3" w:rsidP="004F39F3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22-ої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20.08.2020р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надання дозволу на розроблення  проекту землеустрою щодо відведення   земельної ділянки у власність   гр.Дмитерко Е.Т. для ведення садівництва  по вул.Б.Хмельницького   у м.Винники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4F39F3" w:rsidRPr="004F39F3" w:rsidRDefault="004F39F3" w:rsidP="004F39F3">
      <w:pPr>
        <w:ind w:firstLine="720"/>
        <w:rPr>
          <w:sz w:val="28"/>
          <w:szCs w:val="28"/>
        </w:rPr>
      </w:pPr>
      <w:r w:rsidRPr="004F39F3">
        <w:rPr>
          <w:sz w:val="28"/>
          <w:szCs w:val="28"/>
        </w:rPr>
        <w:t xml:space="preserve">Розглянувши заяву (клопотання) гр.Дмитерко Е.Т., графічний матеріал на якому зазначено бажане місце розташування, керуючись Конституцією України, ч. 6 ст.118 Земельного кодексу України, Законом України "Про місцеве самоврядування в Україні", Винниківська міська рада </w:t>
      </w:r>
    </w:p>
    <w:p w:rsidR="004F39F3" w:rsidRPr="004F39F3" w:rsidRDefault="004F39F3" w:rsidP="004F39F3">
      <w:pPr>
        <w:rPr>
          <w:sz w:val="28"/>
          <w:szCs w:val="28"/>
        </w:rPr>
      </w:pPr>
    </w:p>
    <w:p w:rsidR="004F39F3" w:rsidRPr="004F39F3" w:rsidRDefault="004F39F3" w:rsidP="004F39F3">
      <w:pPr>
        <w:jc w:val="center"/>
        <w:rPr>
          <w:sz w:val="28"/>
          <w:szCs w:val="28"/>
        </w:rPr>
      </w:pPr>
      <w:bookmarkStart w:id="1" w:name="_GoBack"/>
      <w:bookmarkEnd w:id="1"/>
      <w:r w:rsidRPr="004F39F3">
        <w:rPr>
          <w:sz w:val="28"/>
          <w:szCs w:val="28"/>
        </w:rPr>
        <w:t>ВИРІШИЛА:</w:t>
      </w:r>
    </w:p>
    <w:p w:rsidR="004F39F3" w:rsidRPr="004F39F3" w:rsidRDefault="004F39F3" w:rsidP="004F39F3">
      <w:pPr>
        <w:rPr>
          <w:sz w:val="28"/>
          <w:szCs w:val="28"/>
        </w:rPr>
      </w:pPr>
    </w:p>
    <w:p w:rsidR="004F39F3" w:rsidRPr="004F39F3" w:rsidRDefault="004F39F3" w:rsidP="004F39F3">
      <w:pPr>
        <w:rPr>
          <w:sz w:val="28"/>
          <w:szCs w:val="28"/>
        </w:rPr>
      </w:pPr>
      <w:r w:rsidRPr="004F39F3">
        <w:rPr>
          <w:sz w:val="28"/>
          <w:szCs w:val="28"/>
        </w:rPr>
        <w:t>1.</w:t>
      </w:r>
      <w:r w:rsidRPr="004F39F3">
        <w:rPr>
          <w:sz w:val="28"/>
          <w:szCs w:val="28"/>
        </w:rPr>
        <w:tab/>
        <w:t>Дати дозвіл на розроблення проекту землеустрою щодо відведення земельної ділянки у власність гр.Дмитерко Ельвіра Тадеушівна орієнтовною площею 0,0600 га для ведення садівництва по вул.Б.Хмельницького у м.Винники (графічний додаток №1).</w:t>
      </w:r>
    </w:p>
    <w:p w:rsidR="004F39F3" w:rsidRPr="004F39F3" w:rsidRDefault="004F39F3" w:rsidP="004F39F3">
      <w:pPr>
        <w:rPr>
          <w:sz w:val="28"/>
          <w:szCs w:val="28"/>
        </w:rPr>
      </w:pPr>
      <w:r w:rsidRPr="004F39F3">
        <w:rPr>
          <w:sz w:val="28"/>
          <w:szCs w:val="28"/>
        </w:rPr>
        <w:t>2.</w:t>
      </w:r>
      <w:r w:rsidRPr="004F39F3">
        <w:rPr>
          <w:sz w:val="28"/>
          <w:szCs w:val="28"/>
        </w:rPr>
        <w:tab/>
        <w:t xml:space="preserve">Гр. Дмитерко Ельвіра Тадеушівна у встановленому законом порядку подати на затвердження Винниківської міської ради проект землеустрою щодо відведення земельної ділянки. </w:t>
      </w:r>
    </w:p>
    <w:p w:rsidR="004F39F3" w:rsidRPr="004F39F3" w:rsidRDefault="004F39F3" w:rsidP="004F39F3">
      <w:pPr>
        <w:rPr>
          <w:sz w:val="28"/>
          <w:szCs w:val="28"/>
        </w:rPr>
      </w:pPr>
      <w:r w:rsidRPr="004F39F3">
        <w:rPr>
          <w:sz w:val="28"/>
          <w:szCs w:val="28"/>
        </w:rPr>
        <w:t>3.</w:t>
      </w:r>
      <w:r w:rsidRPr="004F39F3">
        <w:rPr>
          <w:sz w:val="28"/>
          <w:szCs w:val="28"/>
        </w:rPr>
        <w:tab/>
        <w:t>До освоєння земельної ділянки приступити після оформлення документів на землю та встановлення її меж в натурі (на місцевості).</w:t>
      </w:r>
    </w:p>
    <w:p w:rsidR="004F39F3" w:rsidRPr="004F39F3" w:rsidRDefault="004F39F3" w:rsidP="004F39F3">
      <w:pPr>
        <w:rPr>
          <w:sz w:val="28"/>
          <w:szCs w:val="28"/>
        </w:rPr>
      </w:pPr>
    </w:p>
    <w:p w:rsidR="004F39F3" w:rsidRPr="004F39F3" w:rsidRDefault="004F39F3" w:rsidP="004F39F3">
      <w:pPr>
        <w:rPr>
          <w:sz w:val="28"/>
          <w:szCs w:val="28"/>
        </w:rPr>
      </w:pPr>
    </w:p>
    <w:p w:rsidR="004F39F3" w:rsidRPr="004F39F3" w:rsidRDefault="004F39F3" w:rsidP="004F39F3">
      <w:pPr>
        <w:rPr>
          <w:sz w:val="28"/>
          <w:szCs w:val="28"/>
        </w:rPr>
      </w:pPr>
    </w:p>
    <w:p w:rsidR="004F39F3" w:rsidRPr="004F39F3" w:rsidRDefault="004F39F3" w:rsidP="004F39F3">
      <w:pPr>
        <w:rPr>
          <w:sz w:val="28"/>
          <w:szCs w:val="28"/>
        </w:rPr>
      </w:pPr>
    </w:p>
    <w:p w:rsidR="00213958" w:rsidRPr="006F2805" w:rsidRDefault="004F39F3" w:rsidP="004F39F3">
      <w:pPr>
        <w:rPr>
          <w:sz w:val="28"/>
          <w:szCs w:val="28"/>
        </w:rPr>
      </w:pPr>
      <w:r w:rsidRPr="004F39F3">
        <w:rPr>
          <w:sz w:val="28"/>
          <w:szCs w:val="28"/>
        </w:rPr>
        <w:t>Секретар міської ради</w:t>
      </w:r>
      <w:r w:rsidRPr="004F39F3">
        <w:rPr>
          <w:sz w:val="28"/>
          <w:szCs w:val="28"/>
        </w:rPr>
        <w:tab/>
      </w:r>
      <w:r w:rsidRPr="004F39F3">
        <w:rPr>
          <w:sz w:val="28"/>
          <w:szCs w:val="28"/>
        </w:rPr>
        <w:tab/>
      </w:r>
      <w:r w:rsidRPr="004F39F3">
        <w:rPr>
          <w:sz w:val="28"/>
          <w:szCs w:val="28"/>
        </w:rPr>
        <w:tab/>
      </w:r>
      <w:r w:rsidRPr="004F39F3">
        <w:rPr>
          <w:sz w:val="28"/>
          <w:szCs w:val="28"/>
        </w:rPr>
        <w:tab/>
      </w:r>
      <w:r w:rsidRPr="004F39F3">
        <w:rPr>
          <w:sz w:val="28"/>
          <w:szCs w:val="28"/>
        </w:rPr>
        <w:tab/>
      </w:r>
      <w:r w:rsidRPr="004F39F3">
        <w:rPr>
          <w:sz w:val="28"/>
          <w:szCs w:val="28"/>
        </w:rPr>
        <w:tab/>
        <w:t xml:space="preserve">      І.Жуковський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F2451" w:rsidRDefault="006F2451">
      <w:r>
        <w:separator/>
      </w:r>
    </w:p>
  </w:endnote>
  <w:endnote w:type="continuationSeparator" w:id="0">
    <w:p w:rsidR="006F2451" w:rsidRDefault="006F245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F2451" w:rsidRDefault="006F2451">
      <w:r>
        <w:separator/>
      </w:r>
    </w:p>
  </w:footnote>
  <w:footnote w:type="continuationSeparator" w:id="0">
    <w:p w:rsidR="006F2451" w:rsidRDefault="006F245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4F39F3"/>
    <w:rsid w:val="005129C5"/>
    <w:rsid w:val="00575337"/>
    <w:rsid w:val="00582189"/>
    <w:rsid w:val="005D19D6"/>
    <w:rsid w:val="005D5923"/>
    <w:rsid w:val="00634E73"/>
    <w:rsid w:val="00653705"/>
    <w:rsid w:val="00654DC3"/>
    <w:rsid w:val="0066252A"/>
    <w:rsid w:val="006D0736"/>
    <w:rsid w:val="006D5737"/>
    <w:rsid w:val="006F2451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D22C5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06F0545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821DD17-E6DD-4A09-A112-92FF384B60D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72</TotalTime>
  <Pages>1</Pages>
  <Words>892</Words>
  <Characters>510</Characters>
  <Application>Microsoft Office Word</Application>
  <DocSecurity>0</DocSecurity>
  <Lines>4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1400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72</cp:revision>
  <cp:lastPrinted>2006-03-17T12:40:00Z</cp:lastPrinted>
  <dcterms:created xsi:type="dcterms:W3CDTF">2018-03-30T16:44:00Z</dcterms:created>
  <dcterms:modified xsi:type="dcterms:W3CDTF">2023-08-02T10:41:00Z</dcterms:modified>
</cp:coreProperties>
</file>