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003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гр.Борковському В.В.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0035" w:rsidRPr="000A0035" w:rsidRDefault="000A0035" w:rsidP="000A0035">
      <w:pPr>
        <w:ind w:firstLine="720"/>
        <w:rPr>
          <w:sz w:val="28"/>
          <w:szCs w:val="28"/>
        </w:rPr>
      </w:pPr>
      <w:r w:rsidRPr="000A0035">
        <w:rPr>
          <w:sz w:val="28"/>
          <w:szCs w:val="28"/>
        </w:rPr>
        <w:t>Розглянувши заяву (клопотання) гр.Борковського В.В.,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0A0035" w:rsidRPr="000A0035" w:rsidRDefault="000A0035" w:rsidP="000A0035">
      <w:pPr>
        <w:rPr>
          <w:sz w:val="28"/>
          <w:szCs w:val="28"/>
        </w:rPr>
      </w:pPr>
    </w:p>
    <w:p w:rsidR="000A0035" w:rsidRPr="000A0035" w:rsidRDefault="000A0035" w:rsidP="000A0035">
      <w:pPr>
        <w:jc w:val="center"/>
        <w:rPr>
          <w:sz w:val="28"/>
          <w:szCs w:val="28"/>
        </w:rPr>
      </w:pPr>
      <w:r w:rsidRPr="000A0035">
        <w:rPr>
          <w:sz w:val="28"/>
          <w:szCs w:val="28"/>
        </w:rPr>
        <w:t>ВИРІШИЛА:</w:t>
      </w:r>
    </w:p>
    <w:p w:rsidR="000A0035" w:rsidRPr="000A0035" w:rsidRDefault="000A0035" w:rsidP="000A0035">
      <w:pPr>
        <w:rPr>
          <w:sz w:val="28"/>
          <w:szCs w:val="28"/>
        </w:rPr>
      </w:pPr>
    </w:p>
    <w:p w:rsidR="000A0035" w:rsidRPr="000A0035" w:rsidRDefault="000A0035" w:rsidP="000A0035">
      <w:pPr>
        <w:rPr>
          <w:sz w:val="28"/>
          <w:szCs w:val="28"/>
        </w:rPr>
      </w:pPr>
      <w:r w:rsidRPr="000A0035">
        <w:rPr>
          <w:sz w:val="28"/>
          <w:szCs w:val="28"/>
        </w:rPr>
        <w:t>1.</w:t>
      </w:r>
      <w:r w:rsidRPr="000A0035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гр.Борковському Володимиру Васильовичу орієнтовною площею 0,0700 га для індивідуального садівництва в районі Кільцевої дороги у м.Винники (графічний додаток №1).</w:t>
      </w:r>
    </w:p>
    <w:p w:rsidR="000A0035" w:rsidRPr="000A0035" w:rsidRDefault="000A0035" w:rsidP="000A0035">
      <w:pPr>
        <w:rPr>
          <w:sz w:val="28"/>
          <w:szCs w:val="28"/>
        </w:rPr>
      </w:pPr>
      <w:r w:rsidRPr="000A0035">
        <w:rPr>
          <w:sz w:val="28"/>
          <w:szCs w:val="28"/>
        </w:rPr>
        <w:t>2.</w:t>
      </w:r>
      <w:r w:rsidRPr="000A0035">
        <w:rPr>
          <w:sz w:val="28"/>
          <w:szCs w:val="28"/>
        </w:rPr>
        <w:tab/>
        <w:t xml:space="preserve">Гр.Борковському Володимиру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A0035" w:rsidRPr="000A0035" w:rsidRDefault="000A0035" w:rsidP="000A0035">
      <w:pPr>
        <w:rPr>
          <w:sz w:val="28"/>
          <w:szCs w:val="28"/>
        </w:rPr>
      </w:pPr>
      <w:r w:rsidRPr="000A0035">
        <w:rPr>
          <w:sz w:val="28"/>
          <w:szCs w:val="28"/>
        </w:rPr>
        <w:t>3.</w:t>
      </w:r>
      <w:r w:rsidRPr="000A003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A0035" w:rsidRPr="000A0035" w:rsidRDefault="000A0035" w:rsidP="000A0035">
      <w:pPr>
        <w:rPr>
          <w:sz w:val="28"/>
          <w:szCs w:val="28"/>
        </w:rPr>
      </w:pPr>
    </w:p>
    <w:p w:rsidR="000A0035" w:rsidRPr="000A0035" w:rsidRDefault="000A0035" w:rsidP="000A0035">
      <w:pPr>
        <w:rPr>
          <w:sz w:val="28"/>
          <w:szCs w:val="28"/>
        </w:rPr>
      </w:pPr>
    </w:p>
    <w:p w:rsidR="000A0035" w:rsidRPr="000A0035" w:rsidRDefault="000A0035" w:rsidP="000A0035">
      <w:pPr>
        <w:rPr>
          <w:sz w:val="28"/>
          <w:szCs w:val="28"/>
        </w:rPr>
      </w:pPr>
    </w:p>
    <w:p w:rsidR="000A0035" w:rsidRPr="000A0035" w:rsidRDefault="000A0035" w:rsidP="000A0035">
      <w:pPr>
        <w:rPr>
          <w:sz w:val="28"/>
          <w:szCs w:val="28"/>
        </w:rPr>
      </w:pPr>
    </w:p>
    <w:p w:rsidR="00213958" w:rsidRPr="006F2805" w:rsidRDefault="000A0035" w:rsidP="000A0035">
      <w:pPr>
        <w:rPr>
          <w:sz w:val="28"/>
          <w:szCs w:val="28"/>
        </w:rPr>
      </w:pPr>
      <w:bookmarkStart w:id="1" w:name="_GoBack"/>
      <w:bookmarkEnd w:id="1"/>
      <w:r w:rsidRPr="000A0035">
        <w:rPr>
          <w:sz w:val="28"/>
          <w:szCs w:val="28"/>
        </w:rPr>
        <w:t>Міський голова</w:t>
      </w:r>
      <w:r w:rsidRPr="000A0035">
        <w:rPr>
          <w:sz w:val="28"/>
          <w:szCs w:val="28"/>
        </w:rPr>
        <w:tab/>
      </w:r>
      <w:r w:rsidRPr="000A0035">
        <w:rPr>
          <w:sz w:val="28"/>
          <w:szCs w:val="28"/>
        </w:rPr>
        <w:tab/>
      </w:r>
      <w:r w:rsidRPr="000A0035">
        <w:rPr>
          <w:sz w:val="28"/>
          <w:szCs w:val="28"/>
        </w:rPr>
        <w:tab/>
      </w:r>
      <w:r w:rsidRPr="000A0035">
        <w:rPr>
          <w:sz w:val="28"/>
          <w:szCs w:val="28"/>
        </w:rPr>
        <w:tab/>
      </w:r>
      <w:r w:rsidRPr="000A0035">
        <w:rPr>
          <w:sz w:val="28"/>
          <w:szCs w:val="28"/>
        </w:rPr>
        <w:tab/>
      </w:r>
      <w:r w:rsidRPr="000A0035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555" w:rsidRDefault="00613555">
      <w:r>
        <w:separator/>
      </w:r>
    </w:p>
  </w:endnote>
  <w:endnote w:type="continuationSeparator" w:id="0">
    <w:p w:rsidR="00613555" w:rsidRDefault="0061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555" w:rsidRDefault="00613555">
      <w:r>
        <w:separator/>
      </w:r>
    </w:p>
  </w:footnote>
  <w:footnote w:type="continuationSeparator" w:id="0">
    <w:p w:rsidR="00613555" w:rsidRDefault="00613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003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355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B77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5567A-7472-4C3E-8572-583E6B701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2023-08-18T11:36:00Z</dcterms:modified>
</cp:coreProperties>
</file>