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0342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342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гр.Голіян Н.І., гр.Кравець М.І.  та гр.Гуль О.І. на розроблення технічної документації   із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вул.Сагайдачного, 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342E" w:rsidRPr="0050342E" w:rsidRDefault="0050342E" w:rsidP="0050342E">
      <w:pPr>
        <w:ind w:firstLine="720"/>
        <w:rPr>
          <w:sz w:val="28"/>
          <w:szCs w:val="28"/>
        </w:rPr>
      </w:pPr>
      <w:r w:rsidRPr="0050342E">
        <w:rPr>
          <w:sz w:val="28"/>
          <w:szCs w:val="28"/>
        </w:rPr>
        <w:t>Розглянувши заяву гр.Голіян Н.І., гр.Кравець М.І. та гр.Гуль О.І.,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0342E" w:rsidRPr="0050342E" w:rsidRDefault="0050342E" w:rsidP="0050342E">
      <w:pPr>
        <w:rPr>
          <w:sz w:val="28"/>
          <w:szCs w:val="28"/>
        </w:rPr>
      </w:pPr>
    </w:p>
    <w:p w:rsidR="0050342E" w:rsidRPr="0050342E" w:rsidRDefault="0050342E" w:rsidP="0050342E">
      <w:pPr>
        <w:jc w:val="center"/>
        <w:rPr>
          <w:sz w:val="28"/>
          <w:szCs w:val="28"/>
        </w:rPr>
      </w:pPr>
      <w:r w:rsidRPr="0050342E">
        <w:rPr>
          <w:sz w:val="28"/>
          <w:szCs w:val="28"/>
        </w:rPr>
        <w:t>ВИРІШИЛА:</w:t>
      </w:r>
    </w:p>
    <w:p w:rsidR="0050342E" w:rsidRPr="0050342E" w:rsidRDefault="0050342E" w:rsidP="0050342E">
      <w:pPr>
        <w:rPr>
          <w:sz w:val="28"/>
          <w:szCs w:val="28"/>
        </w:rPr>
      </w:pPr>
      <w:r w:rsidRPr="0050342E">
        <w:rPr>
          <w:sz w:val="28"/>
          <w:szCs w:val="28"/>
        </w:rPr>
        <w:t>1.</w:t>
      </w:r>
      <w:r w:rsidRPr="0050342E">
        <w:rPr>
          <w:sz w:val="28"/>
          <w:szCs w:val="28"/>
        </w:rPr>
        <w:tab/>
        <w:t>Надати дозвіл гр.Голіян Наталії Ігорівні, гр.Кравець Марті Ігорівні та гр.Гуль Олегу Ігоровичу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вул.Сагайдачного, 12 у м.Винники (графічний додаток №1).</w:t>
      </w:r>
    </w:p>
    <w:p w:rsidR="0050342E" w:rsidRPr="0050342E" w:rsidRDefault="0050342E" w:rsidP="0050342E">
      <w:pPr>
        <w:rPr>
          <w:sz w:val="28"/>
          <w:szCs w:val="28"/>
        </w:rPr>
      </w:pPr>
      <w:r w:rsidRPr="0050342E">
        <w:rPr>
          <w:sz w:val="28"/>
          <w:szCs w:val="28"/>
        </w:rPr>
        <w:t>2.</w:t>
      </w:r>
      <w:r w:rsidRPr="0050342E">
        <w:rPr>
          <w:sz w:val="28"/>
          <w:szCs w:val="28"/>
        </w:rPr>
        <w:tab/>
        <w:t>Гр.Голіян Наталії Ігорівні, гр.Кравець Марті Ігорівні та гр.Гуль Олегу Ігоровичу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0342E" w:rsidRPr="0050342E" w:rsidRDefault="0050342E" w:rsidP="0050342E">
      <w:pPr>
        <w:rPr>
          <w:sz w:val="28"/>
          <w:szCs w:val="28"/>
        </w:rPr>
      </w:pPr>
    </w:p>
    <w:p w:rsidR="0050342E" w:rsidRPr="0050342E" w:rsidRDefault="0050342E" w:rsidP="0050342E">
      <w:pPr>
        <w:rPr>
          <w:sz w:val="28"/>
          <w:szCs w:val="28"/>
        </w:rPr>
      </w:pPr>
    </w:p>
    <w:p w:rsidR="00213958" w:rsidRPr="006F2805" w:rsidRDefault="0050342E" w:rsidP="00471A72">
      <w:pPr>
        <w:rPr>
          <w:sz w:val="28"/>
          <w:szCs w:val="28"/>
        </w:rPr>
      </w:pPr>
      <w:r w:rsidRPr="0050342E">
        <w:rPr>
          <w:sz w:val="28"/>
          <w:szCs w:val="28"/>
        </w:rPr>
        <w:t>Міський голова</w:t>
      </w:r>
      <w:r w:rsidRPr="0050342E">
        <w:rPr>
          <w:sz w:val="28"/>
          <w:szCs w:val="28"/>
        </w:rPr>
        <w:tab/>
      </w:r>
      <w:r w:rsidRPr="0050342E">
        <w:rPr>
          <w:sz w:val="28"/>
          <w:szCs w:val="28"/>
        </w:rPr>
        <w:tab/>
      </w:r>
      <w:r w:rsidRPr="0050342E">
        <w:rPr>
          <w:sz w:val="28"/>
          <w:szCs w:val="28"/>
        </w:rPr>
        <w:tab/>
      </w:r>
      <w:r w:rsidRPr="0050342E">
        <w:rPr>
          <w:sz w:val="28"/>
          <w:szCs w:val="28"/>
        </w:rPr>
        <w:tab/>
      </w:r>
      <w:r w:rsidRPr="0050342E">
        <w:rPr>
          <w:sz w:val="28"/>
          <w:szCs w:val="28"/>
        </w:rPr>
        <w:tab/>
      </w:r>
      <w:r w:rsidRPr="0050342E">
        <w:rPr>
          <w:sz w:val="28"/>
          <w:szCs w:val="28"/>
        </w:rPr>
        <w:tab/>
        <w:t xml:space="preserve">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242" w:rsidRDefault="004F7242">
      <w:r>
        <w:separator/>
      </w:r>
    </w:p>
  </w:endnote>
  <w:endnote w:type="continuationSeparator" w:id="0">
    <w:p w:rsidR="004F7242" w:rsidRDefault="004F7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242" w:rsidRDefault="004F7242">
      <w:r>
        <w:separator/>
      </w:r>
    </w:p>
  </w:footnote>
  <w:footnote w:type="continuationSeparator" w:id="0">
    <w:p w:rsidR="004F7242" w:rsidRDefault="004F7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7242"/>
    <w:rsid w:val="0050342E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F030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9E53C-3209-421B-B681-B9E32A0B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2023-08-22T07:27:00Z</dcterms:modified>
</cp:coreProperties>
</file>