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325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гр.Тимець Н.Й.   для ведення особистого селянського господарства  по вул.Галицькій, 33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325D0" w:rsidRDefault="005325D0" w:rsidP="005325D0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>Розглянувши заяву (клопотання) гр.Тимець Н.Й.,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5325D0" w:rsidRDefault="005325D0" w:rsidP="005325D0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5325D0" w:rsidRDefault="005325D0" w:rsidP="005325D0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5325D0" w:rsidRDefault="005325D0" w:rsidP="005325D0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5325D0" w:rsidRDefault="005325D0" w:rsidP="005325D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Дати дозвіл на розроблення проекту землеустрою щодо відведення земельної ділянки у власність гр.Тимець Наталії Йосифівні орієнтовною площею 0,0140 га для ведення особистого селянського господарства по вул.Галицькій, 33 у м.Винники (графічний додаток №1).</w:t>
      </w:r>
    </w:p>
    <w:p w:rsidR="005325D0" w:rsidRDefault="005325D0" w:rsidP="005325D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Гр.Тимець Наталії Йосифівні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325D0" w:rsidRDefault="005325D0" w:rsidP="005325D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325D0" w:rsidRDefault="005325D0" w:rsidP="005325D0">
      <w:pPr>
        <w:spacing w:line="276" w:lineRule="auto"/>
        <w:ind w:left="567" w:right="142"/>
        <w:rPr>
          <w:color w:val="000000"/>
          <w:szCs w:val="24"/>
        </w:rPr>
      </w:pPr>
    </w:p>
    <w:p w:rsidR="005325D0" w:rsidRDefault="005325D0" w:rsidP="005325D0">
      <w:pPr>
        <w:spacing w:line="276" w:lineRule="auto"/>
        <w:ind w:left="567" w:right="142"/>
        <w:rPr>
          <w:szCs w:val="24"/>
        </w:rPr>
      </w:pPr>
    </w:p>
    <w:p w:rsidR="005325D0" w:rsidRDefault="005325D0" w:rsidP="005325D0">
      <w:pPr>
        <w:spacing w:line="276" w:lineRule="auto"/>
        <w:ind w:left="567" w:right="142"/>
        <w:rPr>
          <w:szCs w:val="24"/>
        </w:rPr>
      </w:pPr>
    </w:p>
    <w:p w:rsidR="005325D0" w:rsidRDefault="005325D0" w:rsidP="005325D0">
      <w:pPr>
        <w:spacing w:line="276" w:lineRule="auto"/>
        <w:ind w:left="567" w:right="142"/>
        <w:rPr>
          <w:szCs w:val="24"/>
        </w:rPr>
      </w:pPr>
    </w:p>
    <w:p w:rsidR="005325D0" w:rsidRDefault="005325D0" w:rsidP="005325D0">
      <w:pPr>
        <w:spacing w:line="276" w:lineRule="auto"/>
        <w:ind w:left="567" w:right="142"/>
        <w:rPr>
          <w:szCs w:val="24"/>
        </w:rPr>
      </w:pPr>
    </w:p>
    <w:p w:rsidR="005325D0" w:rsidRDefault="005325D0" w:rsidP="005325D0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89D" w:rsidRDefault="0098689D">
      <w:r>
        <w:separator/>
      </w:r>
    </w:p>
  </w:endnote>
  <w:endnote w:type="continuationSeparator" w:id="0">
    <w:p w:rsidR="0098689D" w:rsidRDefault="00986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89D" w:rsidRDefault="0098689D">
      <w:r>
        <w:separator/>
      </w:r>
    </w:p>
  </w:footnote>
  <w:footnote w:type="continuationSeparator" w:id="0">
    <w:p w:rsidR="0098689D" w:rsidRDefault="009868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25D0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689D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AB3E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4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338B9-3C20-4FB4-98E1-0E95DFD8A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2023-08-22T09:29:00Z</dcterms:modified>
</cp:coreProperties>
</file>