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2992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E41A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гр.Маркевич О.Р. для ведення садівництва  по вул.Проста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E41AB" w:rsidRDefault="00DE41AB" w:rsidP="00DE41AB">
      <w:pPr>
        <w:spacing w:line="276" w:lineRule="auto"/>
        <w:ind w:left="567" w:right="142" w:firstLine="601"/>
        <w:jc w:val="both"/>
        <w:rPr>
          <w:color w:val="000000"/>
          <w:szCs w:val="24"/>
        </w:rPr>
      </w:pPr>
      <w:r>
        <w:rPr>
          <w:color w:val="000000"/>
          <w:szCs w:val="24"/>
        </w:rPr>
        <w:t>Розглянувши заяву (клопотання) гр.Маркевич О.Р.,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DE41AB" w:rsidRDefault="00DE41AB" w:rsidP="00DE41AB">
      <w:pPr>
        <w:spacing w:line="276" w:lineRule="auto"/>
        <w:ind w:left="567" w:right="142" w:firstLine="601"/>
        <w:jc w:val="center"/>
        <w:rPr>
          <w:rFonts w:ascii="Arial" w:hAnsi="Arial" w:cs="Arial"/>
          <w:color w:val="000000"/>
          <w:szCs w:val="24"/>
        </w:rPr>
      </w:pPr>
    </w:p>
    <w:p w:rsidR="00DE41AB" w:rsidRDefault="00DE41AB" w:rsidP="00DE41AB">
      <w:pPr>
        <w:spacing w:line="276" w:lineRule="auto"/>
        <w:ind w:left="567" w:right="142" w:firstLine="601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ВИРІШИЛА:</w:t>
      </w:r>
    </w:p>
    <w:p w:rsidR="00DE41AB" w:rsidRDefault="00DE41AB" w:rsidP="00DE41AB">
      <w:p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</w:p>
    <w:p w:rsidR="00DE41AB" w:rsidRDefault="00DE41AB" w:rsidP="00DE41AB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Дати дозвіл на розроблення проекту землеустрою щодо відведення земельної ділянки у власність гр.Маркевич Ользі Романівні орієнтовною площею 0,1000 га для індивідуального садівництва по вул.Проста у м.Винники (графічний додаток №1).</w:t>
      </w:r>
    </w:p>
    <w:p w:rsidR="00DE41AB" w:rsidRDefault="00DE41AB" w:rsidP="00DE41AB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Гр.Маркевич Ользі Романівні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E41AB" w:rsidRDefault="00DE41AB" w:rsidP="00DE41AB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DE41AB" w:rsidRDefault="00DE41AB" w:rsidP="00DE41AB">
      <w:pPr>
        <w:spacing w:line="276" w:lineRule="auto"/>
        <w:ind w:left="567" w:right="142"/>
        <w:rPr>
          <w:color w:val="000000"/>
          <w:szCs w:val="24"/>
        </w:rPr>
      </w:pPr>
    </w:p>
    <w:p w:rsidR="00DE41AB" w:rsidRDefault="00DE41AB" w:rsidP="00DE41AB">
      <w:pPr>
        <w:spacing w:line="276" w:lineRule="auto"/>
        <w:ind w:left="567" w:right="142"/>
        <w:rPr>
          <w:szCs w:val="24"/>
        </w:rPr>
      </w:pPr>
    </w:p>
    <w:p w:rsidR="00DE41AB" w:rsidRDefault="00DE41AB" w:rsidP="00DE41AB">
      <w:pPr>
        <w:spacing w:line="276" w:lineRule="auto"/>
        <w:ind w:left="567" w:right="142"/>
        <w:rPr>
          <w:szCs w:val="24"/>
        </w:rPr>
      </w:pPr>
    </w:p>
    <w:p w:rsidR="00DE41AB" w:rsidRDefault="00DE41AB" w:rsidP="00DE41AB">
      <w:pPr>
        <w:spacing w:line="276" w:lineRule="auto"/>
        <w:ind w:left="567" w:right="142"/>
        <w:rPr>
          <w:szCs w:val="24"/>
        </w:rPr>
      </w:pPr>
    </w:p>
    <w:p w:rsidR="00DE41AB" w:rsidRDefault="00DE41AB" w:rsidP="00DE41AB">
      <w:pPr>
        <w:spacing w:line="276" w:lineRule="auto"/>
        <w:ind w:left="567" w:right="142"/>
        <w:rPr>
          <w:szCs w:val="24"/>
        </w:rPr>
      </w:pPr>
    </w:p>
    <w:p w:rsidR="00DE41AB" w:rsidRDefault="00DE41AB" w:rsidP="00DE41AB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DC0" w:rsidRDefault="00474DC0">
      <w:r>
        <w:separator/>
      </w:r>
    </w:p>
  </w:endnote>
  <w:endnote w:type="continuationSeparator" w:id="0">
    <w:p w:rsidR="00474DC0" w:rsidRDefault="00474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DC0" w:rsidRDefault="00474DC0">
      <w:r>
        <w:separator/>
      </w:r>
    </w:p>
  </w:footnote>
  <w:footnote w:type="continuationSeparator" w:id="0">
    <w:p w:rsidR="00474DC0" w:rsidRDefault="00474D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4DC0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41AB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B2AFD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770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C348B4-1EC5-44BE-9CA9-E3FE9BCEC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879</Words>
  <Characters>502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2023-08-22T09:31:00Z</dcterms:modified>
</cp:coreProperties>
</file>