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3237</w:t>
            </w:r>
          </w:p>
        </w:tc>
      </w:tr>
      <w:tr w:rsidR="008C6E6E" w:rsidRPr="008C6E6E" w:rsidTr="008C6E6E">
        <w:tc>
          <w:tcPr>
            <w:tcW w:w="9628" w:type="dxa"/>
          </w:tcPr>
          <w:p w:rsidR="008C6E6E" w:rsidRDefault="00D2377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гр.Бережанському А.М. для будівництва та обслуговування   будівель ринкової інфраструктури по вул.Кільцева   у м.Винники</w:t>
            </w:r>
          </w:p>
          <w:p w:rsidR="00BE7A3D" w:rsidRDefault="00BE7A3D" w:rsidP="00471A72">
            <w:pPr>
              <w:rPr>
                <w:sz w:val="28"/>
              </w:rPr>
            </w:pPr>
          </w:p>
        </w:tc>
        <w:tc>
          <w:tcPr>
            <w:tcW w:w="4814" w:type="dxa"/>
          </w:tcPr>
          <w:p w:rsidR="00BE7A3D" w:rsidRDefault="00BE7A3D" w:rsidP="00471A72">
            <w:pPr>
              <w:rPr>
                <w:sz w:val="28"/>
              </w:rPr>
            </w:pPr>
          </w:p>
        </w:tc>
      </w:tr>
    </w:tbl>
    <w:p w:rsidR="00D23774" w:rsidRPr="00D23774" w:rsidRDefault="00D23774" w:rsidP="00D23774">
      <w:pPr>
        <w:ind w:firstLine="720"/>
        <w:rPr>
          <w:sz w:val="28"/>
          <w:szCs w:val="28"/>
        </w:rPr>
      </w:pPr>
      <w:r w:rsidRPr="00D23774">
        <w:rPr>
          <w:sz w:val="28"/>
          <w:szCs w:val="28"/>
        </w:rPr>
        <w:t>Розглянувши заяву гр.Бережанського А.М.,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вул.Кільцева у м.Винники, враховуючи Витяг з Державного реєстру речових прав на нерухоме майно про реєстрацію праві власності:2192622846101 від 10.10.2020р., керуючись ст. 12, 81, 118, 121, 123 Земельного кодексу України, Законом України "Про місцеве самоврядування в Україні", Винниківська міська рада –</w:t>
      </w:r>
    </w:p>
    <w:p w:rsidR="00D23774" w:rsidRPr="00D23774" w:rsidRDefault="00D23774" w:rsidP="00D23774">
      <w:pPr>
        <w:rPr>
          <w:sz w:val="28"/>
          <w:szCs w:val="28"/>
        </w:rPr>
      </w:pPr>
      <w:r w:rsidRPr="00D23774">
        <w:rPr>
          <w:sz w:val="28"/>
          <w:szCs w:val="28"/>
        </w:rPr>
        <w:tab/>
        <w:t xml:space="preserve"> </w:t>
      </w:r>
    </w:p>
    <w:p w:rsidR="00D23774" w:rsidRPr="00D23774" w:rsidRDefault="00D23774" w:rsidP="00D23774">
      <w:pPr>
        <w:jc w:val="center"/>
        <w:rPr>
          <w:sz w:val="28"/>
          <w:szCs w:val="28"/>
        </w:rPr>
      </w:pPr>
      <w:bookmarkStart w:id="1" w:name="_GoBack"/>
      <w:bookmarkEnd w:id="1"/>
      <w:r w:rsidRPr="00D23774">
        <w:rPr>
          <w:sz w:val="28"/>
          <w:szCs w:val="28"/>
        </w:rPr>
        <w:t>В И Р І Ш И Л А :</w:t>
      </w:r>
    </w:p>
    <w:p w:rsidR="00D23774" w:rsidRPr="00D23774" w:rsidRDefault="00D23774" w:rsidP="00D23774">
      <w:pPr>
        <w:rPr>
          <w:sz w:val="28"/>
          <w:szCs w:val="28"/>
        </w:rPr>
      </w:pPr>
    </w:p>
    <w:p w:rsidR="00D23774" w:rsidRPr="00D23774" w:rsidRDefault="00D23774" w:rsidP="00D23774">
      <w:pPr>
        <w:rPr>
          <w:sz w:val="28"/>
          <w:szCs w:val="28"/>
        </w:rPr>
      </w:pPr>
      <w:r w:rsidRPr="00D23774">
        <w:rPr>
          <w:sz w:val="28"/>
          <w:szCs w:val="28"/>
        </w:rPr>
        <w:t>1.</w:t>
      </w:r>
      <w:r w:rsidRPr="00D23774">
        <w:rPr>
          <w:sz w:val="28"/>
          <w:szCs w:val="28"/>
        </w:rPr>
        <w:tab/>
        <w:t>Затвердити гр.Бережанському Андрію Миколайовичу проект землеустрою щодо відведення земельної ділянки  (кадастровий номер 4610160300:04:003:0082) площею 0,0814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діяльності ті іншої діяльності, пов'язаної з отриманням прибутку (код 03.10) по вул.Кільцева в м.Винники, перевівши її із земель сільськогосподарського призначення до земель житлової та громадської забудови.</w:t>
      </w:r>
    </w:p>
    <w:p w:rsidR="00D23774" w:rsidRPr="00D23774" w:rsidRDefault="00D23774" w:rsidP="00D23774">
      <w:pPr>
        <w:rPr>
          <w:sz w:val="28"/>
          <w:szCs w:val="28"/>
        </w:rPr>
      </w:pPr>
      <w:r w:rsidRPr="00D23774">
        <w:rPr>
          <w:sz w:val="28"/>
          <w:szCs w:val="28"/>
        </w:rPr>
        <w:t>2.</w:t>
      </w:r>
      <w:r w:rsidRPr="00D23774">
        <w:rPr>
          <w:sz w:val="28"/>
          <w:szCs w:val="28"/>
        </w:rPr>
        <w:tab/>
        <w:t>Гр.Бережанському Андрію Миколайовичу забезпечити державну реєстрацію земельної ділянки та право на земельну ділянку у відповідних органах державної влади.</w:t>
      </w:r>
    </w:p>
    <w:p w:rsidR="00D23774" w:rsidRPr="00D23774" w:rsidRDefault="00D23774" w:rsidP="00D23774">
      <w:pPr>
        <w:rPr>
          <w:sz w:val="28"/>
          <w:szCs w:val="28"/>
        </w:rPr>
      </w:pPr>
      <w:r w:rsidRPr="00D23774">
        <w:rPr>
          <w:sz w:val="28"/>
          <w:szCs w:val="28"/>
        </w:rPr>
        <w:lastRenderedPageBreak/>
        <w:t>3.</w:t>
      </w:r>
      <w:r w:rsidRPr="00D2377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23774" w:rsidRPr="00D23774" w:rsidRDefault="00D23774" w:rsidP="00D23774">
      <w:pPr>
        <w:rPr>
          <w:sz w:val="28"/>
          <w:szCs w:val="28"/>
        </w:rPr>
      </w:pPr>
      <w:r w:rsidRPr="00D23774">
        <w:rPr>
          <w:sz w:val="28"/>
          <w:szCs w:val="28"/>
        </w:rPr>
        <w:t>4.</w:t>
      </w:r>
      <w:r w:rsidRPr="00D23774">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D23774" w:rsidRPr="00D23774" w:rsidRDefault="00D23774" w:rsidP="00D23774">
      <w:pPr>
        <w:rPr>
          <w:sz w:val="28"/>
          <w:szCs w:val="28"/>
        </w:rPr>
      </w:pPr>
    </w:p>
    <w:p w:rsidR="00D23774" w:rsidRPr="00D23774" w:rsidRDefault="00D23774" w:rsidP="00D23774">
      <w:pPr>
        <w:rPr>
          <w:sz w:val="28"/>
          <w:szCs w:val="28"/>
        </w:rPr>
      </w:pPr>
    </w:p>
    <w:p w:rsidR="00D23774" w:rsidRPr="00D23774" w:rsidRDefault="00D23774" w:rsidP="00D23774">
      <w:pPr>
        <w:rPr>
          <w:sz w:val="28"/>
          <w:szCs w:val="28"/>
        </w:rPr>
      </w:pPr>
    </w:p>
    <w:p w:rsidR="00D23774" w:rsidRPr="00D23774" w:rsidRDefault="00D23774" w:rsidP="00D23774">
      <w:pPr>
        <w:rPr>
          <w:sz w:val="28"/>
          <w:szCs w:val="28"/>
        </w:rPr>
      </w:pPr>
    </w:p>
    <w:p w:rsidR="00D23774" w:rsidRPr="00D23774" w:rsidRDefault="00D23774" w:rsidP="00D23774">
      <w:pPr>
        <w:rPr>
          <w:sz w:val="28"/>
          <w:szCs w:val="28"/>
        </w:rPr>
      </w:pPr>
    </w:p>
    <w:p w:rsidR="00213958" w:rsidRPr="006F2805" w:rsidRDefault="00D23774" w:rsidP="00D23774">
      <w:pPr>
        <w:rPr>
          <w:sz w:val="28"/>
          <w:szCs w:val="28"/>
        </w:rPr>
      </w:pPr>
      <w:r w:rsidRPr="00D23774">
        <w:rPr>
          <w:sz w:val="28"/>
          <w:szCs w:val="28"/>
        </w:rPr>
        <w:t>Міський голова</w:t>
      </w:r>
      <w:r w:rsidRPr="00D23774">
        <w:rPr>
          <w:sz w:val="28"/>
          <w:szCs w:val="28"/>
        </w:rPr>
        <w:tab/>
      </w:r>
      <w:r w:rsidRPr="00D23774">
        <w:rPr>
          <w:sz w:val="28"/>
          <w:szCs w:val="28"/>
        </w:rPr>
        <w:tab/>
        <w:t xml:space="preserve">           </w:t>
      </w:r>
      <w:r w:rsidRPr="00D23774">
        <w:rPr>
          <w:sz w:val="28"/>
          <w:szCs w:val="28"/>
        </w:rPr>
        <w:tab/>
      </w:r>
      <w:r w:rsidRPr="00D23774">
        <w:rPr>
          <w:sz w:val="28"/>
          <w:szCs w:val="28"/>
        </w:rPr>
        <w:tab/>
        <w:t xml:space="preserve">    </w:t>
      </w:r>
      <w:r w:rsidRPr="00D23774">
        <w:rPr>
          <w:sz w:val="28"/>
          <w:szCs w:val="28"/>
        </w:rPr>
        <w:tab/>
      </w:r>
      <w:r w:rsidRPr="00D23774">
        <w:rPr>
          <w:sz w:val="28"/>
          <w:szCs w:val="28"/>
        </w:rPr>
        <w:tab/>
      </w:r>
      <w:r w:rsidRPr="00D23774">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8DC" w:rsidRDefault="005C58DC">
      <w:r>
        <w:separator/>
      </w:r>
    </w:p>
  </w:endnote>
  <w:endnote w:type="continuationSeparator" w:id="0">
    <w:p w:rsidR="005C58DC" w:rsidRDefault="005C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8DC" w:rsidRDefault="005C58DC">
      <w:r>
        <w:separator/>
      </w:r>
    </w:p>
  </w:footnote>
  <w:footnote w:type="continuationSeparator" w:id="0">
    <w:p w:rsidR="005C58DC" w:rsidRDefault="005C5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C58DC"/>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23774"/>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4758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62F53-6599-4BC4-8FDB-016AB6DAF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1449</Words>
  <Characters>826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2023-09-20T12:41:00Z</dcterms:modified>
</cp:coreProperties>
</file>