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56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Крисюку В.І. для ведення садівництва по вул. Б.Хмельницького, 25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56D3" w:rsidRPr="000C56D3" w:rsidRDefault="000C56D3" w:rsidP="000C56D3">
      <w:pPr>
        <w:ind w:firstLine="720"/>
        <w:jc w:val="both"/>
        <w:rPr>
          <w:sz w:val="28"/>
          <w:szCs w:val="28"/>
        </w:rPr>
      </w:pPr>
      <w:r w:rsidRPr="000C56D3">
        <w:rPr>
          <w:sz w:val="28"/>
          <w:szCs w:val="28"/>
        </w:rPr>
        <w:t>Розглянувши за</w:t>
      </w:r>
      <w:r>
        <w:rPr>
          <w:sz w:val="28"/>
          <w:szCs w:val="28"/>
        </w:rPr>
        <w:t>яву (клопотання) гр.Крисюка В.Г.,</w:t>
      </w:r>
      <w:r w:rsidRPr="000C56D3">
        <w:rPr>
          <w:sz w:val="28"/>
          <w:szCs w:val="28"/>
        </w:rPr>
        <w:t xml:space="preserve"> графічний матеріал на якому</w:t>
      </w:r>
      <w:r>
        <w:rPr>
          <w:sz w:val="28"/>
          <w:szCs w:val="28"/>
        </w:rPr>
        <w:t xml:space="preserve"> </w:t>
      </w:r>
      <w:r w:rsidRPr="000C56D3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Украї</w:t>
      </w:r>
      <w:r w:rsidRPr="000C56D3">
        <w:rPr>
          <w:sz w:val="28"/>
          <w:szCs w:val="28"/>
        </w:rPr>
        <w:t>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0C56D3">
        <w:rPr>
          <w:sz w:val="28"/>
          <w:szCs w:val="28"/>
        </w:rPr>
        <w:t>самоврядування в Україні", Винниківська міська рада</w:t>
      </w:r>
    </w:p>
    <w:p w:rsidR="000C56D3" w:rsidRDefault="000C56D3" w:rsidP="000C56D3">
      <w:pPr>
        <w:jc w:val="center"/>
        <w:rPr>
          <w:sz w:val="28"/>
          <w:szCs w:val="28"/>
        </w:rPr>
      </w:pPr>
    </w:p>
    <w:p w:rsidR="000C56D3" w:rsidRDefault="000C56D3" w:rsidP="000C56D3">
      <w:pPr>
        <w:jc w:val="center"/>
        <w:rPr>
          <w:sz w:val="28"/>
          <w:szCs w:val="28"/>
        </w:rPr>
      </w:pPr>
      <w:r w:rsidRPr="000C56D3">
        <w:rPr>
          <w:sz w:val="28"/>
          <w:szCs w:val="28"/>
        </w:rPr>
        <w:t>ВИРІШИЛА:</w:t>
      </w:r>
    </w:p>
    <w:p w:rsidR="000C56D3" w:rsidRPr="000C56D3" w:rsidRDefault="000C56D3" w:rsidP="000C56D3">
      <w:pPr>
        <w:jc w:val="center"/>
        <w:rPr>
          <w:sz w:val="28"/>
          <w:szCs w:val="28"/>
        </w:rPr>
      </w:pPr>
    </w:p>
    <w:p w:rsidR="000C56D3" w:rsidRPr="000C56D3" w:rsidRDefault="000C56D3" w:rsidP="000C56D3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C56D3">
        <w:rPr>
          <w:sz w:val="28"/>
          <w:szCs w:val="28"/>
        </w:rPr>
        <w:t xml:space="preserve"> Рішення 15-ої сесії Винниківської міської ради №1922 від 20.06.2019р. «Про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надання дозволу на розроблення проекту землеустрою щодо відведення земельної</w:t>
      </w:r>
      <w:r>
        <w:rPr>
          <w:sz w:val="28"/>
          <w:szCs w:val="28"/>
        </w:rPr>
        <w:t xml:space="preserve"> </w:t>
      </w:r>
      <w:r w:rsidRPr="000C56D3">
        <w:rPr>
          <w:sz w:val="28"/>
          <w:szCs w:val="28"/>
        </w:rPr>
        <w:t>ділянки гр.Щербі Г.Я. у власність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0C56D3">
        <w:rPr>
          <w:sz w:val="28"/>
          <w:szCs w:val="28"/>
        </w:rPr>
        <w:t xml:space="preserve">будинку, господарських будівель і споруд по </w:t>
      </w:r>
      <w:r>
        <w:rPr>
          <w:sz w:val="28"/>
          <w:szCs w:val="28"/>
        </w:rPr>
        <w:t xml:space="preserve">вул.Б.Хмельницького у м.Винники» - </w:t>
      </w:r>
      <w:r w:rsidRPr="000C56D3">
        <w:rPr>
          <w:b/>
          <w:sz w:val="28"/>
          <w:szCs w:val="28"/>
        </w:rPr>
        <w:t>визнати таким, що втратило чинність.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2, Дати дозвіл на розроблення проекту землеустрою щодо відведення земельної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ділянки у власність гр.Крисюку Василю Ігоровичу орієнтовною площею 0,0761 га</w:t>
      </w:r>
      <w:r w:rsidR="006F19DC">
        <w:rPr>
          <w:sz w:val="28"/>
          <w:szCs w:val="28"/>
        </w:rPr>
        <w:t xml:space="preserve"> </w:t>
      </w:r>
      <w:r w:rsidRPr="000C56D3">
        <w:rPr>
          <w:sz w:val="28"/>
          <w:szCs w:val="28"/>
        </w:rPr>
        <w:t>для ведення садівництва по вул.Б.Хмельницького, 25 у м.Винники (графічний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додаток №1)</w:t>
      </w:r>
      <w:r w:rsidR="006F19DC">
        <w:rPr>
          <w:sz w:val="28"/>
          <w:szCs w:val="28"/>
        </w:rPr>
        <w:t>.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3. Гр.Крисюку Василю Ігоровичу у встановленому законом порядку подати на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0C56D3" w:rsidRPr="000C56D3" w:rsidRDefault="006F19DC" w:rsidP="000C56D3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земельної ділянки.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4. До освоєння земельної ділянки приступити після оформлення документів на</w:t>
      </w:r>
    </w:p>
    <w:p w:rsidR="000C56D3" w:rsidRPr="000C56D3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землю та встановлення її меж в натурі (на місцевості).</w:t>
      </w:r>
    </w:p>
    <w:p w:rsidR="006F19DC" w:rsidRDefault="006F19DC" w:rsidP="000C56D3">
      <w:pPr>
        <w:jc w:val="both"/>
        <w:rPr>
          <w:sz w:val="28"/>
          <w:szCs w:val="28"/>
        </w:rPr>
      </w:pPr>
    </w:p>
    <w:p w:rsidR="00213958" w:rsidRPr="006F2805" w:rsidRDefault="000C56D3" w:rsidP="000C56D3">
      <w:pPr>
        <w:jc w:val="both"/>
        <w:rPr>
          <w:sz w:val="28"/>
          <w:szCs w:val="28"/>
        </w:rPr>
      </w:pPr>
      <w:r w:rsidRPr="000C56D3">
        <w:rPr>
          <w:sz w:val="28"/>
          <w:szCs w:val="28"/>
        </w:rPr>
        <w:t>Міський голова</w:t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r w:rsidR="006F19DC">
        <w:rPr>
          <w:sz w:val="28"/>
          <w:szCs w:val="28"/>
        </w:rPr>
        <w:tab/>
      </w:r>
      <w:bookmarkStart w:id="1" w:name="_GoBack"/>
      <w:bookmarkEnd w:id="1"/>
      <w:r w:rsidRPr="000C56D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9D6" w:rsidRDefault="001669D6">
      <w:r>
        <w:separator/>
      </w:r>
    </w:p>
  </w:endnote>
  <w:endnote w:type="continuationSeparator" w:id="0">
    <w:p w:rsidR="001669D6" w:rsidRDefault="0016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9D6" w:rsidRDefault="001669D6">
      <w:r>
        <w:separator/>
      </w:r>
    </w:p>
  </w:footnote>
  <w:footnote w:type="continuationSeparator" w:id="0">
    <w:p w:rsidR="001669D6" w:rsidRDefault="00166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56D3"/>
    <w:rsid w:val="001125AA"/>
    <w:rsid w:val="001669D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19DC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730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20C27-0CE7-4F70-B3AE-035949FD1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2023-10-04T07:51:00Z</dcterms:modified>
</cp:coreProperties>
</file>