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3354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466E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Джеку М.І. для ведення особистого селянського господарства по вул. Галицькій, 107б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466E0" w:rsidRPr="00F466E0" w:rsidRDefault="00F466E0" w:rsidP="00F466E0">
      <w:pPr>
        <w:ind w:firstLine="720"/>
        <w:rPr>
          <w:sz w:val="28"/>
          <w:szCs w:val="28"/>
        </w:rPr>
      </w:pPr>
      <w:r w:rsidRPr="00F466E0">
        <w:rPr>
          <w:sz w:val="28"/>
          <w:szCs w:val="28"/>
        </w:rPr>
        <w:t>Розглянувши заяву (клопотання) гр.Джека М.І, графічний матеріал на якому</w:t>
      </w:r>
      <w:r>
        <w:rPr>
          <w:sz w:val="28"/>
          <w:szCs w:val="28"/>
        </w:rPr>
        <w:t xml:space="preserve"> </w:t>
      </w:r>
      <w:r w:rsidRPr="00F466E0">
        <w:rPr>
          <w:sz w:val="28"/>
          <w:szCs w:val="28"/>
        </w:rPr>
        <w:t>зазначено бажане місце розташування земельної ділянки, керуючись Конституцією</w:t>
      </w:r>
      <w:r>
        <w:rPr>
          <w:sz w:val="28"/>
          <w:szCs w:val="28"/>
        </w:rPr>
        <w:t xml:space="preserve"> У</w:t>
      </w:r>
      <w:r w:rsidRPr="00F466E0">
        <w:rPr>
          <w:sz w:val="28"/>
          <w:szCs w:val="28"/>
        </w:rPr>
        <w:t>кра</w:t>
      </w:r>
      <w:r>
        <w:rPr>
          <w:sz w:val="28"/>
          <w:szCs w:val="28"/>
        </w:rPr>
        <w:t>ї</w:t>
      </w:r>
      <w:r w:rsidRPr="00F466E0">
        <w:rPr>
          <w:sz w:val="28"/>
          <w:szCs w:val="28"/>
        </w:rPr>
        <w:t>ни, ч. 6 ст.118 Земельного кодексу України, Законом України "Про місцеве</w:t>
      </w:r>
      <w:r>
        <w:rPr>
          <w:sz w:val="28"/>
          <w:szCs w:val="28"/>
        </w:rPr>
        <w:t xml:space="preserve"> </w:t>
      </w:r>
      <w:r w:rsidRPr="00F466E0">
        <w:rPr>
          <w:sz w:val="28"/>
          <w:szCs w:val="28"/>
        </w:rPr>
        <w:t>самоврядування в Україні", Винниківська міська рада</w:t>
      </w:r>
    </w:p>
    <w:p w:rsidR="00F466E0" w:rsidRDefault="00F466E0" w:rsidP="00F466E0">
      <w:pPr>
        <w:rPr>
          <w:sz w:val="28"/>
          <w:szCs w:val="28"/>
        </w:rPr>
      </w:pPr>
    </w:p>
    <w:p w:rsidR="00F466E0" w:rsidRDefault="00F466E0" w:rsidP="00F466E0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F466E0">
        <w:rPr>
          <w:sz w:val="28"/>
          <w:szCs w:val="28"/>
        </w:rPr>
        <w:t>ШИЛА:</w:t>
      </w:r>
    </w:p>
    <w:p w:rsidR="00F466E0" w:rsidRPr="00F466E0" w:rsidRDefault="00F466E0" w:rsidP="00F466E0">
      <w:pPr>
        <w:jc w:val="center"/>
        <w:rPr>
          <w:sz w:val="28"/>
          <w:szCs w:val="28"/>
        </w:rPr>
      </w:pPr>
    </w:p>
    <w:p w:rsidR="00F466E0" w:rsidRPr="00F466E0" w:rsidRDefault="00F466E0" w:rsidP="00F466E0">
      <w:pPr>
        <w:rPr>
          <w:sz w:val="28"/>
          <w:szCs w:val="28"/>
        </w:rPr>
      </w:pPr>
      <w:r w:rsidRPr="00F466E0">
        <w:rPr>
          <w:sz w:val="28"/>
          <w:szCs w:val="28"/>
        </w:rPr>
        <w:t>1. Дати дозвіл на р</w:t>
      </w:r>
      <w:r>
        <w:rPr>
          <w:sz w:val="28"/>
          <w:szCs w:val="28"/>
        </w:rPr>
        <w:t>озроблення проекту землеустрою щ</w:t>
      </w:r>
      <w:r w:rsidRPr="00F466E0">
        <w:rPr>
          <w:sz w:val="28"/>
          <w:szCs w:val="28"/>
        </w:rPr>
        <w:t>одо відведення земельної</w:t>
      </w:r>
    </w:p>
    <w:p w:rsidR="00F466E0" w:rsidRPr="00F466E0" w:rsidRDefault="00F466E0" w:rsidP="00F466E0">
      <w:pPr>
        <w:rPr>
          <w:sz w:val="28"/>
          <w:szCs w:val="28"/>
        </w:rPr>
      </w:pPr>
      <w:r w:rsidRPr="00F466E0">
        <w:rPr>
          <w:sz w:val="28"/>
          <w:szCs w:val="28"/>
        </w:rPr>
        <w:t>ділянки у власність гр.Джеку Михайлу Ігоровичу орієнтовною площею 0,0047 га</w:t>
      </w:r>
      <w:r>
        <w:rPr>
          <w:sz w:val="28"/>
          <w:szCs w:val="28"/>
        </w:rPr>
        <w:t xml:space="preserve"> </w:t>
      </w:r>
      <w:r w:rsidRPr="00F466E0">
        <w:rPr>
          <w:sz w:val="28"/>
          <w:szCs w:val="28"/>
        </w:rPr>
        <w:t>для ведення особистого селянського господарства по вул.Галицькій, 107б у</w:t>
      </w:r>
    </w:p>
    <w:p w:rsidR="00F466E0" w:rsidRPr="00F466E0" w:rsidRDefault="00F466E0" w:rsidP="00F466E0">
      <w:pPr>
        <w:rPr>
          <w:sz w:val="28"/>
          <w:szCs w:val="28"/>
        </w:rPr>
      </w:pPr>
      <w:r>
        <w:rPr>
          <w:sz w:val="28"/>
          <w:szCs w:val="28"/>
        </w:rPr>
        <w:t>м.Винники (графічний додаток №1</w:t>
      </w:r>
      <w:r w:rsidRPr="00F466E0">
        <w:rPr>
          <w:sz w:val="28"/>
          <w:szCs w:val="28"/>
        </w:rPr>
        <w:t>).</w:t>
      </w:r>
    </w:p>
    <w:p w:rsidR="00F466E0" w:rsidRPr="00F466E0" w:rsidRDefault="00F466E0" w:rsidP="00F466E0">
      <w:pPr>
        <w:rPr>
          <w:sz w:val="28"/>
          <w:szCs w:val="28"/>
        </w:rPr>
      </w:pPr>
      <w:r w:rsidRPr="00F466E0">
        <w:rPr>
          <w:sz w:val="28"/>
          <w:szCs w:val="28"/>
        </w:rPr>
        <w:t>2. Гр.Джеку Михайлу Ігоровичу у встановленому законом порядку подати на</w:t>
      </w:r>
    </w:p>
    <w:p w:rsidR="00F466E0" w:rsidRPr="00F466E0" w:rsidRDefault="00F466E0" w:rsidP="00F466E0">
      <w:pPr>
        <w:rPr>
          <w:sz w:val="28"/>
          <w:szCs w:val="28"/>
        </w:rPr>
      </w:pPr>
      <w:r w:rsidRPr="00F466E0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F466E0" w:rsidRPr="00F466E0" w:rsidRDefault="00F466E0" w:rsidP="00F466E0">
      <w:pPr>
        <w:rPr>
          <w:sz w:val="28"/>
          <w:szCs w:val="28"/>
        </w:rPr>
      </w:pPr>
      <w:r>
        <w:rPr>
          <w:sz w:val="28"/>
          <w:szCs w:val="28"/>
        </w:rPr>
        <w:t>земельної ділянки.</w:t>
      </w:r>
    </w:p>
    <w:p w:rsidR="00F466E0" w:rsidRPr="00F466E0" w:rsidRDefault="00F466E0" w:rsidP="00F466E0">
      <w:pPr>
        <w:rPr>
          <w:sz w:val="28"/>
          <w:szCs w:val="28"/>
        </w:rPr>
      </w:pPr>
      <w:r w:rsidRPr="00F466E0">
        <w:rPr>
          <w:sz w:val="28"/>
          <w:szCs w:val="28"/>
        </w:rPr>
        <w:t>3. До освоєння земельної ділянки приступити після оформлення документів на</w:t>
      </w:r>
    </w:p>
    <w:p w:rsidR="00F466E0" w:rsidRPr="00F466E0" w:rsidRDefault="00F466E0" w:rsidP="00F466E0">
      <w:pPr>
        <w:rPr>
          <w:sz w:val="28"/>
          <w:szCs w:val="28"/>
        </w:rPr>
      </w:pPr>
      <w:r w:rsidRPr="00F466E0">
        <w:rPr>
          <w:sz w:val="28"/>
          <w:szCs w:val="28"/>
        </w:rPr>
        <w:t>землю та встановлення ї меж в натурі (на місцевості)</w:t>
      </w:r>
      <w:r>
        <w:rPr>
          <w:sz w:val="28"/>
          <w:szCs w:val="28"/>
        </w:rPr>
        <w:t>.</w:t>
      </w:r>
    </w:p>
    <w:p w:rsidR="00F466E0" w:rsidRDefault="00F466E0" w:rsidP="00F466E0">
      <w:pPr>
        <w:rPr>
          <w:sz w:val="28"/>
          <w:szCs w:val="28"/>
        </w:rPr>
      </w:pPr>
    </w:p>
    <w:p w:rsidR="00F466E0" w:rsidRDefault="00F466E0" w:rsidP="00F466E0">
      <w:pPr>
        <w:rPr>
          <w:sz w:val="28"/>
          <w:szCs w:val="28"/>
        </w:rPr>
      </w:pPr>
    </w:p>
    <w:p w:rsidR="00213958" w:rsidRPr="006F2805" w:rsidRDefault="00F466E0" w:rsidP="00F466E0">
      <w:pPr>
        <w:rPr>
          <w:sz w:val="28"/>
          <w:szCs w:val="28"/>
        </w:rPr>
      </w:pPr>
      <w:r w:rsidRPr="00F466E0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F466E0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3403" w:rsidRDefault="00513403">
      <w:r>
        <w:separator/>
      </w:r>
    </w:p>
  </w:endnote>
  <w:endnote w:type="continuationSeparator" w:id="0">
    <w:p w:rsidR="00513403" w:rsidRDefault="00513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3403" w:rsidRDefault="00513403">
      <w:r>
        <w:separator/>
      </w:r>
    </w:p>
  </w:footnote>
  <w:footnote w:type="continuationSeparator" w:id="0">
    <w:p w:rsidR="00513403" w:rsidRDefault="005134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3403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466E0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C90D9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8616DF-CE5B-45DB-B72B-C5AB8181F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907</Words>
  <Characters>518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2023-10-03T13:01:00Z</dcterms:modified>
</cp:coreProperties>
</file>