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3306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50D1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Коваль Б.І. для ведення садівництва по вул. Солов`їна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50D1D" w:rsidRPr="00E50D1D" w:rsidRDefault="00E50D1D" w:rsidP="00E50D1D">
      <w:pPr>
        <w:ind w:firstLine="720"/>
        <w:rPr>
          <w:sz w:val="28"/>
          <w:szCs w:val="28"/>
        </w:rPr>
      </w:pPr>
      <w:r w:rsidRPr="00E50D1D">
        <w:rPr>
          <w:sz w:val="28"/>
          <w:szCs w:val="28"/>
        </w:rPr>
        <w:t>Розглянувши заяву (клопотання) гр. Коваля Б.І., графічний матеріал на якому</w:t>
      </w:r>
      <w:r>
        <w:rPr>
          <w:sz w:val="28"/>
          <w:szCs w:val="28"/>
        </w:rPr>
        <w:t xml:space="preserve"> </w:t>
      </w:r>
      <w:r w:rsidRPr="00E50D1D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E50D1D">
        <w:rPr>
          <w:sz w:val="28"/>
          <w:szCs w:val="28"/>
        </w:rPr>
        <w:t>України, ч. 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E50D1D">
        <w:rPr>
          <w:sz w:val="28"/>
          <w:szCs w:val="28"/>
        </w:rPr>
        <w:t>самоврядування в Україні", Винниківська міська рада</w:t>
      </w:r>
    </w:p>
    <w:p w:rsidR="00E50D1D" w:rsidRDefault="00E50D1D" w:rsidP="00E50D1D">
      <w:pPr>
        <w:jc w:val="center"/>
        <w:rPr>
          <w:sz w:val="28"/>
          <w:szCs w:val="28"/>
        </w:rPr>
      </w:pPr>
    </w:p>
    <w:p w:rsidR="00E50D1D" w:rsidRDefault="00E50D1D" w:rsidP="00E50D1D">
      <w:pPr>
        <w:jc w:val="center"/>
        <w:rPr>
          <w:sz w:val="28"/>
          <w:szCs w:val="28"/>
        </w:rPr>
      </w:pPr>
      <w:r w:rsidRPr="00E50D1D">
        <w:rPr>
          <w:sz w:val="28"/>
          <w:szCs w:val="28"/>
        </w:rPr>
        <w:t>ВИРІШИЛА:</w:t>
      </w:r>
    </w:p>
    <w:p w:rsidR="00E50D1D" w:rsidRPr="00E50D1D" w:rsidRDefault="00E50D1D" w:rsidP="00E50D1D">
      <w:pPr>
        <w:jc w:val="center"/>
        <w:rPr>
          <w:sz w:val="28"/>
          <w:szCs w:val="28"/>
        </w:rPr>
      </w:pPr>
    </w:p>
    <w:p w:rsidR="00E50D1D" w:rsidRPr="00E50D1D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E50D1D" w:rsidRPr="00E50D1D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ділянки у власність гр. Ковалю Богдану Ігорови</w:t>
      </w:r>
      <w:r>
        <w:rPr>
          <w:sz w:val="28"/>
          <w:szCs w:val="28"/>
        </w:rPr>
        <w:t xml:space="preserve">чу орієнтовною площею 0,1200 га </w:t>
      </w:r>
      <w:r w:rsidRPr="00E50D1D">
        <w:rPr>
          <w:sz w:val="28"/>
          <w:szCs w:val="28"/>
        </w:rPr>
        <w:t>для ведення садівництва по вул. Соловїна у м.Винники (графічний додаток №1).</w:t>
      </w:r>
    </w:p>
    <w:p w:rsidR="00E50D1D" w:rsidRPr="00E50D1D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2. Гр. Ковалю Богдану Ігоровичу у встановленому законом порядку подати на</w:t>
      </w:r>
    </w:p>
    <w:p w:rsidR="00E50D1D" w:rsidRPr="00E50D1D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E50D1D" w:rsidRPr="00E50D1D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земельної ділянки</w:t>
      </w:r>
      <w:r>
        <w:rPr>
          <w:sz w:val="28"/>
          <w:szCs w:val="28"/>
        </w:rPr>
        <w:t>.</w:t>
      </w:r>
    </w:p>
    <w:p w:rsidR="00E50D1D" w:rsidRPr="00E50D1D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3. До освоєння земельної ділянки приступити після оформлення документів на</w:t>
      </w:r>
    </w:p>
    <w:p w:rsidR="00E50D1D" w:rsidRPr="00E50D1D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землю та встановлення її меж в натурі (на місцевості).</w:t>
      </w:r>
    </w:p>
    <w:p w:rsidR="00E50D1D" w:rsidRDefault="00E50D1D" w:rsidP="00E50D1D">
      <w:pPr>
        <w:rPr>
          <w:sz w:val="28"/>
          <w:szCs w:val="28"/>
        </w:rPr>
      </w:pPr>
    </w:p>
    <w:p w:rsidR="00E50D1D" w:rsidRDefault="00E50D1D" w:rsidP="00E50D1D">
      <w:pPr>
        <w:rPr>
          <w:sz w:val="28"/>
          <w:szCs w:val="28"/>
        </w:rPr>
      </w:pPr>
    </w:p>
    <w:p w:rsidR="00E50D1D" w:rsidRDefault="00E50D1D" w:rsidP="00E50D1D">
      <w:pPr>
        <w:rPr>
          <w:sz w:val="28"/>
          <w:szCs w:val="28"/>
        </w:rPr>
      </w:pPr>
    </w:p>
    <w:p w:rsidR="00213958" w:rsidRPr="006F2805" w:rsidRDefault="00E50D1D" w:rsidP="00E50D1D">
      <w:pPr>
        <w:rPr>
          <w:sz w:val="28"/>
          <w:szCs w:val="28"/>
        </w:rPr>
      </w:pPr>
      <w:r w:rsidRPr="00E50D1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</w:t>
      </w:r>
      <w:bookmarkStart w:id="1" w:name="_GoBack"/>
      <w:bookmarkEnd w:id="1"/>
      <w:r w:rsidRPr="00E50D1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79D" w:rsidRDefault="0051479D">
      <w:r>
        <w:separator/>
      </w:r>
    </w:p>
  </w:endnote>
  <w:endnote w:type="continuationSeparator" w:id="0">
    <w:p w:rsidR="0051479D" w:rsidRDefault="00514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79D" w:rsidRDefault="0051479D">
      <w:r>
        <w:separator/>
      </w:r>
    </w:p>
  </w:footnote>
  <w:footnote w:type="continuationSeparator" w:id="0">
    <w:p w:rsidR="0051479D" w:rsidRDefault="005147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479D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50D1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52AA7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FAE25-C8E0-47B1-8B31-6BB628939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2023-09-27T11:04:00Z</dcterms:modified>
</cp:coreProperties>
</file>