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1160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451D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451DF" w:rsidTr="00BE7A3D">
        <w:tc>
          <w:tcPr>
            <w:tcW w:w="4814" w:type="dxa"/>
          </w:tcPr>
          <w:p w:rsidR="00B451DF" w:rsidRDefault="00B451DF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451DF" w:rsidRDefault="00B451DF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451DF" w:rsidRDefault="00BE7A3D" w:rsidP="00BE7A3D">
            <w:pPr>
              <w:rPr>
                <w:b/>
                <w:szCs w:val="24"/>
              </w:rPr>
            </w:pPr>
            <w:r w:rsidRPr="00B451DF">
              <w:rPr>
                <w:b/>
                <w:szCs w:val="24"/>
              </w:rPr>
              <w:t>Про внесення змін до бюджету м. Винники на 2017рік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B451DF" w:rsidP="00B451DF">
      <w:pPr>
        <w:ind w:firstLine="720"/>
        <w:jc w:val="both"/>
        <w:rPr>
          <w:szCs w:val="24"/>
        </w:rPr>
      </w:pPr>
      <w:r w:rsidRPr="00B451DF">
        <w:rPr>
          <w:szCs w:val="24"/>
        </w:rPr>
        <w:t xml:space="preserve">Відповідно до Бюджетного </w:t>
      </w:r>
      <w:r w:rsidRPr="00B451DF">
        <w:rPr>
          <w:szCs w:val="24"/>
        </w:rPr>
        <w:t xml:space="preserve">кодексу України, Закону України </w:t>
      </w:r>
      <w:r w:rsidRPr="00B451DF">
        <w:rPr>
          <w:szCs w:val="24"/>
        </w:rPr>
        <w:t>"Про місцеве</w:t>
      </w:r>
      <w:r w:rsidRPr="00B451DF">
        <w:rPr>
          <w:szCs w:val="24"/>
        </w:rPr>
        <w:t xml:space="preserve"> сам</w:t>
      </w:r>
      <w:r w:rsidRPr="00B451DF">
        <w:rPr>
          <w:szCs w:val="24"/>
        </w:rPr>
        <w:t>оврядування в України", рішення Винниківської міської ради Ne707 від 27.12.2016р. "Про</w:t>
      </w:r>
      <w:r w:rsidRPr="00B451DF">
        <w:rPr>
          <w:szCs w:val="24"/>
        </w:rPr>
        <w:t xml:space="preserve"> міс</w:t>
      </w:r>
      <w:r w:rsidRPr="00B451DF">
        <w:rPr>
          <w:szCs w:val="24"/>
        </w:rPr>
        <w:t>ький бюджет м. Виники на 2017 рік", Винниківська міська рада</w:t>
      </w:r>
    </w:p>
    <w:p w:rsidR="00B451DF" w:rsidRDefault="00B451DF" w:rsidP="00B451DF">
      <w:pPr>
        <w:ind w:firstLine="720"/>
        <w:rPr>
          <w:szCs w:val="24"/>
        </w:rPr>
      </w:pPr>
    </w:p>
    <w:p w:rsidR="00B451DF" w:rsidRDefault="00B451DF" w:rsidP="00B451DF">
      <w:pPr>
        <w:ind w:firstLine="720"/>
        <w:jc w:val="center"/>
        <w:rPr>
          <w:szCs w:val="24"/>
        </w:rPr>
      </w:pPr>
    </w:p>
    <w:p w:rsidR="00B451DF" w:rsidRDefault="00B451DF" w:rsidP="00B451DF">
      <w:pPr>
        <w:ind w:firstLine="720"/>
        <w:jc w:val="center"/>
        <w:rPr>
          <w:szCs w:val="24"/>
        </w:rPr>
      </w:pPr>
      <w:r>
        <w:rPr>
          <w:szCs w:val="24"/>
        </w:rPr>
        <w:t>ВИРІШИЛА</w:t>
      </w:r>
    </w:p>
    <w:p w:rsidR="00B451DF" w:rsidRDefault="00B451DF" w:rsidP="00B451DF">
      <w:pPr>
        <w:ind w:firstLine="720"/>
        <w:jc w:val="center"/>
        <w:rPr>
          <w:szCs w:val="24"/>
        </w:rPr>
      </w:pPr>
    </w:p>
    <w:p w:rsidR="00B451DF" w:rsidRDefault="00B451DF" w:rsidP="00B451DF">
      <w:pPr>
        <w:pStyle w:val="a8"/>
        <w:numPr>
          <w:ilvl w:val="0"/>
          <w:numId w:val="3"/>
        </w:numPr>
        <w:jc w:val="both"/>
        <w:rPr>
          <w:szCs w:val="24"/>
        </w:rPr>
      </w:pPr>
      <w:r w:rsidRPr="00B451DF">
        <w:rPr>
          <w:szCs w:val="24"/>
        </w:rPr>
        <w:t>Внести зміни до доходів міського бюджету м.</w:t>
      </w:r>
      <w:r>
        <w:rPr>
          <w:szCs w:val="24"/>
        </w:rPr>
        <w:t>Винники на 2017 рік /додаток №1</w:t>
      </w:r>
      <w:bookmarkStart w:id="1" w:name="_GoBack"/>
      <w:bookmarkEnd w:id="1"/>
      <w:r w:rsidRPr="00B451DF">
        <w:rPr>
          <w:szCs w:val="24"/>
        </w:rPr>
        <w:t xml:space="preserve">/ </w:t>
      </w:r>
    </w:p>
    <w:p w:rsidR="00B451DF" w:rsidRDefault="00B451DF" w:rsidP="00B451DF">
      <w:pPr>
        <w:pStyle w:val="a8"/>
        <w:numPr>
          <w:ilvl w:val="0"/>
          <w:numId w:val="3"/>
        </w:numPr>
        <w:jc w:val="both"/>
        <w:rPr>
          <w:szCs w:val="24"/>
        </w:rPr>
      </w:pPr>
      <w:r w:rsidRPr="00B451DF">
        <w:rPr>
          <w:szCs w:val="24"/>
        </w:rPr>
        <w:t>Внести зміни до видатків міського бюджету м.Винники на 2017 рік за тимчасовою класифікацією видатків та кредитування місцевих бюджет</w:t>
      </w:r>
      <w:r>
        <w:rPr>
          <w:szCs w:val="24"/>
        </w:rPr>
        <w:t>ів /додаток №</w:t>
      </w:r>
      <w:r w:rsidRPr="00B451DF">
        <w:rPr>
          <w:szCs w:val="24"/>
        </w:rPr>
        <w:t>2/</w:t>
      </w:r>
    </w:p>
    <w:p w:rsidR="00B451DF" w:rsidRDefault="00B451DF" w:rsidP="00B451DF">
      <w:pPr>
        <w:pStyle w:val="a8"/>
        <w:numPr>
          <w:ilvl w:val="0"/>
          <w:numId w:val="3"/>
        </w:numPr>
        <w:jc w:val="both"/>
        <w:rPr>
          <w:szCs w:val="24"/>
        </w:rPr>
      </w:pPr>
      <w:r w:rsidRPr="00B451DF">
        <w:rPr>
          <w:szCs w:val="24"/>
        </w:rPr>
        <w:t>Внести зміни ло видатків міського бюджету м.Винники за головними розпорядника</w:t>
      </w:r>
      <w:r>
        <w:rPr>
          <w:szCs w:val="24"/>
        </w:rPr>
        <w:t>м коштів на 2017 рік /додаток №</w:t>
      </w:r>
      <w:r w:rsidRPr="00B451DF">
        <w:rPr>
          <w:szCs w:val="24"/>
        </w:rPr>
        <w:t>3/.</w:t>
      </w:r>
    </w:p>
    <w:p w:rsidR="00B451DF" w:rsidRDefault="00B451DF" w:rsidP="00B451DF">
      <w:pPr>
        <w:pStyle w:val="a8"/>
        <w:numPr>
          <w:ilvl w:val="0"/>
          <w:numId w:val="3"/>
        </w:numPr>
        <w:jc w:val="both"/>
        <w:rPr>
          <w:szCs w:val="24"/>
        </w:rPr>
      </w:pPr>
      <w:r w:rsidRPr="00B451DF">
        <w:rPr>
          <w:szCs w:val="24"/>
        </w:rPr>
        <w:t>Зміни до фінансування міського бюджету м.</w:t>
      </w:r>
      <w:r>
        <w:rPr>
          <w:szCs w:val="24"/>
        </w:rPr>
        <w:t xml:space="preserve"> Винники на 2017 рік /додаток №</w:t>
      </w:r>
      <w:r w:rsidRPr="00B451DF">
        <w:rPr>
          <w:szCs w:val="24"/>
        </w:rPr>
        <w:t>4/</w:t>
      </w:r>
    </w:p>
    <w:p w:rsidR="00B451DF" w:rsidRDefault="00B451DF" w:rsidP="00B451DF">
      <w:pPr>
        <w:pStyle w:val="a8"/>
        <w:numPr>
          <w:ilvl w:val="0"/>
          <w:numId w:val="3"/>
        </w:numPr>
        <w:jc w:val="both"/>
        <w:rPr>
          <w:szCs w:val="24"/>
        </w:rPr>
      </w:pPr>
      <w:r w:rsidRPr="00B451DF">
        <w:rPr>
          <w:szCs w:val="24"/>
        </w:rPr>
        <w:t>Внести зміни до "Переліку обʼєктів, видатки на які у 2017 році будуть проводитись за рахунок кошт</w:t>
      </w:r>
      <w:r>
        <w:rPr>
          <w:szCs w:val="24"/>
        </w:rPr>
        <w:t>ів бюджету розвитку" /додаток №</w:t>
      </w:r>
      <w:r w:rsidRPr="00B451DF">
        <w:rPr>
          <w:szCs w:val="24"/>
        </w:rPr>
        <w:t>5/</w:t>
      </w:r>
    </w:p>
    <w:p w:rsidR="00B451DF" w:rsidRDefault="00B451DF" w:rsidP="00B451DF">
      <w:pPr>
        <w:pStyle w:val="a8"/>
        <w:numPr>
          <w:ilvl w:val="0"/>
          <w:numId w:val="3"/>
        </w:numPr>
        <w:jc w:val="both"/>
        <w:rPr>
          <w:szCs w:val="24"/>
        </w:rPr>
      </w:pPr>
      <w:r w:rsidRPr="00B451DF">
        <w:rPr>
          <w:szCs w:val="24"/>
        </w:rPr>
        <w:t>Затвердити уточнений "Перелік обʼєктів, видатки на які у 2017 році будуть проводитись за рахунок кош</w:t>
      </w:r>
      <w:r>
        <w:rPr>
          <w:szCs w:val="24"/>
        </w:rPr>
        <w:t>тів бюджету розвитку" додаток №6</w:t>
      </w:r>
      <w:r w:rsidRPr="00B451DF">
        <w:rPr>
          <w:szCs w:val="24"/>
        </w:rPr>
        <w:t>/</w:t>
      </w:r>
    </w:p>
    <w:p w:rsidR="00B451DF" w:rsidRPr="00B451DF" w:rsidRDefault="00B451DF" w:rsidP="00B451DF">
      <w:pPr>
        <w:pStyle w:val="a8"/>
        <w:numPr>
          <w:ilvl w:val="0"/>
          <w:numId w:val="3"/>
        </w:numPr>
        <w:jc w:val="both"/>
        <w:rPr>
          <w:szCs w:val="24"/>
        </w:rPr>
      </w:pPr>
      <w:r w:rsidRPr="00B451DF">
        <w:rPr>
          <w:szCs w:val="24"/>
        </w:rPr>
        <w:t>Контроль за виконанням даного рішення покласти на заступника міського голови з шитань житлово-комунального господарства та фінансової політики</w:t>
      </w:r>
    </w:p>
    <w:p w:rsidR="00B451DF" w:rsidRPr="00B451DF" w:rsidRDefault="00B451DF" w:rsidP="00B451DF">
      <w:pPr>
        <w:ind w:firstLine="720"/>
        <w:jc w:val="both"/>
        <w:rPr>
          <w:szCs w:val="24"/>
        </w:rPr>
      </w:pPr>
    </w:p>
    <w:p w:rsidR="00B451DF" w:rsidRDefault="00B451DF" w:rsidP="00B451DF">
      <w:pPr>
        <w:ind w:firstLine="720"/>
        <w:jc w:val="both"/>
        <w:rPr>
          <w:szCs w:val="24"/>
        </w:rPr>
      </w:pPr>
    </w:p>
    <w:p w:rsidR="00B451DF" w:rsidRDefault="00B451DF" w:rsidP="00B451DF">
      <w:pPr>
        <w:ind w:firstLine="720"/>
        <w:jc w:val="both"/>
        <w:rPr>
          <w:szCs w:val="24"/>
        </w:rPr>
      </w:pPr>
    </w:p>
    <w:p w:rsidR="00B451DF" w:rsidRDefault="00B451DF" w:rsidP="00B451DF">
      <w:pPr>
        <w:ind w:firstLine="720"/>
        <w:jc w:val="both"/>
        <w:rPr>
          <w:szCs w:val="24"/>
        </w:rPr>
      </w:pPr>
    </w:p>
    <w:p w:rsidR="00B451DF" w:rsidRDefault="00B451DF" w:rsidP="00B451DF">
      <w:pPr>
        <w:ind w:firstLine="720"/>
        <w:jc w:val="both"/>
        <w:rPr>
          <w:szCs w:val="24"/>
        </w:rPr>
      </w:pPr>
    </w:p>
    <w:p w:rsidR="00B451DF" w:rsidRDefault="00B451DF" w:rsidP="00B451DF">
      <w:pPr>
        <w:ind w:firstLine="720"/>
        <w:jc w:val="both"/>
        <w:rPr>
          <w:szCs w:val="24"/>
        </w:rPr>
      </w:pPr>
    </w:p>
    <w:p w:rsidR="00B451DF" w:rsidRDefault="00B451DF" w:rsidP="00B451DF">
      <w:pPr>
        <w:ind w:firstLine="720"/>
        <w:jc w:val="both"/>
        <w:rPr>
          <w:szCs w:val="24"/>
        </w:rPr>
      </w:pPr>
    </w:p>
    <w:p w:rsidR="00B451DF" w:rsidRDefault="00B451DF" w:rsidP="00B451DF">
      <w:pPr>
        <w:ind w:firstLine="720"/>
        <w:jc w:val="both"/>
        <w:rPr>
          <w:szCs w:val="24"/>
        </w:rPr>
      </w:pPr>
    </w:p>
    <w:p w:rsidR="00B451DF" w:rsidRDefault="00B451DF" w:rsidP="00B451DF">
      <w:pPr>
        <w:ind w:firstLine="720"/>
        <w:jc w:val="both"/>
        <w:rPr>
          <w:szCs w:val="24"/>
        </w:rPr>
      </w:pPr>
    </w:p>
    <w:p w:rsidR="00B451DF" w:rsidRDefault="00B451DF" w:rsidP="00B451DF">
      <w:pPr>
        <w:ind w:firstLine="720"/>
        <w:jc w:val="both"/>
        <w:rPr>
          <w:szCs w:val="24"/>
        </w:rPr>
      </w:pPr>
    </w:p>
    <w:p w:rsidR="00B451DF" w:rsidRPr="00B451DF" w:rsidRDefault="00B451DF" w:rsidP="00B451DF">
      <w:pPr>
        <w:ind w:firstLine="720"/>
        <w:jc w:val="both"/>
        <w:rPr>
          <w:szCs w:val="24"/>
        </w:rPr>
      </w:pPr>
      <w:r w:rsidRPr="00B451DF">
        <w:rPr>
          <w:szCs w:val="24"/>
        </w:rPr>
        <w:t>Міський голова</w:t>
      </w:r>
      <w:r>
        <w:rPr>
          <w:szCs w:val="24"/>
        </w:rPr>
        <w:t xml:space="preserve">                                                                                </w:t>
      </w:r>
      <w:r w:rsidRPr="00B451DF">
        <w:rPr>
          <w:szCs w:val="24"/>
        </w:rPr>
        <w:t>Квурт В</w:t>
      </w:r>
      <w:r>
        <w:rPr>
          <w:szCs w:val="24"/>
        </w:rPr>
        <w:t>.Л.</w:t>
      </w:r>
    </w:p>
    <w:sectPr w:rsidR="00B451DF" w:rsidRPr="00B451DF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5FF2" w:rsidRDefault="004C5FF2">
      <w:r>
        <w:separator/>
      </w:r>
    </w:p>
  </w:endnote>
  <w:endnote w:type="continuationSeparator" w:id="0">
    <w:p w:rsidR="004C5FF2" w:rsidRDefault="004C5F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5FF2" w:rsidRDefault="004C5FF2">
      <w:r>
        <w:separator/>
      </w:r>
    </w:p>
  </w:footnote>
  <w:footnote w:type="continuationSeparator" w:id="0">
    <w:p w:rsidR="004C5FF2" w:rsidRDefault="004C5F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5EC3E0F"/>
    <w:multiLevelType w:val="hybridMultilevel"/>
    <w:tmpl w:val="05B091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C5FF2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1DF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4CB8A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4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CB9F4A-C7B5-4767-8086-0D715AB9C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999</Words>
  <Characters>570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2023-04-20T13:03:00Z</dcterms:modified>
</cp:coreProperties>
</file>