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4E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гр.Зайшла Г.Я.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вул.Галицька, 107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4EAD" w:rsidRPr="006D4EAD" w:rsidRDefault="006D4EAD" w:rsidP="006D4EAD">
      <w:pPr>
        <w:ind w:firstLine="720"/>
        <w:jc w:val="both"/>
        <w:rPr>
          <w:sz w:val="28"/>
          <w:szCs w:val="28"/>
        </w:rPr>
      </w:pPr>
      <w:r w:rsidRPr="006D4EAD">
        <w:rPr>
          <w:sz w:val="28"/>
          <w:szCs w:val="28"/>
        </w:rPr>
        <w:t>Розглянувши заяву (</w:t>
      </w:r>
      <w:r>
        <w:rPr>
          <w:sz w:val="28"/>
          <w:szCs w:val="28"/>
        </w:rPr>
        <w:t>клопотання) гр.Дзьордзь Н.І. (що</w:t>
      </w:r>
      <w:r w:rsidRPr="006D4EAD">
        <w:rPr>
          <w:sz w:val="28"/>
          <w:szCs w:val="28"/>
        </w:rPr>
        <w:t xml:space="preserve"> діє по довіреності),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графічний матеріал на якому зазначено бажане місце розташування, керуючись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6D4EAD">
        <w:rPr>
          <w:sz w:val="28"/>
          <w:szCs w:val="28"/>
        </w:rPr>
        <w:t>"Про місцеве самоврядування в Україні", Винниківська міська рада</w:t>
      </w:r>
    </w:p>
    <w:p w:rsidR="006D4EAD" w:rsidRDefault="006D4EAD" w:rsidP="006D4EAD">
      <w:pPr>
        <w:jc w:val="both"/>
        <w:rPr>
          <w:sz w:val="28"/>
          <w:szCs w:val="28"/>
        </w:rPr>
      </w:pPr>
    </w:p>
    <w:p w:rsidR="006D4EAD" w:rsidRDefault="006D4EAD" w:rsidP="006D4EAD">
      <w:pPr>
        <w:jc w:val="center"/>
        <w:rPr>
          <w:sz w:val="28"/>
          <w:szCs w:val="28"/>
        </w:rPr>
      </w:pPr>
      <w:r w:rsidRPr="006D4EAD">
        <w:rPr>
          <w:sz w:val="28"/>
          <w:szCs w:val="28"/>
        </w:rPr>
        <w:t>ВИРШИЛА:</w:t>
      </w:r>
    </w:p>
    <w:p w:rsidR="006D4EAD" w:rsidRPr="006D4EAD" w:rsidRDefault="006D4EAD" w:rsidP="006D4EAD">
      <w:pPr>
        <w:jc w:val="center"/>
        <w:rPr>
          <w:sz w:val="28"/>
          <w:szCs w:val="28"/>
        </w:rPr>
      </w:pP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ділянки у власність гр.Зайшла Галині Ярославівні орієнтовною площею 0,0695 га</w:t>
      </w:r>
      <w:r>
        <w:rPr>
          <w:sz w:val="28"/>
          <w:szCs w:val="28"/>
        </w:rPr>
        <w:t xml:space="preserve"> </w:t>
      </w:r>
      <w:r w:rsidRPr="006D4EAD">
        <w:rPr>
          <w:sz w:val="28"/>
          <w:szCs w:val="28"/>
        </w:rPr>
        <w:t>для ведення садівництва по вул.Галицька, 107 у м.Винники (графічний додаток</w:t>
      </w:r>
      <w:r>
        <w:rPr>
          <w:sz w:val="28"/>
          <w:szCs w:val="28"/>
        </w:rPr>
        <w:t xml:space="preserve"> №</w:t>
      </w:r>
      <w:r w:rsidRPr="006D4EAD">
        <w:rPr>
          <w:sz w:val="28"/>
          <w:szCs w:val="28"/>
        </w:rPr>
        <w:t>l).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2. Гр.Зайшла Галині Ярославівні у встановленому законом порядку подати на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6D4EAD">
        <w:rPr>
          <w:sz w:val="28"/>
          <w:szCs w:val="28"/>
        </w:rPr>
        <w:t>ння земельної ділянки приступити після оформлення документів на</w:t>
      </w:r>
    </w:p>
    <w:p w:rsidR="006D4EAD" w:rsidRPr="006D4EAD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землю та встановлення ї</w:t>
      </w:r>
      <w:r>
        <w:rPr>
          <w:sz w:val="28"/>
          <w:szCs w:val="28"/>
        </w:rPr>
        <w:t>ї</w:t>
      </w:r>
      <w:r w:rsidRPr="006D4EAD">
        <w:rPr>
          <w:sz w:val="28"/>
          <w:szCs w:val="28"/>
        </w:rPr>
        <w:t xml:space="preserve"> меж в натурі (на місцевості)</w:t>
      </w:r>
      <w:r>
        <w:rPr>
          <w:sz w:val="28"/>
          <w:szCs w:val="28"/>
        </w:rPr>
        <w:t>.</w:t>
      </w:r>
    </w:p>
    <w:p w:rsidR="006D4EAD" w:rsidRDefault="006D4EAD" w:rsidP="006D4EAD">
      <w:pPr>
        <w:jc w:val="both"/>
        <w:rPr>
          <w:sz w:val="28"/>
          <w:szCs w:val="28"/>
        </w:rPr>
      </w:pPr>
    </w:p>
    <w:p w:rsidR="006D4EAD" w:rsidRDefault="006D4EAD" w:rsidP="006D4EAD">
      <w:pPr>
        <w:jc w:val="both"/>
        <w:rPr>
          <w:sz w:val="28"/>
          <w:szCs w:val="28"/>
        </w:rPr>
      </w:pPr>
    </w:p>
    <w:p w:rsidR="00213958" w:rsidRPr="006F2805" w:rsidRDefault="006D4EAD" w:rsidP="006D4EAD">
      <w:pPr>
        <w:jc w:val="both"/>
        <w:rPr>
          <w:sz w:val="28"/>
          <w:szCs w:val="28"/>
        </w:rPr>
      </w:pPr>
      <w:r w:rsidRPr="006D4EA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6D4EAD">
        <w:rPr>
          <w:sz w:val="28"/>
          <w:szCs w:val="28"/>
        </w:rPr>
        <w:t>В. Квурт</w:t>
      </w:r>
      <w:r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CA2" w:rsidRDefault="00E20CA2">
      <w:r>
        <w:separator/>
      </w:r>
    </w:p>
  </w:endnote>
  <w:endnote w:type="continuationSeparator" w:id="0">
    <w:p w:rsidR="00E20CA2" w:rsidRDefault="00E20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CA2" w:rsidRDefault="00E20CA2">
      <w:r>
        <w:separator/>
      </w:r>
    </w:p>
  </w:footnote>
  <w:footnote w:type="continuationSeparator" w:id="0">
    <w:p w:rsidR="00E20CA2" w:rsidRDefault="00E20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4EAD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0CA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DF0A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3C773-3D61-4DC0-97E1-0655B681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2023-07-21T09:15:00Z</dcterms:modified>
</cp:coreProperties>
</file>