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E483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48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</w:t>
            </w:r>
            <w:r w:rsidR="00CE483A">
              <w:rPr>
                <w:b/>
                <w:sz w:val="28"/>
              </w:rPr>
              <w:t>лянки у власність гр. Цікало Ю.А</w:t>
            </w:r>
            <w:r w:rsidRPr="00BE7A3D">
              <w:rPr>
                <w:b/>
                <w:sz w:val="28"/>
              </w:rPr>
              <w:t>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483A" w:rsidRPr="00CE483A" w:rsidRDefault="00CE483A" w:rsidP="00CE483A">
      <w:pPr>
        <w:rPr>
          <w:sz w:val="28"/>
          <w:szCs w:val="28"/>
        </w:rPr>
      </w:pPr>
      <w:r w:rsidRPr="00CE483A">
        <w:rPr>
          <w:sz w:val="28"/>
          <w:szCs w:val="28"/>
        </w:rPr>
        <w:tab/>
      </w:r>
    </w:p>
    <w:p w:rsidR="00CE483A" w:rsidRPr="00CE483A" w:rsidRDefault="00CE483A" w:rsidP="00CE483A">
      <w:pPr>
        <w:ind w:firstLine="720"/>
        <w:rPr>
          <w:sz w:val="28"/>
          <w:szCs w:val="28"/>
        </w:rPr>
      </w:pPr>
      <w:r w:rsidRPr="00CE483A">
        <w:rPr>
          <w:sz w:val="28"/>
          <w:szCs w:val="28"/>
        </w:rPr>
        <w:t xml:space="preserve">Розглянувши </w:t>
      </w:r>
      <w:r>
        <w:rPr>
          <w:sz w:val="28"/>
          <w:szCs w:val="28"/>
        </w:rPr>
        <w:t>заяву (клопотання) гр.Цікало Ю.А</w:t>
      </w:r>
      <w:r w:rsidRPr="00CE483A">
        <w:rPr>
          <w:sz w:val="28"/>
          <w:szCs w:val="28"/>
        </w:rPr>
        <w:t xml:space="preserve">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E483A" w:rsidRPr="00CE483A" w:rsidRDefault="00CE483A" w:rsidP="00CE483A">
      <w:pPr>
        <w:rPr>
          <w:sz w:val="28"/>
          <w:szCs w:val="28"/>
        </w:rPr>
      </w:pPr>
    </w:p>
    <w:p w:rsidR="00CE483A" w:rsidRPr="00CE483A" w:rsidRDefault="00CE483A" w:rsidP="00CE483A">
      <w:pPr>
        <w:jc w:val="center"/>
        <w:rPr>
          <w:sz w:val="28"/>
          <w:szCs w:val="28"/>
        </w:rPr>
      </w:pPr>
      <w:r w:rsidRPr="00CE483A">
        <w:rPr>
          <w:sz w:val="28"/>
          <w:szCs w:val="28"/>
        </w:rPr>
        <w:t>ВИРІШИЛА:</w:t>
      </w:r>
    </w:p>
    <w:p w:rsidR="00CE483A" w:rsidRPr="00CE483A" w:rsidRDefault="00CE483A" w:rsidP="00CE483A">
      <w:pPr>
        <w:rPr>
          <w:sz w:val="28"/>
          <w:szCs w:val="28"/>
        </w:rPr>
      </w:pPr>
    </w:p>
    <w:p w:rsidR="00CE483A" w:rsidRPr="00CE483A" w:rsidRDefault="00CE483A" w:rsidP="00CE483A">
      <w:pPr>
        <w:rPr>
          <w:sz w:val="28"/>
          <w:szCs w:val="28"/>
        </w:rPr>
      </w:pPr>
      <w:r w:rsidRPr="00CE483A">
        <w:rPr>
          <w:sz w:val="28"/>
          <w:szCs w:val="28"/>
        </w:rPr>
        <w:t>1.</w:t>
      </w:r>
      <w:r w:rsidRPr="00CE483A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</w:t>
      </w:r>
      <w:r>
        <w:rPr>
          <w:sz w:val="28"/>
          <w:szCs w:val="28"/>
        </w:rPr>
        <w:t>Цікало Юрію Андрійовичу</w:t>
      </w:r>
      <w:r w:rsidRPr="00CE483A">
        <w:rPr>
          <w:sz w:val="28"/>
          <w:szCs w:val="28"/>
        </w:rPr>
        <w:t xml:space="preserve"> орієнтовною площею 0,0600 га для ведення садівництва по вул.Б.Хмельницького у м.Винники (графічний додаток №1).</w:t>
      </w:r>
    </w:p>
    <w:p w:rsidR="00CE483A" w:rsidRPr="00CE483A" w:rsidRDefault="00CE483A" w:rsidP="00CE483A">
      <w:pPr>
        <w:rPr>
          <w:sz w:val="28"/>
          <w:szCs w:val="28"/>
        </w:rPr>
      </w:pPr>
      <w:r w:rsidRPr="00CE483A">
        <w:rPr>
          <w:sz w:val="28"/>
          <w:szCs w:val="28"/>
        </w:rPr>
        <w:t>2.</w:t>
      </w:r>
      <w:r w:rsidRPr="00CE483A">
        <w:rPr>
          <w:sz w:val="28"/>
          <w:szCs w:val="28"/>
        </w:rPr>
        <w:tab/>
        <w:t>Гр.</w:t>
      </w:r>
      <w:r>
        <w:rPr>
          <w:sz w:val="28"/>
          <w:szCs w:val="28"/>
        </w:rPr>
        <w:t>Цікало Юрію Андрійовичу</w:t>
      </w:r>
      <w:bookmarkStart w:id="1" w:name="_GoBack"/>
      <w:bookmarkEnd w:id="1"/>
      <w:r w:rsidRPr="00CE483A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E483A" w:rsidRPr="00CE483A" w:rsidRDefault="00CE483A" w:rsidP="00CE483A">
      <w:pPr>
        <w:rPr>
          <w:sz w:val="28"/>
          <w:szCs w:val="28"/>
        </w:rPr>
      </w:pPr>
      <w:r w:rsidRPr="00CE483A">
        <w:rPr>
          <w:sz w:val="28"/>
          <w:szCs w:val="28"/>
        </w:rPr>
        <w:t>3.</w:t>
      </w:r>
      <w:r w:rsidRPr="00CE483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E483A" w:rsidRPr="00CE483A" w:rsidRDefault="00CE483A" w:rsidP="00CE483A">
      <w:pPr>
        <w:rPr>
          <w:sz w:val="28"/>
          <w:szCs w:val="28"/>
        </w:rPr>
      </w:pPr>
    </w:p>
    <w:p w:rsidR="00CE483A" w:rsidRPr="00CE483A" w:rsidRDefault="00CE483A" w:rsidP="00CE483A">
      <w:pPr>
        <w:rPr>
          <w:sz w:val="28"/>
          <w:szCs w:val="28"/>
        </w:rPr>
      </w:pPr>
    </w:p>
    <w:p w:rsidR="00CE483A" w:rsidRPr="00CE483A" w:rsidRDefault="00CE483A" w:rsidP="00CE483A">
      <w:pPr>
        <w:rPr>
          <w:sz w:val="28"/>
          <w:szCs w:val="28"/>
        </w:rPr>
      </w:pPr>
    </w:p>
    <w:p w:rsidR="00CE483A" w:rsidRPr="00CE483A" w:rsidRDefault="00CE483A" w:rsidP="00CE483A">
      <w:pPr>
        <w:rPr>
          <w:sz w:val="28"/>
          <w:szCs w:val="28"/>
        </w:rPr>
      </w:pPr>
    </w:p>
    <w:p w:rsidR="00213958" w:rsidRPr="006F2805" w:rsidRDefault="00CE483A" w:rsidP="00CE483A">
      <w:pPr>
        <w:rPr>
          <w:sz w:val="28"/>
          <w:szCs w:val="28"/>
        </w:rPr>
      </w:pPr>
      <w:r w:rsidRPr="00CE483A">
        <w:rPr>
          <w:sz w:val="28"/>
          <w:szCs w:val="28"/>
        </w:rPr>
        <w:t>Секретар міської ради</w:t>
      </w:r>
      <w:r w:rsidRPr="00CE483A">
        <w:rPr>
          <w:sz w:val="28"/>
          <w:szCs w:val="28"/>
        </w:rPr>
        <w:tab/>
      </w:r>
      <w:r w:rsidRPr="00CE483A">
        <w:rPr>
          <w:sz w:val="28"/>
          <w:szCs w:val="28"/>
        </w:rPr>
        <w:tab/>
      </w:r>
      <w:r w:rsidRPr="00CE483A">
        <w:rPr>
          <w:sz w:val="28"/>
          <w:szCs w:val="28"/>
        </w:rPr>
        <w:tab/>
      </w:r>
      <w:r w:rsidRPr="00CE483A">
        <w:rPr>
          <w:sz w:val="28"/>
          <w:szCs w:val="28"/>
        </w:rPr>
        <w:tab/>
      </w:r>
      <w:r w:rsidRPr="00CE483A">
        <w:rPr>
          <w:sz w:val="28"/>
          <w:szCs w:val="28"/>
        </w:rPr>
        <w:tab/>
      </w:r>
      <w:r w:rsidRPr="00CE483A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ADB" w:rsidRDefault="00DE3ADB">
      <w:r>
        <w:separator/>
      </w:r>
    </w:p>
  </w:endnote>
  <w:endnote w:type="continuationSeparator" w:id="0">
    <w:p w:rsidR="00DE3ADB" w:rsidRDefault="00DE3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ADB" w:rsidRDefault="00DE3ADB">
      <w:r>
        <w:separator/>
      </w:r>
    </w:p>
  </w:footnote>
  <w:footnote w:type="continuationSeparator" w:id="0">
    <w:p w:rsidR="00DE3ADB" w:rsidRDefault="00DE3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483A"/>
    <w:rsid w:val="00D06C91"/>
    <w:rsid w:val="00D30A86"/>
    <w:rsid w:val="00D42E0A"/>
    <w:rsid w:val="00DE3AD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612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3FCBF-85F7-42C8-AB8D-211D834A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2023-08-02T12:15:00Z</dcterms:modified>
</cp:coreProperties>
</file>