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A474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474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Стеців Г.М.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4743" w:rsidRPr="006A4743" w:rsidRDefault="006A4743" w:rsidP="006A4743">
      <w:pPr>
        <w:ind w:firstLine="720"/>
        <w:rPr>
          <w:sz w:val="28"/>
          <w:szCs w:val="28"/>
        </w:rPr>
      </w:pPr>
      <w:r w:rsidRPr="006A4743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Стеців Г.М., графічний матеріал на якому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самоврядування в Україні" Винниківська міська рада</w:t>
      </w:r>
      <w:r>
        <w:rPr>
          <w:sz w:val="28"/>
          <w:szCs w:val="28"/>
        </w:rPr>
        <w:t xml:space="preserve">- </w:t>
      </w:r>
    </w:p>
    <w:p w:rsidR="006A4743" w:rsidRDefault="006A4743" w:rsidP="006A4743">
      <w:pPr>
        <w:rPr>
          <w:sz w:val="28"/>
          <w:szCs w:val="28"/>
        </w:rPr>
      </w:pPr>
    </w:p>
    <w:p w:rsidR="006A4743" w:rsidRPr="006A4743" w:rsidRDefault="006A4743" w:rsidP="006A474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6A4743">
        <w:rPr>
          <w:sz w:val="28"/>
          <w:szCs w:val="28"/>
        </w:rPr>
        <w:t>ШИЛА:</w:t>
      </w:r>
    </w:p>
    <w:p w:rsidR="006A4743" w:rsidRPr="006A4743" w:rsidRDefault="006A4743" w:rsidP="006A4743">
      <w:pPr>
        <w:rPr>
          <w:sz w:val="28"/>
          <w:szCs w:val="28"/>
        </w:rPr>
      </w:pPr>
      <w:r w:rsidRPr="006A4743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6A4743" w:rsidRPr="006A4743" w:rsidRDefault="006A4743" w:rsidP="006A4743">
      <w:pPr>
        <w:rPr>
          <w:sz w:val="28"/>
          <w:szCs w:val="28"/>
        </w:rPr>
      </w:pPr>
      <w:r w:rsidRPr="006A4743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Стеців Галині Мар'янівні орієнтовною площею 0,0600 га</w:t>
      </w:r>
    </w:p>
    <w:p w:rsidR="006A4743" w:rsidRPr="006A4743" w:rsidRDefault="006A4743" w:rsidP="006A4743">
      <w:pPr>
        <w:rPr>
          <w:sz w:val="28"/>
          <w:szCs w:val="28"/>
        </w:rPr>
      </w:pPr>
      <w:r w:rsidRPr="006A4743">
        <w:rPr>
          <w:sz w:val="28"/>
          <w:szCs w:val="28"/>
        </w:rPr>
        <w:t>для ведення садівництва по вул.Б.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A4743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6A4743">
        <w:rPr>
          <w:sz w:val="28"/>
          <w:szCs w:val="28"/>
        </w:rPr>
        <w:t>1)</w:t>
      </w:r>
      <w:r>
        <w:rPr>
          <w:sz w:val="28"/>
          <w:szCs w:val="28"/>
        </w:rPr>
        <w:t>.</w:t>
      </w:r>
    </w:p>
    <w:p w:rsidR="006A4743" w:rsidRPr="006A4743" w:rsidRDefault="006A4743" w:rsidP="006A4743">
      <w:pPr>
        <w:rPr>
          <w:sz w:val="28"/>
          <w:szCs w:val="28"/>
        </w:rPr>
      </w:pPr>
      <w:r>
        <w:rPr>
          <w:sz w:val="28"/>
          <w:szCs w:val="28"/>
        </w:rPr>
        <w:t>2. Гp. Стеців Галині Map'</w:t>
      </w:r>
      <w:r w:rsidRPr="006A4743">
        <w:rPr>
          <w:sz w:val="28"/>
          <w:szCs w:val="28"/>
        </w:rPr>
        <w:t>янівні y встановленому законом порядку</w:t>
      </w:r>
    </w:p>
    <w:p w:rsidR="006A4743" w:rsidRPr="006A4743" w:rsidRDefault="006A4743" w:rsidP="006A4743">
      <w:pPr>
        <w:rPr>
          <w:sz w:val="28"/>
          <w:szCs w:val="28"/>
        </w:rPr>
      </w:pPr>
      <w:r w:rsidRPr="006A4743">
        <w:rPr>
          <w:sz w:val="28"/>
          <w:szCs w:val="28"/>
        </w:rPr>
        <w:t>подати на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6A4743">
        <w:rPr>
          <w:sz w:val="28"/>
          <w:szCs w:val="28"/>
        </w:rPr>
        <w:t>земельної ділянки.</w:t>
      </w:r>
    </w:p>
    <w:p w:rsidR="006A4743" w:rsidRPr="006A4743" w:rsidRDefault="006A4743" w:rsidP="006A4743">
      <w:pPr>
        <w:rPr>
          <w:sz w:val="28"/>
          <w:szCs w:val="28"/>
        </w:rPr>
      </w:pPr>
      <w:r w:rsidRPr="006A4743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6A4743" w:rsidRPr="006A4743" w:rsidRDefault="006A4743" w:rsidP="006A4743">
      <w:pPr>
        <w:rPr>
          <w:sz w:val="28"/>
          <w:szCs w:val="28"/>
        </w:rPr>
      </w:pPr>
      <w:r w:rsidRPr="006A4743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6A4743" w:rsidRDefault="006A4743" w:rsidP="006A4743">
      <w:pPr>
        <w:rPr>
          <w:sz w:val="28"/>
          <w:szCs w:val="28"/>
        </w:rPr>
      </w:pPr>
    </w:p>
    <w:p w:rsidR="006A4743" w:rsidRDefault="006A4743" w:rsidP="006A4743">
      <w:pPr>
        <w:rPr>
          <w:sz w:val="28"/>
          <w:szCs w:val="28"/>
        </w:rPr>
      </w:pPr>
    </w:p>
    <w:p w:rsidR="00213958" w:rsidRPr="006F2805" w:rsidRDefault="006A4743" w:rsidP="006A4743">
      <w:pPr>
        <w:rPr>
          <w:sz w:val="28"/>
          <w:szCs w:val="28"/>
        </w:rPr>
      </w:pPr>
      <w:r w:rsidRPr="006A4743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6A4743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1DB" w:rsidRDefault="005141DB">
      <w:r>
        <w:separator/>
      </w:r>
    </w:p>
  </w:endnote>
  <w:endnote w:type="continuationSeparator" w:id="0">
    <w:p w:rsidR="005141DB" w:rsidRDefault="00514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1DB" w:rsidRDefault="005141DB">
      <w:r>
        <w:separator/>
      </w:r>
    </w:p>
  </w:footnote>
  <w:footnote w:type="continuationSeparator" w:id="0">
    <w:p w:rsidR="005141DB" w:rsidRDefault="00514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41DB"/>
    <w:rsid w:val="00575337"/>
    <w:rsid w:val="00582189"/>
    <w:rsid w:val="005D19D6"/>
    <w:rsid w:val="005D5923"/>
    <w:rsid w:val="00634E73"/>
    <w:rsid w:val="00653705"/>
    <w:rsid w:val="00654DC3"/>
    <w:rsid w:val="0066252A"/>
    <w:rsid w:val="006A474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47EE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AFF3B-B41E-42F8-AC19-B5C1A7962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2023-08-08T13:29:00Z</dcterms:modified>
</cp:coreProperties>
</file>