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2843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6490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Худобі О.С. для ведення садівництва по вул.Б.</w:t>
            </w:r>
            <w:r w:rsidR="0026490F">
              <w:rPr>
                <w:b/>
                <w:sz w:val="28"/>
              </w:rPr>
              <w:t xml:space="preserve"> </w:t>
            </w:r>
            <w:r w:rsidRPr="00BE7A3D">
              <w:rPr>
                <w:b/>
                <w:sz w:val="28"/>
              </w:rPr>
              <w:t>Хмельницького у м.</w:t>
            </w:r>
            <w:r w:rsidR="0026490F">
              <w:rPr>
                <w:b/>
                <w:sz w:val="28"/>
              </w:rPr>
              <w:t xml:space="preserve"> </w:t>
            </w:r>
            <w:r w:rsidRPr="00BE7A3D">
              <w:rPr>
                <w:b/>
                <w:sz w:val="28"/>
              </w:rPr>
              <w:t>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26490F" w:rsidP="0026490F">
      <w:pPr>
        <w:ind w:firstLine="567"/>
        <w:jc w:val="both"/>
        <w:rPr>
          <w:sz w:val="28"/>
          <w:szCs w:val="28"/>
        </w:rPr>
      </w:pPr>
      <w:r w:rsidRPr="0026490F">
        <w:rPr>
          <w:sz w:val="28"/>
          <w:szCs w:val="28"/>
        </w:rPr>
        <w:t>Розглянувши заяву (клопотання) гр.</w:t>
      </w:r>
      <w:r>
        <w:rPr>
          <w:sz w:val="28"/>
          <w:szCs w:val="28"/>
        </w:rPr>
        <w:t xml:space="preserve"> </w:t>
      </w:r>
      <w:r w:rsidRPr="0026490F">
        <w:rPr>
          <w:sz w:val="28"/>
          <w:szCs w:val="28"/>
        </w:rPr>
        <w:t>Худоби О.С.,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</w:t>
      </w:r>
    </w:p>
    <w:p w:rsidR="0026490F" w:rsidRDefault="0026490F" w:rsidP="0026490F">
      <w:pPr>
        <w:ind w:firstLine="567"/>
        <w:jc w:val="both"/>
        <w:rPr>
          <w:sz w:val="28"/>
          <w:szCs w:val="28"/>
        </w:rPr>
      </w:pPr>
    </w:p>
    <w:p w:rsidR="0026490F" w:rsidRDefault="0026490F" w:rsidP="0026490F">
      <w:pPr>
        <w:ind w:firstLine="567"/>
        <w:jc w:val="center"/>
        <w:rPr>
          <w:b/>
          <w:sz w:val="28"/>
          <w:szCs w:val="28"/>
        </w:rPr>
      </w:pPr>
      <w:r w:rsidRPr="0026490F">
        <w:rPr>
          <w:b/>
          <w:sz w:val="28"/>
          <w:szCs w:val="28"/>
        </w:rPr>
        <w:t>ВИРІШИЛА:</w:t>
      </w:r>
    </w:p>
    <w:p w:rsidR="0026490F" w:rsidRDefault="0026490F" w:rsidP="0026490F">
      <w:pPr>
        <w:ind w:firstLine="567"/>
        <w:jc w:val="center"/>
        <w:rPr>
          <w:b/>
          <w:sz w:val="28"/>
          <w:szCs w:val="28"/>
        </w:rPr>
      </w:pPr>
    </w:p>
    <w:p w:rsidR="0026490F" w:rsidRDefault="0026490F" w:rsidP="0026490F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26490F">
        <w:rPr>
          <w:sz w:val="28"/>
          <w:szCs w:val="28"/>
        </w:rPr>
        <w:t>Дати дозвіл на розроблення проекту землеустрою щодо відведення земельної ділянки у власність гр.</w:t>
      </w:r>
      <w:r>
        <w:rPr>
          <w:sz w:val="28"/>
          <w:szCs w:val="28"/>
        </w:rPr>
        <w:t xml:space="preserve"> </w:t>
      </w:r>
      <w:r w:rsidRPr="0026490F">
        <w:rPr>
          <w:sz w:val="28"/>
          <w:szCs w:val="28"/>
        </w:rPr>
        <w:t>Худобі Олександру Степановичу орієнтовною площею 0,1000 га для ведення садівництва по вул.Б.</w:t>
      </w:r>
      <w:r>
        <w:rPr>
          <w:sz w:val="28"/>
          <w:szCs w:val="28"/>
        </w:rPr>
        <w:t xml:space="preserve"> </w:t>
      </w:r>
      <w:r w:rsidRPr="0026490F">
        <w:rPr>
          <w:sz w:val="28"/>
          <w:szCs w:val="28"/>
        </w:rPr>
        <w:t>Хмельницького у</w:t>
      </w:r>
      <w:r>
        <w:rPr>
          <w:sz w:val="28"/>
          <w:szCs w:val="28"/>
        </w:rPr>
        <w:t xml:space="preserve"> м. Винники (графічний додаток №</w:t>
      </w:r>
      <w:r w:rsidRPr="0026490F">
        <w:rPr>
          <w:sz w:val="28"/>
          <w:szCs w:val="28"/>
        </w:rPr>
        <w:t>l).</w:t>
      </w:r>
    </w:p>
    <w:p w:rsidR="0026490F" w:rsidRDefault="0026490F" w:rsidP="0026490F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26490F">
        <w:rPr>
          <w:sz w:val="28"/>
          <w:szCs w:val="28"/>
        </w:rPr>
        <w:t>Гр.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26490F">
        <w:rPr>
          <w:sz w:val="28"/>
          <w:szCs w:val="28"/>
        </w:rPr>
        <w:t xml:space="preserve">Худобі Олександру Степановичу у встановленому законом порядку подати на затвердження </w:t>
      </w:r>
      <w:r>
        <w:rPr>
          <w:sz w:val="28"/>
          <w:szCs w:val="28"/>
        </w:rPr>
        <w:t>Винн</w:t>
      </w:r>
      <w:r w:rsidRPr="0026490F">
        <w:rPr>
          <w:sz w:val="28"/>
          <w:szCs w:val="28"/>
        </w:rPr>
        <w:t>иківської міської ради проект землеустрою щодо відведення</w:t>
      </w:r>
      <w:r>
        <w:rPr>
          <w:sz w:val="28"/>
          <w:szCs w:val="28"/>
        </w:rPr>
        <w:t xml:space="preserve"> </w:t>
      </w:r>
      <w:r w:rsidRPr="0026490F">
        <w:rPr>
          <w:sz w:val="28"/>
          <w:szCs w:val="28"/>
        </w:rPr>
        <w:t>земельної ділянки.</w:t>
      </w:r>
    </w:p>
    <w:p w:rsidR="0026490F" w:rsidRPr="0026490F" w:rsidRDefault="0026490F" w:rsidP="0026490F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26490F">
        <w:rPr>
          <w:sz w:val="28"/>
          <w:szCs w:val="28"/>
        </w:rPr>
        <w:t xml:space="preserve"> 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26490F" w:rsidRPr="0026490F" w:rsidRDefault="0026490F" w:rsidP="0026490F">
      <w:pPr>
        <w:ind w:firstLine="567"/>
        <w:jc w:val="both"/>
        <w:rPr>
          <w:b/>
          <w:sz w:val="28"/>
          <w:szCs w:val="28"/>
        </w:rPr>
      </w:pPr>
    </w:p>
    <w:p w:rsidR="0026490F" w:rsidRPr="0026490F" w:rsidRDefault="0026490F" w:rsidP="0026490F">
      <w:pPr>
        <w:ind w:firstLine="567"/>
        <w:jc w:val="both"/>
        <w:rPr>
          <w:b/>
          <w:sz w:val="28"/>
          <w:szCs w:val="28"/>
        </w:rPr>
      </w:pPr>
      <w:r w:rsidRPr="0026490F">
        <w:rPr>
          <w:b/>
          <w:sz w:val="28"/>
          <w:szCs w:val="28"/>
        </w:rPr>
        <w:t>Секретар ради</w:t>
      </w:r>
      <w:r>
        <w:rPr>
          <w:b/>
          <w:sz w:val="28"/>
          <w:szCs w:val="28"/>
        </w:rPr>
        <w:t xml:space="preserve">                                                           </w:t>
      </w:r>
      <w:r w:rsidRPr="0026490F">
        <w:rPr>
          <w:b/>
          <w:sz w:val="28"/>
          <w:szCs w:val="28"/>
        </w:rPr>
        <w:t>I.Жуковський</w:t>
      </w:r>
    </w:p>
    <w:sectPr w:rsidR="0026490F" w:rsidRPr="0026490F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66BD" w:rsidRDefault="008666BD">
      <w:r>
        <w:separator/>
      </w:r>
    </w:p>
  </w:endnote>
  <w:endnote w:type="continuationSeparator" w:id="0">
    <w:p w:rsidR="008666BD" w:rsidRDefault="008666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66BD" w:rsidRDefault="008666BD">
      <w:r>
        <w:separator/>
      </w:r>
    </w:p>
  </w:footnote>
  <w:footnote w:type="continuationSeparator" w:id="0">
    <w:p w:rsidR="008666BD" w:rsidRDefault="008666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04928"/>
    <w:multiLevelType w:val="hybridMultilevel"/>
    <w:tmpl w:val="9BA44A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490F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666BD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7A866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318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61A678-5C3D-4967-96F8-746F1C6EC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919</Words>
  <Characters>525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2023-08-09T07:28:00Z</dcterms:modified>
</cp:coreProperties>
</file>