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62B8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2824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62B8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Верхівській О.М. для ведення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62B82" w:rsidRPr="00462B82" w:rsidRDefault="00462B82" w:rsidP="00462B82">
      <w:pPr>
        <w:ind w:firstLine="720"/>
        <w:rPr>
          <w:sz w:val="28"/>
          <w:szCs w:val="28"/>
        </w:rPr>
      </w:pPr>
      <w:r w:rsidRPr="00462B82">
        <w:rPr>
          <w:sz w:val="28"/>
          <w:szCs w:val="28"/>
        </w:rPr>
        <w:t xml:space="preserve">Розглянувши заяву (клопотання) гр. </w:t>
      </w:r>
      <w:r>
        <w:rPr>
          <w:sz w:val="28"/>
          <w:szCs w:val="28"/>
        </w:rPr>
        <w:t>Верхівської О.М</w:t>
      </w:r>
      <w:r w:rsidRPr="00462B82">
        <w:rPr>
          <w:sz w:val="28"/>
          <w:szCs w:val="28"/>
        </w:rPr>
        <w:t>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Українии "Про місцеве самоврядування в Україні", Винниківська міська рада-</w:t>
      </w:r>
    </w:p>
    <w:p w:rsidR="00462B82" w:rsidRPr="00462B82" w:rsidRDefault="00462B82" w:rsidP="00462B82">
      <w:pPr>
        <w:jc w:val="center"/>
        <w:rPr>
          <w:sz w:val="28"/>
          <w:szCs w:val="28"/>
        </w:rPr>
      </w:pPr>
      <w:r w:rsidRPr="00462B82">
        <w:rPr>
          <w:sz w:val="28"/>
          <w:szCs w:val="28"/>
        </w:rPr>
        <w:t>ВИРІШИЛА:</w:t>
      </w:r>
    </w:p>
    <w:p w:rsidR="00462B82" w:rsidRPr="00462B82" w:rsidRDefault="00462B82" w:rsidP="00462B82">
      <w:pPr>
        <w:rPr>
          <w:sz w:val="28"/>
          <w:szCs w:val="28"/>
        </w:rPr>
      </w:pPr>
    </w:p>
    <w:p w:rsidR="00462B82" w:rsidRPr="00462B82" w:rsidRDefault="00462B82" w:rsidP="00462B82">
      <w:pPr>
        <w:rPr>
          <w:sz w:val="28"/>
          <w:szCs w:val="28"/>
        </w:rPr>
      </w:pPr>
      <w:r w:rsidRPr="00462B82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462B82" w:rsidRPr="00462B82" w:rsidRDefault="00462B82" w:rsidP="00462B82">
      <w:pPr>
        <w:rPr>
          <w:sz w:val="28"/>
          <w:szCs w:val="28"/>
        </w:rPr>
      </w:pPr>
      <w:r w:rsidRPr="00462B82">
        <w:rPr>
          <w:sz w:val="28"/>
          <w:szCs w:val="28"/>
        </w:rPr>
        <w:t>ділянки у власність гр.</w:t>
      </w:r>
      <w:r>
        <w:rPr>
          <w:sz w:val="28"/>
          <w:szCs w:val="28"/>
        </w:rPr>
        <w:t>Верхівській Оксані Михайлівні орієнтовною площею 0,07</w:t>
      </w:r>
      <w:r w:rsidRPr="00462B82">
        <w:rPr>
          <w:sz w:val="28"/>
          <w:szCs w:val="28"/>
        </w:rPr>
        <w:t>00 га для ведення садівництва по вул. Б. Хмельницького у м. Винники (графічний додаток №1).</w:t>
      </w:r>
    </w:p>
    <w:p w:rsidR="00462B82" w:rsidRPr="00462B82" w:rsidRDefault="00462B82" w:rsidP="00462B82">
      <w:pPr>
        <w:rPr>
          <w:sz w:val="28"/>
          <w:szCs w:val="28"/>
        </w:rPr>
      </w:pPr>
      <w:r w:rsidRPr="00462B82">
        <w:rPr>
          <w:sz w:val="28"/>
          <w:szCs w:val="28"/>
        </w:rPr>
        <w:t>2. Гр.</w:t>
      </w:r>
      <w:r>
        <w:rPr>
          <w:sz w:val="28"/>
          <w:szCs w:val="28"/>
        </w:rPr>
        <w:t>Верхівській Оксані Михайлівні</w:t>
      </w:r>
      <w:bookmarkStart w:id="1" w:name="_GoBack"/>
      <w:bookmarkEnd w:id="1"/>
      <w:r w:rsidRPr="00462B82">
        <w:rPr>
          <w:sz w:val="28"/>
          <w:szCs w:val="28"/>
        </w:rPr>
        <w:t xml:space="preserve"> y встановленому законом порядку</w:t>
      </w:r>
    </w:p>
    <w:p w:rsidR="00462B82" w:rsidRPr="00462B82" w:rsidRDefault="00462B82" w:rsidP="00462B82">
      <w:pPr>
        <w:rPr>
          <w:sz w:val="28"/>
          <w:szCs w:val="28"/>
        </w:rPr>
      </w:pPr>
      <w:r w:rsidRPr="00462B82">
        <w:rPr>
          <w:sz w:val="28"/>
          <w:szCs w:val="28"/>
        </w:rPr>
        <w:t>подати на затвердження Винниківської міської ради проект землеустрою щодо</w:t>
      </w:r>
    </w:p>
    <w:p w:rsidR="00462B82" w:rsidRPr="00462B82" w:rsidRDefault="00462B82" w:rsidP="00462B82">
      <w:pPr>
        <w:rPr>
          <w:sz w:val="28"/>
          <w:szCs w:val="28"/>
        </w:rPr>
      </w:pPr>
      <w:r w:rsidRPr="00462B82">
        <w:rPr>
          <w:sz w:val="28"/>
          <w:szCs w:val="28"/>
        </w:rPr>
        <w:t>відведення земельної ділянки.</w:t>
      </w:r>
    </w:p>
    <w:p w:rsidR="00462B82" w:rsidRPr="00462B82" w:rsidRDefault="00462B82" w:rsidP="00462B82">
      <w:pPr>
        <w:rPr>
          <w:sz w:val="28"/>
          <w:szCs w:val="28"/>
        </w:rPr>
      </w:pPr>
      <w:r w:rsidRPr="00462B82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462B82" w:rsidRPr="00462B82" w:rsidRDefault="00462B82" w:rsidP="00462B82">
      <w:pPr>
        <w:rPr>
          <w:sz w:val="28"/>
          <w:szCs w:val="28"/>
        </w:rPr>
      </w:pPr>
      <w:r w:rsidRPr="00462B82">
        <w:rPr>
          <w:sz w:val="28"/>
          <w:szCs w:val="28"/>
        </w:rPr>
        <w:t>землю та встановлення її меж в натурі (на місцевості).</w:t>
      </w:r>
    </w:p>
    <w:p w:rsidR="00462B82" w:rsidRPr="00462B82" w:rsidRDefault="00462B82" w:rsidP="00462B82">
      <w:pPr>
        <w:rPr>
          <w:sz w:val="28"/>
          <w:szCs w:val="28"/>
        </w:rPr>
      </w:pPr>
    </w:p>
    <w:p w:rsidR="00213958" w:rsidRPr="006F2805" w:rsidRDefault="00462B82" w:rsidP="00462B82">
      <w:pPr>
        <w:rPr>
          <w:sz w:val="28"/>
          <w:szCs w:val="28"/>
        </w:rPr>
      </w:pPr>
      <w:r w:rsidRPr="00462B82">
        <w:rPr>
          <w:sz w:val="28"/>
          <w:szCs w:val="28"/>
        </w:rPr>
        <w:t>Секретар ради                                                                                 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871" w:rsidRDefault="009F1871">
      <w:r>
        <w:separator/>
      </w:r>
    </w:p>
  </w:endnote>
  <w:endnote w:type="continuationSeparator" w:id="0">
    <w:p w:rsidR="009F1871" w:rsidRDefault="009F1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871" w:rsidRDefault="009F1871">
      <w:r>
        <w:separator/>
      </w:r>
    </w:p>
  </w:footnote>
  <w:footnote w:type="continuationSeparator" w:id="0">
    <w:p w:rsidR="009F1871" w:rsidRDefault="009F18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2B8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1871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C7736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2CADB-4A52-402C-BD77-00F4A97EF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950</Words>
  <Characters>542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2023-08-09T11:54:00Z</dcterms:modified>
</cp:coreProperties>
</file>