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2832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90E7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 Гуль П.А. для ведення садівництва по вул. Б. Хмельницького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90E7F" w:rsidRDefault="00E90E7F" w:rsidP="00E90E7F">
      <w:pPr>
        <w:ind w:firstLine="720"/>
        <w:rPr>
          <w:sz w:val="28"/>
          <w:szCs w:val="28"/>
        </w:rPr>
      </w:pPr>
      <w:r w:rsidRPr="00E90E7F">
        <w:rPr>
          <w:sz w:val="28"/>
          <w:szCs w:val="28"/>
        </w:rPr>
        <w:t>Розглянувши заяву (клопотання) гр.</w:t>
      </w:r>
      <w:r>
        <w:rPr>
          <w:sz w:val="28"/>
          <w:szCs w:val="28"/>
        </w:rPr>
        <w:t xml:space="preserve"> </w:t>
      </w:r>
      <w:bookmarkStart w:id="1" w:name="_GoBack"/>
      <w:bookmarkEnd w:id="1"/>
      <w:r w:rsidRPr="00E90E7F">
        <w:rPr>
          <w:sz w:val="28"/>
          <w:szCs w:val="28"/>
        </w:rPr>
        <w:t>Гуль П.А., графічний матеріал на якому</w:t>
      </w:r>
      <w:r>
        <w:rPr>
          <w:sz w:val="28"/>
          <w:szCs w:val="28"/>
        </w:rPr>
        <w:t xml:space="preserve"> зазначено бажане місце розташу</w:t>
      </w:r>
      <w:r w:rsidRPr="00E90E7F">
        <w:rPr>
          <w:sz w:val="28"/>
          <w:szCs w:val="28"/>
        </w:rPr>
        <w:t>вання, керуючись Конституцією України, 6 ст.118</w:t>
      </w:r>
      <w:r>
        <w:rPr>
          <w:sz w:val="28"/>
          <w:szCs w:val="28"/>
        </w:rPr>
        <w:t xml:space="preserve"> </w:t>
      </w:r>
      <w:r w:rsidRPr="00E90E7F">
        <w:rPr>
          <w:sz w:val="28"/>
          <w:szCs w:val="28"/>
        </w:rPr>
        <w:t>Земельного кодексу України, Законом України "Про місцеве самоврядування в</w:t>
      </w:r>
      <w:r>
        <w:rPr>
          <w:sz w:val="28"/>
          <w:szCs w:val="28"/>
        </w:rPr>
        <w:t xml:space="preserve"> </w:t>
      </w:r>
      <w:r w:rsidRPr="00E90E7F">
        <w:rPr>
          <w:sz w:val="28"/>
          <w:szCs w:val="28"/>
        </w:rPr>
        <w:t>Україні" Винниківська міська рада</w:t>
      </w:r>
      <w:r>
        <w:rPr>
          <w:sz w:val="28"/>
          <w:szCs w:val="28"/>
        </w:rPr>
        <w:t>-</w:t>
      </w:r>
    </w:p>
    <w:p w:rsidR="00E90E7F" w:rsidRDefault="00E90E7F" w:rsidP="00E90E7F">
      <w:pPr>
        <w:ind w:firstLine="720"/>
        <w:rPr>
          <w:sz w:val="28"/>
          <w:szCs w:val="28"/>
        </w:rPr>
      </w:pPr>
    </w:p>
    <w:p w:rsidR="00E90E7F" w:rsidRDefault="00E90E7F" w:rsidP="00E90E7F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</w:t>
      </w:r>
      <w:r w:rsidRPr="00E90E7F">
        <w:rPr>
          <w:sz w:val="28"/>
          <w:szCs w:val="28"/>
        </w:rPr>
        <w:t>ШИЛА:</w:t>
      </w:r>
    </w:p>
    <w:p w:rsidR="00E90E7F" w:rsidRPr="00E90E7F" w:rsidRDefault="00E90E7F" w:rsidP="00E90E7F">
      <w:pPr>
        <w:jc w:val="center"/>
        <w:rPr>
          <w:sz w:val="28"/>
          <w:szCs w:val="28"/>
        </w:rPr>
      </w:pPr>
    </w:p>
    <w:p w:rsidR="00E90E7F" w:rsidRPr="00E90E7F" w:rsidRDefault="00E90E7F" w:rsidP="00E90E7F">
      <w:pPr>
        <w:rPr>
          <w:sz w:val="28"/>
          <w:szCs w:val="28"/>
        </w:rPr>
      </w:pPr>
      <w:r w:rsidRPr="00E90E7F">
        <w:rPr>
          <w:sz w:val="28"/>
          <w:szCs w:val="28"/>
        </w:rPr>
        <w:t>1. Дати дозвіл на розроблення проекту землеустрою щодо відведення земельної</w:t>
      </w:r>
    </w:p>
    <w:p w:rsidR="00E90E7F" w:rsidRPr="00E90E7F" w:rsidRDefault="00E90E7F" w:rsidP="00E90E7F">
      <w:pPr>
        <w:rPr>
          <w:sz w:val="28"/>
          <w:szCs w:val="28"/>
        </w:rPr>
      </w:pPr>
      <w:r w:rsidRPr="00E90E7F">
        <w:rPr>
          <w:sz w:val="28"/>
          <w:szCs w:val="28"/>
        </w:rPr>
        <w:t>ділянки у власність гр.</w:t>
      </w:r>
      <w:r>
        <w:rPr>
          <w:sz w:val="28"/>
          <w:szCs w:val="28"/>
        </w:rPr>
        <w:t xml:space="preserve"> </w:t>
      </w:r>
      <w:r w:rsidRPr="00E90E7F">
        <w:rPr>
          <w:sz w:val="28"/>
          <w:szCs w:val="28"/>
        </w:rPr>
        <w:t xml:space="preserve">Гуль Петру Андрійовичу орієнтовною площею 0,0700 </w:t>
      </w:r>
      <w:r>
        <w:rPr>
          <w:sz w:val="28"/>
          <w:szCs w:val="28"/>
        </w:rPr>
        <w:t xml:space="preserve">га для </w:t>
      </w:r>
      <w:r w:rsidRPr="00E90E7F">
        <w:rPr>
          <w:sz w:val="28"/>
          <w:szCs w:val="28"/>
        </w:rPr>
        <w:t>ведення садівництва по вул.</w:t>
      </w:r>
      <w:r>
        <w:rPr>
          <w:sz w:val="28"/>
          <w:szCs w:val="28"/>
        </w:rPr>
        <w:t xml:space="preserve"> </w:t>
      </w:r>
      <w:r w:rsidRPr="00E90E7F">
        <w:rPr>
          <w:sz w:val="28"/>
          <w:szCs w:val="28"/>
        </w:rPr>
        <w:t>Б.</w:t>
      </w:r>
      <w:r>
        <w:rPr>
          <w:sz w:val="28"/>
          <w:szCs w:val="28"/>
        </w:rPr>
        <w:t xml:space="preserve"> </w:t>
      </w:r>
      <w:r w:rsidRPr="00E90E7F">
        <w:rPr>
          <w:sz w:val="28"/>
          <w:szCs w:val="28"/>
        </w:rPr>
        <w:t>Хмельницького у м.</w:t>
      </w:r>
      <w:r>
        <w:rPr>
          <w:sz w:val="28"/>
          <w:szCs w:val="28"/>
        </w:rPr>
        <w:t xml:space="preserve"> </w:t>
      </w:r>
      <w:r w:rsidRPr="00E90E7F">
        <w:rPr>
          <w:sz w:val="28"/>
          <w:szCs w:val="28"/>
        </w:rPr>
        <w:t>Винники (графічний додаток</w:t>
      </w:r>
      <w:r>
        <w:rPr>
          <w:sz w:val="28"/>
          <w:szCs w:val="28"/>
        </w:rPr>
        <w:t xml:space="preserve"> №1</w:t>
      </w:r>
      <w:r w:rsidRPr="00E90E7F">
        <w:rPr>
          <w:sz w:val="28"/>
          <w:szCs w:val="28"/>
        </w:rPr>
        <w:t>).</w:t>
      </w:r>
    </w:p>
    <w:p w:rsidR="00E90E7F" w:rsidRPr="00E90E7F" w:rsidRDefault="00E90E7F" w:rsidP="00E90E7F">
      <w:pPr>
        <w:rPr>
          <w:sz w:val="28"/>
          <w:szCs w:val="28"/>
        </w:rPr>
      </w:pPr>
      <w:r w:rsidRPr="00E90E7F">
        <w:rPr>
          <w:sz w:val="28"/>
          <w:szCs w:val="28"/>
        </w:rPr>
        <w:t>2. Гр.</w:t>
      </w:r>
      <w:r>
        <w:rPr>
          <w:sz w:val="28"/>
          <w:szCs w:val="28"/>
        </w:rPr>
        <w:t xml:space="preserve"> </w:t>
      </w:r>
      <w:r w:rsidRPr="00E90E7F">
        <w:rPr>
          <w:sz w:val="28"/>
          <w:szCs w:val="28"/>
        </w:rPr>
        <w:t>Гуль Петру Андрійовичу у встановленому законом порядку подати на</w:t>
      </w:r>
    </w:p>
    <w:p w:rsidR="00E90E7F" w:rsidRPr="00E90E7F" w:rsidRDefault="00E90E7F" w:rsidP="00E90E7F">
      <w:pPr>
        <w:rPr>
          <w:sz w:val="28"/>
          <w:szCs w:val="28"/>
        </w:rPr>
      </w:pPr>
      <w:r w:rsidRPr="00E90E7F">
        <w:rPr>
          <w:sz w:val="28"/>
          <w:szCs w:val="28"/>
        </w:rPr>
        <w:t>затвердження Винниківської міської ради проект землеустрою щодо відведення</w:t>
      </w:r>
    </w:p>
    <w:p w:rsidR="00E90E7F" w:rsidRPr="00E90E7F" w:rsidRDefault="00E90E7F" w:rsidP="00E90E7F">
      <w:pPr>
        <w:rPr>
          <w:sz w:val="28"/>
          <w:szCs w:val="28"/>
        </w:rPr>
      </w:pPr>
      <w:r w:rsidRPr="00E90E7F">
        <w:rPr>
          <w:sz w:val="28"/>
          <w:szCs w:val="28"/>
        </w:rPr>
        <w:t>земельної ділянки.</w:t>
      </w:r>
    </w:p>
    <w:p w:rsidR="00E90E7F" w:rsidRPr="00E90E7F" w:rsidRDefault="00E90E7F" w:rsidP="00E90E7F">
      <w:pPr>
        <w:rPr>
          <w:sz w:val="28"/>
          <w:szCs w:val="28"/>
        </w:rPr>
      </w:pPr>
      <w:r w:rsidRPr="00E90E7F">
        <w:rPr>
          <w:sz w:val="28"/>
          <w:szCs w:val="28"/>
        </w:rPr>
        <w:t>3. До освоєння земельної ділянки приступити після оформлення документів на</w:t>
      </w:r>
    </w:p>
    <w:p w:rsidR="00E90E7F" w:rsidRPr="00E90E7F" w:rsidRDefault="00E90E7F" w:rsidP="00E90E7F">
      <w:pPr>
        <w:rPr>
          <w:sz w:val="28"/>
          <w:szCs w:val="28"/>
        </w:rPr>
      </w:pPr>
      <w:r w:rsidRPr="00E90E7F">
        <w:rPr>
          <w:sz w:val="28"/>
          <w:szCs w:val="28"/>
        </w:rPr>
        <w:t>землю та встановлення її меж в натурі (на місцевості).</w:t>
      </w:r>
    </w:p>
    <w:p w:rsidR="00E90E7F" w:rsidRDefault="00E90E7F" w:rsidP="00E90E7F">
      <w:pPr>
        <w:rPr>
          <w:sz w:val="28"/>
          <w:szCs w:val="28"/>
        </w:rPr>
      </w:pPr>
    </w:p>
    <w:p w:rsidR="00213958" w:rsidRPr="006F2805" w:rsidRDefault="00E90E7F" w:rsidP="00E90E7F">
      <w:pPr>
        <w:rPr>
          <w:sz w:val="28"/>
          <w:szCs w:val="28"/>
        </w:rPr>
      </w:pPr>
      <w:r w:rsidRPr="00E90E7F">
        <w:rPr>
          <w:sz w:val="28"/>
          <w:szCs w:val="28"/>
        </w:rPr>
        <w:t>Секретар ради</w:t>
      </w:r>
      <w:r>
        <w:rPr>
          <w:sz w:val="28"/>
          <w:szCs w:val="28"/>
        </w:rPr>
        <w:t xml:space="preserve">                                                                                        </w:t>
      </w:r>
      <w:r w:rsidRPr="00E90E7F">
        <w:rPr>
          <w:sz w:val="28"/>
          <w:szCs w:val="28"/>
        </w:rPr>
        <w:t>І.Жуковський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D1C" w:rsidRDefault="00756D1C">
      <w:r>
        <w:separator/>
      </w:r>
    </w:p>
  </w:endnote>
  <w:endnote w:type="continuationSeparator" w:id="0">
    <w:p w:rsidR="00756D1C" w:rsidRDefault="00756D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D1C" w:rsidRDefault="00756D1C">
      <w:r>
        <w:separator/>
      </w:r>
    </w:p>
  </w:footnote>
  <w:footnote w:type="continuationSeparator" w:id="0">
    <w:p w:rsidR="00756D1C" w:rsidRDefault="00756D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56D1C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90E7F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9F01D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655A9D-073D-451A-9F11-6ABC2D4B1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919</Words>
  <Characters>525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2023-08-10T12:56:00Z</dcterms:modified>
</cp:coreProperties>
</file>