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20A1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20A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Івченко О.М.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20A13" w:rsidRPr="00720A13" w:rsidRDefault="00720A13" w:rsidP="00720A13">
      <w:pPr>
        <w:ind w:firstLine="720"/>
        <w:rPr>
          <w:sz w:val="28"/>
          <w:szCs w:val="28"/>
        </w:rPr>
      </w:pPr>
      <w:r w:rsidRPr="00720A13">
        <w:rPr>
          <w:sz w:val="28"/>
          <w:szCs w:val="28"/>
        </w:rPr>
        <w:t>Розглянувши заяву (клопотання) гр. Івченко О.М. графічний матеріал на якому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України, ч.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720A13" w:rsidRDefault="00720A13" w:rsidP="00720A13">
      <w:pPr>
        <w:jc w:val="center"/>
        <w:rPr>
          <w:sz w:val="28"/>
          <w:szCs w:val="28"/>
        </w:rPr>
      </w:pPr>
    </w:p>
    <w:p w:rsidR="00720A13" w:rsidRDefault="00720A13" w:rsidP="00720A13">
      <w:pPr>
        <w:jc w:val="center"/>
        <w:rPr>
          <w:sz w:val="28"/>
          <w:szCs w:val="28"/>
        </w:rPr>
      </w:pPr>
      <w:r w:rsidRPr="00720A13">
        <w:rPr>
          <w:sz w:val="28"/>
          <w:szCs w:val="28"/>
        </w:rPr>
        <w:t>ВИРІШИЛА:</w:t>
      </w:r>
    </w:p>
    <w:p w:rsidR="00720A13" w:rsidRPr="00720A13" w:rsidRDefault="00720A13" w:rsidP="00720A13">
      <w:pPr>
        <w:jc w:val="center"/>
        <w:rPr>
          <w:sz w:val="28"/>
          <w:szCs w:val="28"/>
        </w:rPr>
      </w:pP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Івченко Олені Миколаївні орієнтовною площею 0,0600 га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для ведення садівництва по вул.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720A13">
        <w:rPr>
          <w:sz w:val="28"/>
          <w:szCs w:val="28"/>
        </w:rPr>
        <w:t>l).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720A13">
        <w:rPr>
          <w:sz w:val="28"/>
          <w:szCs w:val="28"/>
        </w:rPr>
        <w:t>Івченко Олені Миколаївні у встановленому законом порядку подати на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земельної ділянки.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720A13" w:rsidRPr="00720A13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землю та встановлення ї меж в натурі (на місцевості).</w:t>
      </w:r>
    </w:p>
    <w:p w:rsidR="00720A13" w:rsidRDefault="00720A13" w:rsidP="00720A13">
      <w:pPr>
        <w:rPr>
          <w:sz w:val="28"/>
          <w:szCs w:val="28"/>
        </w:rPr>
      </w:pPr>
    </w:p>
    <w:p w:rsidR="00720A13" w:rsidRDefault="00720A13" w:rsidP="00720A13">
      <w:pPr>
        <w:rPr>
          <w:sz w:val="28"/>
          <w:szCs w:val="28"/>
        </w:rPr>
      </w:pPr>
    </w:p>
    <w:p w:rsidR="00213958" w:rsidRPr="006F2805" w:rsidRDefault="00720A13" w:rsidP="00720A13">
      <w:pPr>
        <w:rPr>
          <w:sz w:val="28"/>
          <w:szCs w:val="28"/>
        </w:rPr>
      </w:pPr>
      <w:r w:rsidRPr="00720A13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</w:t>
      </w:r>
      <w:bookmarkStart w:id="1" w:name="_GoBack"/>
      <w:bookmarkEnd w:id="1"/>
      <w:r w:rsidRPr="00720A13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0A4" w:rsidRDefault="00D730A4">
      <w:r>
        <w:separator/>
      </w:r>
    </w:p>
  </w:endnote>
  <w:endnote w:type="continuationSeparator" w:id="0">
    <w:p w:rsidR="00D730A4" w:rsidRDefault="00D7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0A4" w:rsidRDefault="00D730A4">
      <w:r>
        <w:separator/>
      </w:r>
    </w:p>
  </w:footnote>
  <w:footnote w:type="continuationSeparator" w:id="0">
    <w:p w:rsidR="00D730A4" w:rsidRDefault="00D73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0A13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0A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49DD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214D1-FD1A-459F-9831-011763D25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2023-08-11T10:42:00Z</dcterms:modified>
</cp:coreProperties>
</file>