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71B" w:rsidRPr="00A35C3F" w:rsidRDefault="00E2771B" w:rsidP="00154018">
      <w:pPr>
        <w:ind w:right="5101"/>
        <w:jc w:val="both"/>
        <w:rPr>
          <w:rFonts w:ascii="Arial" w:hAnsi="Arial" w:cs="Arial"/>
          <w:sz w:val="26"/>
          <w:szCs w:val="26"/>
        </w:rPr>
      </w:pPr>
      <w:bookmarkStart w:id="0" w:name="_GoBack"/>
      <w:bookmarkEnd w:id="0"/>
    </w:p>
    <w:p w:rsidR="00E2771B" w:rsidRPr="00A35C3F" w:rsidRDefault="00E2771B" w:rsidP="00154018">
      <w:pPr>
        <w:ind w:right="5101"/>
        <w:jc w:val="both"/>
        <w:rPr>
          <w:rFonts w:ascii="Arial" w:hAnsi="Arial" w:cs="Arial"/>
          <w:sz w:val="26"/>
          <w:szCs w:val="26"/>
        </w:rPr>
      </w:pPr>
    </w:p>
    <w:p w:rsidR="00E2771B" w:rsidRPr="00A35C3F" w:rsidRDefault="00E2771B" w:rsidP="00154018">
      <w:pPr>
        <w:rPr>
          <w:rFonts w:ascii="Arial" w:hAnsi="Arial" w:cs="Arial"/>
          <w:sz w:val="26"/>
          <w:szCs w:val="26"/>
        </w:rPr>
      </w:pPr>
    </w:p>
    <w:p w:rsidR="00154018" w:rsidRPr="008C31D3" w:rsidRDefault="00E2771B" w:rsidP="008C31D3">
      <w:pPr>
        <w:rPr>
          <w:rFonts w:ascii="Arial" w:hAnsi="Arial" w:cs="Arial"/>
          <w:sz w:val="26"/>
          <w:szCs w:val="26"/>
        </w:rPr>
      </w:pPr>
      <w:r w:rsidRPr="00A35C3F">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p>
    <w:p w:rsidR="00154018" w:rsidRPr="008C31D3" w:rsidRDefault="00154018" w:rsidP="00154018">
      <w:pPr>
        <w:jc w:val="both"/>
        <w:rPr>
          <w:rFonts w:ascii="Arial" w:hAnsi="Arial" w:cs="Arial"/>
          <w:sz w:val="26"/>
          <w:szCs w:val="26"/>
        </w:rPr>
      </w:pPr>
    </w:p>
    <w:p w:rsidR="00D61534" w:rsidRPr="008C31D3" w:rsidRDefault="00D61534" w:rsidP="00D61534">
      <w:pPr>
        <w:jc w:val="center"/>
        <w:rPr>
          <w:rFonts w:ascii="Arial" w:hAnsi="Arial" w:cs="Arial"/>
          <w:sz w:val="26"/>
          <w:szCs w:val="26"/>
        </w:rPr>
      </w:pPr>
      <w:r w:rsidRPr="008C31D3">
        <w:rPr>
          <w:rFonts w:ascii="Arial" w:hAnsi="Arial" w:cs="Arial"/>
          <w:sz w:val="26"/>
          <w:szCs w:val="26"/>
        </w:rPr>
        <w:t>УМОВИ КОНКУРСУ</w:t>
      </w:r>
    </w:p>
    <w:p w:rsidR="00D61534" w:rsidRPr="008C31D3" w:rsidRDefault="00154018" w:rsidP="00D61534">
      <w:pPr>
        <w:jc w:val="center"/>
        <w:rPr>
          <w:rFonts w:ascii="Arial" w:hAnsi="Arial" w:cs="Arial"/>
          <w:sz w:val="26"/>
          <w:szCs w:val="26"/>
        </w:rPr>
      </w:pPr>
      <w:r w:rsidRPr="008C31D3">
        <w:rPr>
          <w:rFonts w:ascii="Arial" w:hAnsi="Arial" w:cs="Arial"/>
          <w:sz w:val="26"/>
          <w:szCs w:val="26"/>
        </w:rPr>
        <w:t xml:space="preserve">щодо відбору послуг з </w:t>
      </w:r>
      <w:proofErr w:type="spellStart"/>
      <w:r w:rsidRPr="008C31D3">
        <w:rPr>
          <w:rFonts w:ascii="Arial" w:hAnsi="Arial" w:cs="Arial"/>
          <w:sz w:val="26"/>
          <w:szCs w:val="26"/>
        </w:rPr>
        <w:t>анде</w:t>
      </w:r>
      <w:r w:rsidR="00D61534" w:rsidRPr="008C31D3">
        <w:rPr>
          <w:rFonts w:ascii="Arial" w:hAnsi="Arial" w:cs="Arial"/>
          <w:sz w:val="26"/>
          <w:szCs w:val="26"/>
        </w:rPr>
        <w:t>ррайтингу</w:t>
      </w:r>
      <w:proofErr w:type="spellEnd"/>
      <w:r w:rsidR="00D61534" w:rsidRPr="008C31D3">
        <w:rPr>
          <w:rFonts w:ascii="Arial" w:hAnsi="Arial" w:cs="Arial"/>
          <w:sz w:val="26"/>
          <w:szCs w:val="26"/>
        </w:rPr>
        <w:t xml:space="preserve"> для випуску облігацій</w:t>
      </w:r>
    </w:p>
    <w:p w:rsidR="00154018" w:rsidRPr="008C31D3" w:rsidRDefault="00154018" w:rsidP="00D61534">
      <w:pPr>
        <w:jc w:val="center"/>
        <w:rPr>
          <w:rFonts w:ascii="Arial" w:hAnsi="Arial" w:cs="Arial"/>
          <w:sz w:val="26"/>
          <w:szCs w:val="26"/>
        </w:rPr>
      </w:pPr>
      <w:r w:rsidRPr="008C31D3">
        <w:rPr>
          <w:rFonts w:ascii="Arial" w:hAnsi="Arial" w:cs="Arial"/>
          <w:sz w:val="26"/>
          <w:szCs w:val="26"/>
        </w:rPr>
        <w:t>внутрішньої місцевої позики м.</w:t>
      </w:r>
      <w:r w:rsidR="00E2771B" w:rsidRPr="008C31D3">
        <w:rPr>
          <w:rFonts w:ascii="Arial" w:hAnsi="Arial" w:cs="Arial"/>
          <w:sz w:val="26"/>
          <w:szCs w:val="26"/>
        </w:rPr>
        <w:t xml:space="preserve"> </w:t>
      </w:r>
      <w:r w:rsidRPr="008C31D3">
        <w:rPr>
          <w:rFonts w:ascii="Arial" w:hAnsi="Arial" w:cs="Arial"/>
          <w:sz w:val="26"/>
          <w:szCs w:val="26"/>
        </w:rPr>
        <w:t xml:space="preserve">Львова у 2020 році серії </w:t>
      </w:r>
      <w:r w:rsidRPr="008C31D3">
        <w:rPr>
          <w:rFonts w:ascii="Arial" w:hAnsi="Arial" w:cs="Arial"/>
          <w:sz w:val="26"/>
          <w:szCs w:val="26"/>
          <w:lang w:val="en-US"/>
        </w:rPr>
        <w:t>J</w:t>
      </w:r>
      <w:r w:rsidR="00414488" w:rsidRPr="008C31D3">
        <w:rPr>
          <w:rFonts w:ascii="Arial" w:hAnsi="Arial" w:cs="Arial"/>
          <w:sz w:val="26"/>
          <w:szCs w:val="26"/>
        </w:rPr>
        <w:t xml:space="preserve"> та </w:t>
      </w:r>
      <w:r w:rsidR="00633747" w:rsidRPr="008C31D3">
        <w:rPr>
          <w:rFonts w:ascii="Arial" w:hAnsi="Arial" w:cs="Arial"/>
          <w:sz w:val="26"/>
          <w:szCs w:val="26"/>
        </w:rPr>
        <w:t xml:space="preserve">серії </w:t>
      </w:r>
      <w:r w:rsidR="00414488" w:rsidRPr="008C31D3">
        <w:rPr>
          <w:rFonts w:ascii="Arial" w:hAnsi="Arial" w:cs="Arial"/>
          <w:sz w:val="26"/>
          <w:szCs w:val="26"/>
        </w:rPr>
        <w:t>К</w:t>
      </w:r>
    </w:p>
    <w:p w:rsidR="00E2771B" w:rsidRPr="008C31D3" w:rsidRDefault="00E2771B" w:rsidP="00154018">
      <w:pPr>
        <w:jc w:val="center"/>
        <w:rPr>
          <w:rFonts w:ascii="Arial" w:hAnsi="Arial" w:cs="Arial"/>
          <w:sz w:val="26"/>
          <w:szCs w:val="26"/>
        </w:rPr>
      </w:pPr>
    </w:p>
    <w:p w:rsidR="00154018" w:rsidRPr="008C31D3" w:rsidRDefault="00154018" w:rsidP="00154018">
      <w:pPr>
        <w:jc w:val="center"/>
        <w:rPr>
          <w:rFonts w:ascii="Arial" w:hAnsi="Arial" w:cs="Arial"/>
          <w:b/>
          <w:sz w:val="26"/>
          <w:szCs w:val="26"/>
        </w:rPr>
      </w:pPr>
      <w:r w:rsidRPr="008C31D3">
        <w:rPr>
          <w:rFonts w:ascii="Arial" w:hAnsi="Arial" w:cs="Arial"/>
          <w:sz w:val="26"/>
          <w:szCs w:val="26"/>
        </w:rPr>
        <w:br/>
      </w:r>
      <w:r w:rsidRPr="008C31D3">
        <w:rPr>
          <w:rFonts w:ascii="Arial" w:hAnsi="Arial" w:cs="Arial"/>
          <w:b/>
          <w:sz w:val="26"/>
          <w:szCs w:val="26"/>
        </w:rPr>
        <w:t>1.</w:t>
      </w:r>
      <w:r w:rsidR="00E2771B" w:rsidRPr="008C31D3">
        <w:rPr>
          <w:rFonts w:ascii="Arial" w:hAnsi="Arial" w:cs="Arial"/>
          <w:b/>
          <w:sz w:val="26"/>
          <w:szCs w:val="26"/>
        </w:rPr>
        <w:t xml:space="preserve"> </w:t>
      </w:r>
      <w:r w:rsidRPr="008C31D3">
        <w:rPr>
          <w:rFonts w:ascii="Arial" w:hAnsi="Arial" w:cs="Arial"/>
          <w:b/>
          <w:sz w:val="26"/>
          <w:szCs w:val="26"/>
        </w:rPr>
        <w:t>Загальні положення</w:t>
      </w:r>
    </w:p>
    <w:p w:rsidR="0011146A" w:rsidRPr="008C31D3" w:rsidRDefault="0011146A" w:rsidP="00154018">
      <w:pPr>
        <w:jc w:val="both"/>
        <w:rPr>
          <w:rFonts w:ascii="Arial" w:hAnsi="Arial" w:cs="Arial"/>
          <w:b/>
          <w:sz w:val="26"/>
          <w:szCs w:val="26"/>
        </w:rPr>
      </w:pPr>
    </w:p>
    <w:p w:rsidR="0011146A" w:rsidRPr="008C31D3" w:rsidRDefault="00154018" w:rsidP="0011146A">
      <w:pPr>
        <w:ind w:firstLine="709"/>
        <w:jc w:val="both"/>
        <w:rPr>
          <w:rFonts w:ascii="Arial" w:hAnsi="Arial" w:cs="Arial"/>
          <w:sz w:val="26"/>
          <w:szCs w:val="26"/>
        </w:rPr>
      </w:pPr>
      <w:r w:rsidRPr="008C31D3">
        <w:rPr>
          <w:rFonts w:ascii="Arial" w:hAnsi="Arial" w:cs="Arial"/>
          <w:sz w:val="26"/>
          <w:szCs w:val="26"/>
        </w:rPr>
        <w:t>1.1. Організатором проведення конкурсу є конкурсна комісія з розміщення тимчасово вільних коштів міського бюджету м. Львова на вкладних (депозитних) рахунках у банках та шляхом придбання державних цінних паперів.</w:t>
      </w:r>
      <w:r w:rsidR="00E2771B" w:rsidRPr="008C31D3">
        <w:rPr>
          <w:rFonts w:ascii="Arial" w:hAnsi="Arial" w:cs="Arial"/>
          <w:sz w:val="26"/>
          <w:szCs w:val="26"/>
        </w:rPr>
        <w:t xml:space="preserve"> </w:t>
      </w:r>
      <w:r w:rsidRPr="008C31D3">
        <w:rPr>
          <w:rFonts w:ascii="Arial" w:hAnsi="Arial" w:cs="Arial"/>
          <w:sz w:val="26"/>
          <w:szCs w:val="26"/>
        </w:rPr>
        <w:t xml:space="preserve">Юридична адреса замовника: Україна, 79006, м. Львів, </w:t>
      </w:r>
      <w:r w:rsidR="0011146A" w:rsidRPr="008C31D3">
        <w:rPr>
          <w:rFonts w:ascii="Arial" w:hAnsi="Arial" w:cs="Arial"/>
          <w:sz w:val="26"/>
          <w:szCs w:val="26"/>
        </w:rPr>
        <w:t xml:space="preserve">                                  </w:t>
      </w:r>
      <w:proofErr w:type="spellStart"/>
      <w:r w:rsidRPr="008C31D3">
        <w:rPr>
          <w:rFonts w:ascii="Arial" w:hAnsi="Arial" w:cs="Arial"/>
          <w:sz w:val="26"/>
          <w:szCs w:val="26"/>
        </w:rPr>
        <w:t>пл</w:t>
      </w:r>
      <w:proofErr w:type="spellEnd"/>
      <w:r w:rsidRPr="008C31D3">
        <w:rPr>
          <w:rFonts w:ascii="Arial" w:hAnsi="Arial" w:cs="Arial"/>
          <w:sz w:val="26"/>
          <w:szCs w:val="26"/>
        </w:rPr>
        <w:t>. Ринок, 1.</w:t>
      </w:r>
    </w:p>
    <w:p w:rsidR="0011146A" w:rsidRPr="008C31D3" w:rsidRDefault="00154018" w:rsidP="0011146A">
      <w:pPr>
        <w:ind w:firstLine="709"/>
        <w:jc w:val="both"/>
        <w:rPr>
          <w:rFonts w:ascii="Arial" w:hAnsi="Arial" w:cs="Arial"/>
          <w:sz w:val="26"/>
          <w:szCs w:val="26"/>
        </w:rPr>
      </w:pPr>
      <w:r w:rsidRPr="008C31D3">
        <w:rPr>
          <w:rFonts w:ascii="Arial" w:hAnsi="Arial" w:cs="Arial"/>
          <w:sz w:val="26"/>
          <w:szCs w:val="26"/>
        </w:rPr>
        <w:t xml:space="preserve">1.2. Департамент фінансової політики (надалі – Замовник) оголошує конкурс щодо надання послуг з </w:t>
      </w:r>
      <w:proofErr w:type="spellStart"/>
      <w:r w:rsidRPr="008C31D3">
        <w:rPr>
          <w:rFonts w:ascii="Arial" w:hAnsi="Arial" w:cs="Arial"/>
          <w:sz w:val="26"/>
          <w:szCs w:val="26"/>
        </w:rPr>
        <w:t>анде</w:t>
      </w:r>
      <w:r w:rsidR="00E2771B" w:rsidRPr="008C31D3">
        <w:rPr>
          <w:rFonts w:ascii="Arial" w:hAnsi="Arial" w:cs="Arial"/>
          <w:sz w:val="26"/>
          <w:szCs w:val="26"/>
        </w:rPr>
        <w:t>ррайтингу</w:t>
      </w:r>
      <w:proofErr w:type="spellEnd"/>
      <w:r w:rsidR="00E2771B" w:rsidRPr="008C31D3">
        <w:rPr>
          <w:rFonts w:ascii="Arial" w:hAnsi="Arial" w:cs="Arial"/>
          <w:sz w:val="26"/>
          <w:szCs w:val="26"/>
        </w:rPr>
        <w:t xml:space="preserve"> для випуску облігацій </w:t>
      </w:r>
      <w:r w:rsidRPr="008C31D3">
        <w:rPr>
          <w:rFonts w:ascii="Arial" w:hAnsi="Arial" w:cs="Arial"/>
          <w:sz w:val="26"/>
          <w:szCs w:val="26"/>
        </w:rPr>
        <w:t xml:space="preserve">внутрішньої місцевої позики м. Львова у 2020 році серії </w:t>
      </w:r>
      <w:r w:rsidRPr="008C31D3">
        <w:rPr>
          <w:rFonts w:ascii="Arial" w:hAnsi="Arial" w:cs="Arial"/>
          <w:sz w:val="26"/>
          <w:szCs w:val="26"/>
          <w:lang w:val="en-US"/>
        </w:rPr>
        <w:t>J</w:t>
      </w:r>
      <w:r w:rsidRPr="008C31D3">
        <w:rPr>
          <w:rFonts w:ascii="Arial" w:hAnsi="Arial" w:cs="Arial"/>
          <w:sz w:val="26"/>
          <w:szCs w:val="26"/>
        </w:rPr>
        <w:t xml:space="preserve"> на суму  300 000 000 (триста мільйонів) гривень </w:t>
      </w:r>
      <w:r w:rsidR="00414488" w:rsidRPr="008C31D3">
        <w:rPr>
          <w:rFonts w:ascii="Arial" w:hAnsi="Arial" w:cs="Arial"/>
          <w:sz w:val="26"/>
          <w:szCs w:val="26"/>
        </w:rPr>
        <w:t xml:space="preserve">та серії К на суму 300 000 000 (триста мільйонів) гривень </w:t>
      </w:r>
      <w:r w:rsidRPr="008C31D3">
        <w:rPr>
          <w:rFonts w:ascii="Arial" w:hAnsi="Arial" w:cs="Arial"/>
          <w:sz w:val="26"/>
          <w:szCs w:val="26"/>
        </w:rPr>
        <w:t>(надалі – Конкурс) та запрошує до участі у Конкурсі фінансово-банківські установи, які баж</w:t>
      </w:r>
      <w:r w:rsidR="0011146A" w:rsidRPr="008C31D3">
        <w:rPr>
          <w:rFonts w:ascii="Arial" w:hAnsi="Arial" w:cs="Arial"/>
          <w:sz w:val="26"/>
          <w:szCs w:val="26"/>
        </w:rPr>
        <w:t>атимуть взяти участь у Конкурсі.</w:t>
      </w:r>
    </w:p>
    <w:p w:rsidR="0011146A" w:rsidRPr="008C31D3" w:rsidRDefault="00154018" w:rsidP="0011146A">
      <w:pPr>
        <w:ind w:firstLine="709"/>
        <w:jc w:val="both"/>
        <w:rPr>
          <w:rFonts w:ascii="Arial" w:hAnsi="Arial" w:cs="Arial"/>
          <w:sz w:val="26"/>
          <w:szCs w:val="26"/>
        </w:rPr>
      </w:pPr>
      <w:r w:rsidRPr="008C31D3">
        <w:rPr>
          <w:rFonts w:ascii="Arial" w:hAnsi="Arial" w:cs="Arial"/>
          <w:sz w:val="26"/>
          <w:szCs w:val="26"/>
        </w:rPr>
        <w:t xml:space="preserve">1.3. Умови Конкурсу щодо відбору 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для випуску облігацій внутрішньої місцевої позики м. Львова у 2020 році                                         серії </w:t>
      </w:r>
      <w:r w:rsidRPr="008C31D3">
        <w:rPr>
          <w:rFonts w:ascii="Arial" w:hAnsi="Arial" w:cs="Arial"/>
          <w:sz w:val="26"/>
          <w:szCs w:val="26"/>
          <w:lang w:val="en-US"/>
        </w:rPr>
        <w:t>J</w:t>
      </w:r>
      <w:r w:rsidR="00383488" w:rsidRPr="008C31D3">
        <w:rPr>
          <w:rFonts w:ascii="Arial" w:hAnsi="Arial" w:cs="Arial"/>
          <w:sz w:val="26"/>
          <w:szCs w:val="26"/>
        </w:rPr>
        <w:t xml:space="preserve"> та серії К</w:t>
      </w:r>
      <w:r w:rsidRPr="008C31D3">
        <w:rPr>
          <w:rFonts w:ascii="Arial" w:hAnsi="Arial" w:cs="Arial"/>
          <w:sz w:val="26"/>
          <w:szCs w:val="26"/>
        </w:rPr>
        <w:t xml:space="preserve"> оприлюднюються у засобах масової інформації та на офіційному сайті Львівської міської ради у мережі Інтернет.</w:t>
      </w:r>
    </w:p>
    <w:p w:rsidR="0011146A" w:rsidRPr="008C31D3" w:rsidRDefault="00154018" w:rsidP="0011146A">
      <w:pPr>
        <w:ind w:firstLine="709"/>
        <w:jc w:val="both"/>
        <w:rPr>
          <w:rFonts w:ascii="Arial" w:hAnsi="Arial" w:cs="Arial"/>
          <w:sz w:val="26"/>
          <w:szCs w:val="26"/>
        </w:rPr>
      </w:pPr>
      <w:r w:rsidRPr="008C31D3">
        <w:rPr>
          <w:rFonts w:ascii="Arial" w:hAnsi="Arial" w:cs="Arial"/>
          <w:sz w:val="26"/>
          <w:szCs w:val="26"/>
        </w:rPr>
        <w:t>1.4.</w:t>
      </w:r>
      <w:r w:rsidR="0011146A" w:rsidRPr="008C31D3">
        <w:rPr>
          <w:rFonts w:ascii="Arial" w:hAnsi="Arial" w:cs="Arial"/>
          <w:sz w:val="26"/>
          <w:szCs w:val="26"/>
        </w:rPr>
        <w:t xml:space="preserve"> </w:t>
      </w:r>
      <w:r w:rsidRPr="008C31D3">
        <w:rPr>
          <w:rFonts w:ascii="Arial" w:hAnsi="Arial" w:cs="Arial"/>
          <w:sz w:val="26"/>
          <w:szCs w:val="26"/>
        </w:rPr>
        <w:t>Мета випуску облігацій: використання коштів від випуску облігацій внутрішньої місцевої позики м. Львова у 2020 році для забезпечення фінансування об’єктів транспортної інфраструктури, доріг та інженерних об’єктів на них, виготовлення проектно-кошторисної документації (номінальна вартість облігації – 1 000 грн.).</w:t>
      </w:r>
    </w:p>
    <w:p w:rsidR="00154018" w:rsidRPr="008C31D3" w:rsidRDefault="00154018" w:rsidP="0011146A">
      <w:pPr>
        <w:ind w:firstLine="709"/>
        <w:jc w:val="both"/>
        <w:rPr>
          <w:rFonts w:ascii="Arial" w:hAnsi="Arial" w:cs="Arial"/>
          <w:sz w:val="26"/>
          <w:szCs w:val="26"/>
        </w:rPr>
      </w:pPr>
      <w:r w:rsidRPr="008C31D3">
        <w:rPr>
          <w:rFonts w:ascii="Arial" w:hAnsi="Arial" w:cs="Arial"/>
          <w:sz w:val="26"/>
          <w:szCs w:val="26"/>
        </w:rPr>
        <w:t xml:space="preserve">1.5. Умови Конкурсу щодо відбору 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з випуску облігацій внутрішньої місцевої позики м. Львова у 2020 році серії </w:t>
      </w:r>
      <w:r w:rsidRPr="008C31D3">
        <w:rPr>
          <w:rFonts w:ascii="Arial" w:hAnsi="Arial" w:cs="Arial"/>
          <w:sz w:val="26"/>
          <w:szCs w:val="26"/>
          <w:lang w:val="en-US"/>
        </w:rPr>
        <w:t>J</w:t>
      </w:r>
      <w:r w:rsidRPr="008C31D3">
        <w:rPr>
          <w:rFonts w:ascii="Arial" w:hAnsi="Arial" w:cs="Arial"/>
          <w:sz w:val="26"/>
          <w:szCs w:val="26"/>
        </w:rPr>
        <w:t xml:space="preserve"> на суму 300 000 000 (триста мільйонів) гривень </w:t>
      </w:r>
      <w:r w:rsidR="00383488" w:rsidRPr="008C31D3">
        <w:rPr>
          <w:rFonts w:ascii="Arial" w:hAnsi="Arial" w:cs="Arial"/>
          <w:sz w:val="26"/>
          <w:szCs w:val="26"/>
        </w:rPr>
        <w:t xml:space="preserve">та серії К на суму 300 000 000 (триста мільйонів) гривень </w:t>
      </w:r>
      <w:r w:rsidRPr="008C31D3">
        <w:rPr>
          <w:rFonts w:ascii="Arial" w:hAnsi="Arial" w:cs="Arial"/>
          <w:sz w:val="26"/>
          <w:szCs w:val="26"/>
        </w:rPr>
        <w:t>(надалі – Умови конкурсу) повинні бути враховані учасниками при підготовці своїх пропозицій. Умови конкурсу містять конкретні положення та умови, які будуть включені до договору, який укладатиметься між департаментом фінансової політики Львівської міської ради та переможцем Конкурсу.</w:t>
      </w:r>
    </w:p>
    <w:p w:rsidR="00C620CD" w:rsidRPr="008C31D3" w:rsidRDefault="00C620CD" w:rsidP="00C620CD">
      <w:pPr>
        <w:ind w:firstLine="708"/>
        <w:jc w:val="both"/>
        <w:rPr>
          <w:rFonts w:ascii="Arial" w:hAnsi="Arial" w:cs="Arial"/>
          <w:sz w:val="26"/>
          <w:szCs w:val="26"/>
        </w:rPr>
      </w:pPr>
      <w:r w:rsidRPr="008C31D3">
        <w:rPr>
          <w:rFonts w:ascii="Arial" w:hAnsi="Arial" w:cs="Arial"/>
          <w:sz w:val="26"/>
          <w:szCs w:val="26"/>
        </w:rPr>
        <w:t xml:space="preserve">1.6. Конкурс проводиться одночасно на випуск серії </w:t>
      </w:r>
      <w:r w:rsidRPr="008C31D3">
        <w:rPr>
          <w:rFonts w:ascii="Arial" w:hAnsi="Arial" w:cs="Arial"/>
          <w:sz w:val="26"/>
          <w:szCs w:val="26"/>
          <w:lang w:val="en-US"/>
        </w:rPr>
        <w:t>J</w:t>
      </w:r>
      <w:r w:rsidR="00EF6CC6" w:rsidRPr="008C31D3">
        <w:rPr>
          <w:rFonts w:ascii="Arial" w:hAnsi="Arial" w:cs="Arial"/>
          <w:sz w:val="26"/>
          <w:szCs w:val="26"/>
        </w:rPr>
        <w:t xml:space="preserve"> та </w:t>
      </w:r>
      <w:r w:rsidR="007B3367" w:rsidRPr="008C31D3">
        <w:rPr>
          <w:rFonts w:ascii="Arial" w:hAnsi="Arial" w:cs="Arial"/>
          <w:sz w:val="26"/>
          <w:szCs w:val="26"/>
        </w:rPr>
        <w:t xml:space="preserve">серії </w:t>
      </w:r>
      <w:r w:rsidR="00EF6CC6" w:rsidRPr="008C31D3">
        <w:rPr>
          <w:rFonts w:ascii="Arial" w:hAnsi="Arial" w:cs="Arial"/>
          <w:sz w:val="26"/>
          <w:szCs w:val="26"/>
        </w:rPr>
        <w:t>К</w:t>
      </w:r>
      <w:r w:rsidR="0010531A" w:rsidRPr="008C31D3">
        <w:rPr>
          <w:rFonts w:ascii="Arial" w:hAnsi="Arial" w:cs="Arial"/>
          <w:sz w:val="26"/>
          <w:szCs w:val="26"/>
        </w:rPr>
        <w:t xml:space="preserve">, пропозиції приймаються на кожну серію. </w:t>
      </w:r>
      <w:r w:rsidR="00E70E4E" w:rsidRPr="008C31D3">
        <w:rPr>
          <w:rFonts w:ascii="Arial" w:hAnsi="Arial" w:cs="Arial"/>
          <w:sz w:val="26"/>
          <w:szCs w:val="26"/>
        </w:rPr>
        <w:t>Переможець</w:t>
      </w:r>
      <w:r w:rsidR="0010531A" w:rsidRPr="008C31D3">
        <w:rPr>
          <w:rFonts w:ascii="Arial" w:hAnsi="Arial" w:cs="Arial"/>
          <w:sz w:val="26"/>
          <w:szCs w:val="26"/>
        </w:rPr>
        <w:t xml:space="preserve"> конк</w:t>
      </w:r>
      <w:r w:rsidR="00E70E4E" w:rsidRPr="008C31D3">
        <w:rPr>
          <w:rFonts w:ascii="Arial" w:hAnsi="Arial" w:cs="Arial"/>
          <w:sz w:val="26"/>
          <w:szCs w:val="26"/>
        </w:rPr>
        <w:t xml:space="preserve">урсу визначається за </w:t>
      </w:r>
      <w:r w:rsidR="00EF6CC6" w:rsidRPr="008C31D3">
        <w:rPr>
          <w:rFonts w:ascii="Arial" w:hAnsi="Arial" w:cs="Arial"/>
          <w:sz w:val="26"/>
          <w:szCs w:val="26"/>
        </w:rPr>
        <w:t xml:space="preserve">кожною </w:t>
      </w:r>
      <w:r w:rsidR="00E70E4E" w:rsidRPr="008C31D3">
        <w:rPr>
          <w:rFonts w:ascii="Arial" w:hAnsi="Arial" w:cs="Arial"/>
          <w:sz w:val="26"/>
          <w:szCs w:val="26"/>
        </w:rPr>
        <w:t>сері</w:t>
      </w:r>
      <w:r w:rsidR="00EF6CC6" w:rsidRPr="008C31D3">
        <w:rPr>
          <w:rFonts w:ascii="Arial" w:hAnsi="Arial" w:cs="Arial"/>
          <w:sz w:val="26"/>
          <w:szCs w:val="26"/>
        </w:rPr>
        <w:t>є</w:t>
      </w:r>
      <w:r w:rsidR="00E70E4E" w:rsidRPr="008C31D3">
        <w:rPr>
          <w:rFonts w:ascii="Arial" w:hAnsi="Arial" w:cs="Arial"/>
          <w:sz w:val="26"/>
          <w:szCs w:val="26"/>
        </w:rPr>
        <w:t>ю випуску облігацій окремо.</w:t>
      </w:r>
      <w:r w:rsidRPr="008C31D3">
        <w:rPr>
          <w:rFonts w:ascii="Arial" w:hAnsi="Arial" w:cs="Arial"/>
          <w:sz w:val="26"/>
          <w:szCs w:val="26"/>
        </w:rPr>
        <w:t xml:space="preserve"> </w:t>
      </w:r>
    </w:p>
    <w:p w:rsidR="00154018" w:rsidRPr="008C31D3" w:rsidRDefault="00154018" w:rsidP="00154018">
      <w:pPr>
        <w:jc w:val="both"/>
        <w:rPr>
          <w:rFonts w:ascii="Arial" w:hAnsi="Arial" w:cs="Arial"/>
          <w:sz w:val="26"/>
          <w:szCs w:val="26"/>
        </w:rPr>
      </w:pPr>
    </w:p>
    <w:p w:rsidR="00154018" w:rsidRPr="008C31D3" w:rsidRDefault="00154018" w:rsidP="00D61534">
      <w:pPr>
        <w:jc w:val="center"/>
        <w:rPr>
          <w:rFonts w:ascii="Arial" w:hAnsi="Arial" w:cs="Arial"/>
          <w:b/>
          <w:sz w:val="26"/>
          <w:szCs w:val="26"/>
        </w:rPr>
      </w:pPr>
      <w:r w:rsidRPr="008C31D3">
        <w:rPr>
          <w:rFonts w:ascii="Arial" w:hAnsi="Arial" w:cs="Arial"/>
          <w:b/>
          <w:sz w:val="26"/>
          <w:szCs w:val="26"/>
        </w:rPr>
        <w:t>2. Вид і місце надання послуг</w:t>
      </w:r>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tab/>
        <w:t>2.1. Послуги, щодо яких проводиться цей Конкурс, включають таке:</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2.1.1.</w:t>
      </w:r>
      <w:r w:rsidR="00E2771B" w:rsidRPr="008C31D3">
        <w:rPr>
          <w:rFonts w:ascii="Arial" w:hAnsi="Arial" w:cs="Arial"/>
          <w:sz w:val="26"/>
          <w:szCs w:val="26"/>
        </w:rPr>
        <w:t xml:space="preserve"> </w:t>
      </w:r>
      <w:r w:rsidRPr="008C31D3">
        <w:rPr>
          <w:rFonts w:ascii="Arial" w:hAnsi="Arial" w:cs="Arial"/>
          <w:sz w:val="26"/>
          <w:szCs w:val="26"/>
        </w:rPr>
        <w:t>Організація випуску</w:t>
      </w:r>
      <w:r w:rsidR="0011146A" w:rsidRPr="008C31D3">
        <w:rPr>
          <w:rFonts w:ascii="Arial" w:hAnsi="Arial" w:cs="Arial"/>
          <w:sz w:val="26"/>
          <w:szCs w:val="26"/>
        </w:rPr>
        <w:t xml:space="preserve"> </w:t>
      </w:r>
      <w:r w:rsidRPr="008C31D3">
        <w:rPr>
          <w:rFonts w:ascii="Arial" w:hAnsi="Arial" w:cs="Arial"/>
          <w:sz w:val="26"/>
          <w:szCs w:val="26"/>
        </w:rPr>
        <w:t xml:space="preserve">та розміщення облігацій внутрішньої місцевої позики м. Львова серії </w:t>
      </w:r>
      <w:r w:rsidRPr="008C31D3">
        <w:rPr>
          <w:rFonts w:ascii="Arial" w:hAnsi="Arial" w:cs="Arial"/>
          <w:sz w:val="26"/>
          <w:szCs w:val="26"/>
          <w:lang w:val="en-US"/>
        </w:rPr>
        <w:t>J</w:t>
      </w:r>
      <w:r w:rsidRPr="008C31D3">
        <w:rPr>
          <w:rFonts w:ascii="Arial" w:hAnsi="Arial" w:cs="Arial"/>
          <w:sz w:val="26"/>
          <w:szCs w:val="26"/>
        </w:rPr>
        <w:t xml:space="preserve"> – 300 000 000 грн. </w:t>
      </w:r>
      <w:r w:rsidR="00383488" w:rsidRPr="008C31D3">
        <w:rPr>
          <w:rFonts w:ascii="Arial" w:hAnsi="Arial" w:cs="Arial"/>
          <w:sz w:val="26"/>
          <w:szCs w:val="26"/>
        </w:rPr>
        <w:t xml:space="preserve">та серії К – 300 000 000 грн. </w:t>
      </w:r>
      <w:r w:rsidRPr="008C31D3">
        <w:rPr>
          <w:rFonts w:ascii="Arial" w:hAnsi="Arial" w:cs="Arial"/>
          <w:sz w:val="26"/>
          <w:szCs w:val="26"/>
        </w:rPr>
        <w:t>з правом пріоритетного викупу облігацій під час первинного розміщення у будь-</w:t>
      </w:r>
      <w:r w:rsidRPr="008C31D3">
        <w:rPr>
          <w:rFonts w:ascii="Arial" w:hAnsi="Arial" w:cs="Arial"/>
          <w:sz w:val="26"/>
          <w:szCs w:val="26"/>
        </w:rPr>
        <w:lastRenderedPageBreak/>
        <w:t>який час після виникнення правових підстав для здійснення розміщення випуску, але не пізніше ніж 30</w:t>
      </w:r>
      <w:r w:rsidR="0011146A" w:rsidRPr="008C31D3">
        <w:rPr>
          <w:rFonts w:ascii="Arial" w:hAnsi="Arial" w:cs="Arial"/>
          <w:sz w:val="26"/>
          <w:szCs w:val="26"/>
        </w:rPr>
        <w:t xml:space="preserve"> червня </w:t>
      </w:r>
      <w:r w:rsidRPr="008C31D3">
        <w:rPr>
          <w:rFonts w:ascii="Arial" w:hAnsi="Arial" w:cs="Arial"/>
          <w:sz w:val="26"/>
          <w:szCs w:val="26"/>
        </w:rPr>
        <w:t>2020 року</w:t>
      </w:r>
      <w:r w:rsidR="00383488" w:rsidRPr="008C31D3">
        <w:rPr>
          <w:rFonts w:ascii="Arial" w:hAnsi="Arial" w:cs="Arial"/>
          <w:sz w:val="26"/>
          <w:szCs w:val="26"/>
        </w:rPr>
        <w:t xml:space="preserve"> для серії </w:t>
      </w:r>
      <w:r w:rsidR="00383488" w:rsidRPr="008C31D3">
        <w:rPr>
          <w:rFonts w:ascii="Arial" w:hAnsi="Arial" w:cs="Arial"/>
          <w:sz w:val="26"/>
          <w:szCs w:val="26"/>
          <w:lang w:val="en-US"/>
        </w:rPr>
        <w:t>J</w:t>
      </w:r>
      <w:r w:rsidR="00383488" w:rsidRPr="008C31D3">
        <w:rPr>
          <w:rFonts w:ascii="Arial" w:hAnsi="Arial" w:cs="Arial"/>
          <w:sz w:val="26"/>
          <w:szCs w:val="26"/>
        </w:rPr>
        <w:t xml:space="preserve"> та не пізніше 30 липня 2020 року для серії К.</w:t>
      </w: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2.1.2. Підготовка та подання документів згідно з даними, які будуть надаватися Замовником, для реєстрації випуску облігацій у Національній комісії з цінних паперів та фондового ринку України (надалі – НКЦПФР).</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2.1.3. Консультування Замовника щодо характеристик випуску облігацій з врахуванням умов Замовника, визначених технічною частиною цих умов конкурсу.</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2.1.4. Організація розміщення облігацій на фондовій біржі.</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2.1.5. Виставлення котирування за облігаціями на фондовій біржі протягом всього періоду розміщення облігацій.</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 xml:space="preserve">2.2. </w:t>
      </w:r>
      <w:proofErr w:type="spellStart"/>
      <w:r w:rsidRPr="008C31D3">
        <w:rPr>
          <w:rFonts w:ascii="Arial" w:hAnsi="Arial" w:cs="Arial"/>
          <w:sz w:val="26"/>
          <w:szCs w:val="26"/>
        </w:rPr>
        <w:t>Андеррайтер</w:t>
      </w:r>
      <w:proofErr w:type="spellEnd"/>
      <w:r w:rsidRPr="008C31D3">
        <w:rPr>
          <w:rFonts w:ascii="Arial" w:hAnsi="Arial" w:cs="Arial"/>
          <w:sz w:val="26"/>
          <w:szCs w:val="26"/>
        </w:rPr>
        <w:t xml:space="preserve"> зобов’язується сплатити витрати з розміщення та обслуговування облігацій на:</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2.2.1. Необхідне оприлюднення інформації щодо випуску облігацій.</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2.2.2. Присвоєння коду цінних паперів ISIN.</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2.2.3. Оплату послуг депозитарію.</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2.2.4. Оплату послуг фондовій біржі.</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 xml:space="preserve">2.2.5. Інші витрати, необхідні для розміщення облігацій внутрішньої місцевої позики м. Львова серій </w:t>
      </w:r>
      <w:r w:rsidRPr="008C31D3">
        <w:rPr>
          <w:rFonts w:ascii="Arial" w:hAnsi="Arial" w:cs="Arial"/>
          <w:sz w:val="26"/>
          <w:szCs w:val="26"/>
          <w:lang w:val="en-US"/>
        </w:rPr>
        <w:t>J</w:t>
      </w:r>
      <w:r w:rsidR="00221275" w:rsidRPr="008C31D3">
        <w:rPr>
          <w:rFonts w:ascii="Arial" w:hAnsi="Arial" w:cs="Arial"/>
          <w:sz w:val="26"/>
          <w:szCs w:val="26"/>
        </w:rPr>
        <w:t xml:space="preserve"> та серії К</w:t>
      </w:r>
      <w:r w:rsidRPr="008C31D3">
        <w:rPr>
          <w:rFonts w:ascii="Arial" w:hAnsi="Arial" w:cs="Arial"/>
          <w:sz w:val="26"/>
          <w:szCs w:val="26"/>
        </w:rPr>
        <w:t>.</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 xml:space="preserve">2.3. Емітент </w:t>
      </w:r>
      <w:proofErr w:type="spellStart"/>
      <w:r w:rsidRPr="008C31D3">
        <w:rPr>
          <w:rFonts w:ascii="Arial" w:hAnsi="Arial" w:cs="Arial"/>
          <w:sz w:val="26"/>
          <w:szCs w:val="26"/>
        </w:rPr>
        <w:t>зобов</w:t>
      </w:r>
      <w:proofErr w:type="spellEnd"/>
      <w:r w:rsidRPr="008C31D3">
        <w:rPr>
          <w:rFonts w:ascii="Arial" w:hAnsi="Arial" w:cs="Arial"/>
          <w:sz w:val="26"/>
          <w:szCs w:val="26"/>
          <w:lang w:val="ru-RU"/>
        </w:rPr>
        <w:t>’</w:t>
      </w:r>
      <w:proofErr w:type="spellStart"/>
      <w:r w:rsidRPr="008C31D3">
        <w:rPr>
          <w:rFonts w:ascii="Arial" w:hAnsi="Arial" w:cs="Arial"/>
          <w:sz w:val="26"/>
          <w:szCs w:val="26"/>
        </w:rPr>
        <w:t>язується</w:t>
      </w:r>
      <w:proofErr w:type="spellEnd"/>
      <w:r w:rsidRPr="008C31D3">
        <w:rPr>
          <w:rFonts w:ascii="Arial" w:hAnsi="Arial" w:cs="Arial"/>
          <w:sz w:val="26"/>
          <w:szCs w:val="26"/>
        </w:rPr>
        <w:t xml:space="preserve"> сплатити винагороду </w:t>
      </w:r>
      <w:proofErr w:type="spellStart"/>
      <w:r w:rsidRPr="008C31D3">
        <w:rPr>
          <w:rFonts w:ascii="Arial" w:hAnsi="Arial" w:cs="Arial"/>
          <w:sz w:val="26"/>
          <w:szCs w:val="26"/>
        </w:rPr>
        <w:t>андеррайтеру</w:t>
      </w:r>
      <w:proofErr w:type="spellEnd"/>
      <w:r w:rsidRPr="008C31D3">
        <w:rPr>
          <w:rFonts w:ascii="Arial" w:hAnsi="Arial" w:cs="Arial"/>
          <w:sz w:val="26"/>
          <w:szCs w:val="26"/>
        </w:rPr>
        <w:t xml:space="preserve"> </w:t>
      </w:r>
      <w:r w:rsidR="0011146A" w:rsidRPr="008C31D3">
        <w:rPr>
          <w:rFonts w:ascii="Arial" w:hAnsi="Arial" w:cs="Arial"/>
          <w:sz w:val="26"/>
          <w:szCs w:val="26"/>
        </w:rPr>
        <w:t>у</w:t>
      </w:r>
      <w:r w:rsidRPr="008C31D3">
        <w:rPr>
          <w:rFonts w:ascii="Arial" w:hAnsi="Arial" w:cs="Arial"/>
          <w:sz w:val="26"/>
          <w:szCs w:val="26"/>
        </w:rPr>
        <w:t xml:space="preserve"> загальній сумі до 100,0 тис. грн., у тому числі за витрати, зазначені у </w:t>
      </w:r>
      <w:r w:rsidR="0011146A" w:rsidRPr="008C31D3">
        <w:rPr>
          <w:rFonts w:ascii="Arial" w:hAnsi="Arial" w:cs="Arial"/>
          <w:sz w:val="26"/>
          <w:szCs w:val="26"/>
        </w:rPr>
        <w:t xml:space="preserve">                        </w:t>
      </w:r>
      <w:r w:rsidRPr="008C31D3">
        <w:rPr>
          <w:rFonts w:ascii="Arial" w:hAnsi="Arial" w:cs="Arial"/>
          <w:sz w:val="26"/>
          <w:szCs w:val="26"/>
        </w:rPr>
        <w:t xml:space="preserve">пункті </w:t>
      </w:r>
      <w:r w:rsidR="005126EF" w:rsidRPr="008C31D3">
        <w:rPr>
          <w:rFonts w:ascii="Arial" w:hAnsi="Arial" w:cs="Arial"/>
          <w:sz w:val="26"/>
          <w:szCs w:val="26"/>
        </w:rPr>
        <w:t>2.2 цих Умов к</w:t>
      </w:r>
      <w:r w:rsidR="0011146A" w:rsidRPr="008C31D3">
        <w:rPr>
          <w:rFonts w:ascii="Arial" w:hAnsi="Arial" w:cs="Arial"/>
          <w:sz w:val="26"/>
          <w:szCs w:val="26"/>
        </w:rPr>
        <w:t>онкурсу</w:t>
      </w:r>
      <w:r w:rsidR="00760058" w:rsidRPr="008C31D3">
        <w:rPr>
          <w:rFonts w:ascii="Arial" w:hAnsi="Arial" w:cs="Arial"/>
          <w:sz w:val="26"/>
          <w:szCs w:val="26"/>
        </w:rPr>
        <w:t xml:space="preserve"> за кожну серію</w:t>
      </w:r>
      <w:r w:rsidR="0011146A" w:rsidRPr="008C31D3">
        <w:rPr>
          <w:rFonts w:ascii="Arial" w:hAnsi="Arial" w:cs="Arial"/>
          <w:sz w:val="26"/>
          <w:szCs w:val="26"/>
        </w:rPr>
        <w:t>.</w:t>
      </w:r>
      <w:r w:rsidRPr="008C31D3">
        <w:rPr>
          <w:rFonts w:ascii="Arial" w:hAnsi="Arial" w:cs="Arial"/>
          <w:sz w:val="26"/>
          <w:szCs w:val="26"/>
        </w:rPr>
        <w:t xml:space="preserve"> </w:t>
      </w:r>
    </w:p>
    <w:p w:rsidR="00154018" w:rsidRPr="008C31D3" w:rsidRDefault="00154018" w:rsidP="00154018">
      <w:pPr>
        <w:jc w:val="both"/>
        <w:rPr>
          <w:rFonts w:ascii="Arial" w:hAnsi="Arial" w:cs="Arial"/>
          <w:sz w:val="26"/>
          <w:szCs w:val="26"/>
        </w:rPr>
      </w:pPr>
    </w:p>
    <w:p w:rsidR="00154018" w:rsidRPr="008C31D3" w:rsidRDefault="00154018" w:rsidP="00154018">
      <w:pPr>
        <w:jc w:val="center"/>
        <w:rPr>
          <w:rFonts w:ascii="Arial" w:hAnsi="Arial" w:cs="Arial"/>
          <w:b/>
          <w:sz w:val="26"/>
          <w:szCs w:val="26"/>
        </w:rPr>
      </w:pPr>
      <w:r w:rsidRPr="008C31D3">
        <w:rPr>
          <w:rFonts w:ascii="Arial" w:hAnsi="Arial" w:cs="Arial"/>
          <w:b/>
          <w:sz w:val="26"/>
          <w:szCs w:val="26"/>
        </w:rPr>
        <w:t>3. Терміни надання послуг</w:t>
      </w:r>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tab/>
        <w:t xml:space="preserve">3.1. Послуга з розміщення облігацій внутрішньої місцевої позики </w:t>
      </w:r>
      <w:r w:rsidR="005314D2" w:rsidRPr="008C31D3">
        <w:rPr>
          <w:rFonts w:ascii="Arial" w:hAnsi="Arial" w:cs="Arial"/>
          <w:sz w:val="26"/>
          <w:szCs w:val="26"/>
        </w:rPr>
        <w:t xml:space="preserve">                                         </w:t>
      </w:r>
      <w:r w:rsidRPr="008C31D3">
        <w:rPr>
          <w:rFonts w:ascii="Arial" w:hAnsi="Arial" w:cs="Arial"/>
          <w:sz w:val="26"/>
          <w:szCs w:val="26"/>
        </w:rPr>
        <w:t xml:space="preserve">м. Львова серії </w:t>
      </w:r>
      <w:r w:rsidRPr="008C31D3">
        <w:rPr>
          <w:rFonts w:ascii="Arial" w:hAnsi="Arial" w:cs="Arial"/>
          <w:sz w:val="26"/>
          <w:szCs w:val="26"/>
          <w:lang w:val="en-US"/>
        </w:rPr>
        <w:t>J</w:t>
      </w:r>
      <w:r w:rsidR="00760058" w:rsidRPr="008C31D3">
        <w:rPr>
          <w:rFonts w:ascii="Arial" w:hAnsi="Arial" w:cs="Arial"/>
          <w:sz w:val="26"/>
          <w:szCs w:val="26"/>
        </w:rPr>
        <w:t xml:space="preserve"> та </w:t>
      </w:r>
      <w:r w:rsidR="00A36FE8" w:rsidRPr="008C31D3">
        <w:rPr>
          <w:rFonts w:ascii="Arial" w:hAnsi="Arial" w:cs="Arial"/>
          <w:sz w:val="26"/>
          <w:szCs w:val="26"/>
        </w:rPr>
        <w:t xml:space="preserve">серії </w:t>
      </w:r>
      <w:r w:rsidR="00760058" w:rsidRPr="008C31D3">
        <w:rPr>
          <w:rFonts w:ascii="Arial" w:hAnsi="Arial" w:cs="Arial"/>
          <w:sz w:val="26"/>
          <w:szCs w:val="26"/>
        </w:rPr>
        <w:t>К</w:t>
      </w:r>
      <w:r w:rsidRPr="008C31D3">
        <w:rPr>
          <w:rFonts w:ascii="Arial" w:hAnsi="Arial" w:cs="Arial"/>
          <w:sz w:val="26"/>
          <w:szCs w:val="26"/>
        </w:rPr>
        <w:t xml:space="preserve"> вважається виконаною з моменту розміщення останньої облігації.</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r>
    </w:p>
    <w:p w:rsidR="00154018" w:rsidRPr="008C31D3" w:rsidRDefault="00154018" w:rsidP="00154018">
      <w:pPr>
        <w:jc w:val="center"/>
        <w:rPr>
          <w:rFonts w:ascii="Arial" w:hAnsi="Arial" w:cs="Arial"/>
          <w:b/>
          <w:sz w:val="26"/>
          <w:szCs w:val="26"/>
        </w:rPr>
      </w:pPr>
      <w:r w:rsidRPr="008C31D3">
        <w:rPr>
          <w:rFonts w:ascii="Arial" w:hAnsi="Arial" w:cs="Arial"/>
          <w:b/>
          <w:sz w:val="26"/>
          <w:szCs w:val="26"/>
        </w:rPr>
        <w:t>4. Місце і терміни подання пропозицій</w:t>
      </w:r>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tab/>
        <w:t>4.1.</w:t>
      </w:r>
      <w:r w:rsidR="00E2771B" w:rsidRPr="008C31D3">
        <w:rPr>
          <w:rFonts w:ascii="Arial" w:hAnsi="Arial" w:cs="Arial"/>
          <w:sz w:val="26"/>
          <w:szCs w:val="26"/>
        </w:rPr>
        <w:t xml:space="preserve"> </w:t>
      </w:r>
      <w:r w:rsidRPr="008C31D3">
        <w:rPr>
          <w:rFonts w:ascii="Arial" w:hAnsi="Arial" w:cs="Arial"/>
          <w:sz w:val="26"/>
          <w:szCs w:val="26"/>
        </w:rPr>
        <w:t>Для участі у Конкурсі учасник подає такі документи:</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4.1.1. Інформацію, яка вимагається технічною частиною, наведеною</w:t>
      </w:r>
      <w:r w:rsidR="00E2771B" w:rsidRPr="008C31D3">
        <w:rPr>
          <w:rFonts w:ascii="Arial" w:hAnsi="Arial" w:cs="Arial"/>
          <w:sz w:val="26"/>
          <w:szCs w:val="26"/>
        </w:rPr>
        <w:t xml:space="preserve"> </w:t>
      </w:r>
      <w:r w:rsidRPr="008C31D3">
        <w:rPr>
          <w:rFonts w:ascii="Arial" w:hAnsi="Arial" w:cs="Arial"/>
          <w:sz w:val="26"/>
          <w:szCs w:val="26"/>
        </w:rPr>
        <w:t>у</w:t>
      </w:r>
      <w:r w:rsidR="00E2771B" w:rsidRPr="008C31D3">
        <w:rPr>
          <w:rFonts w:ascii="Arial" w:hAnsi="Arial" w:cs="Arial"/>
          <w:sz w:val="26"/>
          <w:szCs w:val="26"/>
        </w:rPr>
        <w:t xml:space="preserve"> </w:t>
      </w:r>
      <w:r w:rsidR="005126EF" w:rsidRPr="008C31D3">
        <w:rPr>
          <w:rFonts w:ascii="Arial" w:hAnsi="Arial" w:cs="Arial"/>
          <w:sz w:val="26"/>
          <w:szCs w:val="26"/>
        </w:rPr>
        <w:t>додатку 1 до цих У</w:t>
      </w:r>
      <w:r w:rsidRPr="008C31D3">
        <w:rPr>
          <w:rFonts w:ascii="Arial" w:hAnsi="Arial" w:cs="Arial"/>
          <w:sz w:val="26"/>
          <w:szCs w:val="26"/>
        </w:rPr>
        <w:t>мов конкурсу.</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4.1.2. Пропозицію учасника конкурсу за формою, наведеною у</w:t>
      </w:r>
      <w:r w:rsidR="00E2771B" w:rsidRPr="008C31D3">
        <w:rPr>
          <w:rFonts w:ascii="Arial" w:hAnsi="Arial" w:cs="Arial"/>
          <w:sz w:val="26"/>
          <w:szCs w:val="26"/>
        </w:rPr>
        <w:t xml:space="preserve"> </w:t>
      </w:r>
      <w:r w:rsidR="005126EF" w:rsidRPr="008C31D3">
        <w:rPr>
          <w:rFonts w:ascii="Arial" w:hAnsi="Arial" w:cs="Arial"/>
          <w:sz w:val="26"/>
          <w:szCs w:val="26"/>
        </w:rPr>
        <w:t>додатку 2 до цих У</w:t>
      </w:r>
      <w:r w:rsidRPr="008C31D3">
        <w:rPr>
          <w:rFonts w:ascii="Arial" w:hAnsi="Arial" w:cs="Arial"/>
          <w:sz w:val="26"/>
          <w:szCs w:val="26"/>
        </w:rPr>
        <w:t>мов конкурсу.</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4.1.3. Інформацію про кваліфікацію учасника за формою, наведеною у</w:t>
      </w:r>
      <w:r w:rsidR="00E2771B" w:rsidRPr="008C31D3">
        <w:rPr>
          <w:rFonts w:ascii="Arial" w:hAnsi="Arial" w:cs="Arial"/>
          <w:sz w:val="26"/>
          <w:szCs w:val="26"/>
        </w:rPr>
        <w:t xml:space="preserve"> </w:t>
      </w:r>
      <w:r w:rsidR="005126EF" w:rsidRPr="008C31D3">
        <w:rPr>
          <w:rFonts w:ascii="Arial" w:hAnsi="Arial" w:cs="Arial"/>
          <w:sz w:val="26"/>
          <w:szCs w:val="26"/>
        </w:rPr>
        <w:t>додатку 3 до цих У</w:t>
      </w:r>
      <w:r w:rsidRPr="008C31D3">
        <w:rPr>
          <w:rFonts w:ascii="Arial" w:hAnsi="Arial" w:cs="Arial"/>
          <w:sz w:val="26"/>
          <w:szCs w:val="26"/>
        </w:rPr>
        <w:t>мов конкурсу.</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4.2. Документи</w:t>
      </w:r>
      <w:r w:rsidR="00760058" w:rsidRPr="008C31D3">
        <w:rPr>
          <w:rFonts w:ascii="Arial" w:hAnsi="Arial" w:cs="Arial"/>
          <w:sz w:val="26"/>
          <w:szCs w:val="26"/>
        </w:rPr>
        <w:t xml:space="preserve"> по кожній серії</w:t>
      </w:r>
      <w:r w:rsidRPr="008C31D3">
        <w:rPr>
          <w:rFonts w:ascii="Arial" w:hAnsi="Arial" w:cs="Arial"/>
          <w:sz w:val="26"/>
          <w:szCs w:val="26"/>
        </w:rPr>
        <w:t>, які подаються учасником Конкурсу, підписуються уповноваженою особою учасника, завіряються печаткою та в одному примірнику подаються у запечатаному конверті з позначкою “не відкривати“ з</w:t>
      </w:r>
      <w:r w:rsidR="00F042F7" w:rsidRPr="008C31D3">
        <w:rPr>
          <w:rFonts w:ascii="Arial" w:hAnsi="Arial" w:cs="Arial"/>
          <w:sz w:val="26"/>
          <w:szCs w:val="26"/>
        </w:rPr>
        <w:t xml:space="preserve"> маркуванням</w:t>
      </w:r>
      <w:r w:rsidR="00FD2489" w:rsidRPr="008C31D3">
        <w:rPr>
          <w:rFonts w:ascii="Arial" w:hAnsi="Arial" w:cs="Arial"/>
          <w:sz w:val="26"/>
          <w:szCs w:val="26"/>
        </w:rPr>
        <w:t xml:space="preserve">, у якому зазначити назву серії </w:t>
      </w:r>
      <w:r w:rsidR="00A3490B" w:rsidRPr="008C31D3">
        <w:rPr>
          <w:rFonts w:ascii="Arial" w:hAnsi="Arial" w:cs="Arial"/>
          <w:sz w:val="26"/>
          <w:szCs w:val="26"/>
        </w:rPr>
        <w:t>випуску (</w:t>
      </w:r>
      <w:r w:rsidR="000922C1" w:rsidRPr="008C31D3">
        <w:rPr>
          <w:rFonts w:ascii="Arial" w:hAnsi="Arial" w:cs="Arial"/>
          <w:sz w:val="26"/>
          <w:szCs w:val="26"/>
        </w:rPr>
        <w:t xml:space="preserve">серії </w:t>
      </w:r>
      <w:r w:rsidR="00A3490B" w:rsidRPr="008C31D3">
        <w:rPr>
          <w:rFonts w:ascii="Arial" w:hAnsi="Arial" w:cs="Arial"/>
          <w:sz w:val="26"/>
          <w:szCs w:val="26"/>
          <w:lang w:val="en-US"/>
        </w:rPr>
        <w:t>J</w:t>
      </w:r>
      <w:r w:rsidR="00A3490B" w:rsidRPr="008C31D3">
        <w:rPr>
          <w:rFonts w:ascii="Arial" w:hAnsi="Arial" w:cs="Arial"/>
          <w:sz w:val="26"/>
          <w:szCs w:val="26"/>
        </w:rPr>
        <w:t xml:space="preserve"> чи </w:t>
      </w:r>
      <w:r w:rsidR="000922C1" w:rsidRPr="008C31D3">
        <w:rPr>
          <w:rFonts w:ascii="Arial" w:hAnsi="Arial" w:cs="Arial"/>
          <w:sz w:val="26"/>
          <w:szCs w:val="26"/>
        </w:rPr>
        <w:t xml:space="preserve">серії </w:t>
      </w:r>
      <w:r w:rsidR="00A3490B" w:rsidRPr="008C31D3">
        <w:rPr>
          <w:rFonts w:ascii="Arial" w:hAnsi="Arial" w:cs="Arial"/>
          <w:sz w:val="26"/>
          <w:szCs w:val="26"/>
        </w:rPr>
        <w:t>К)</w:t>
      </w:r>
      <w:r w:rsidR="00F042F7" w:rsidRPr="008C31D3">
        <w:rPr>
          <w:rFonts w:ascii="Arial" w:hAnsi="Arial" w:cs="Arial"/>
          <w:sz w:val="26"/>
          <w:szCs w:val="26"/>
        </w:rPr>
        <w:t xml:space="preserve"> (додаток 4 до цих У</w:t>
      </w:r>
      <w:r w:rsidRPr="008C31D3">
        <w:rPr>
          <w:rFonts w:ascii="Arial" w:hAnsi="Arial" w:cs="Arial"/>
          <w:sz w:val="26"/>
          <w:szCs w:val="26"/>
        </w:rPr>
        <w:t xml:space="preserve">мов конкурсу) разом із супроводжуючим листом у Центр надання адміністративних послуг Львівської міської ради за адресою: 79006, м. Львів, </w:t>
      </w:r>
      <w:proofErr w:type="spellStart"/>
      <w:r w:rsidRPr="008C31D3">
        <w:rPr>
          <w:rFonts w:ascii="Arial" w:hAnsi="Arial" w:cs="Arial"/>
          <w:sz w:val="26"/>
          <w:szCs w:val="26"/>
        </w:rPr>
        <w:t>пл</w:t>
      </w:r>
      <w:proofErr w:type="spellEnd"/>
      <w:r w:rsidRPr="008C31D3">
        <w:rPr>
          <w:rFonts w:ascii="Arial" w:hAnsi="Arial" w:cs="Arial"/>
          <w:sz w:val="26"/>
          <w:szCs w:val="26"/>
        </w:rPr>
        <w:t>. Ринок 1, у термін до</w:t>
      </w:r>
      <w:r w:rsidR="00E2771B" w:rsidRPr="008C31D3">
        <w:rPr>
          <w:rFonts w:ascii="Arial" w:hAnsi="Arial" w:cs="Arial"/>
          <w:sz w:val="26"/>
          <w:szCs w:val="26"/>
        </w:rPr>
        <w:t xml:space="preserve"> </w:t>
      </w:r>
      <w:r w:rsidR="00760058" w:rsidRPr="008C31D3">
        <w:rPr>
          <w:rFonts w:ascii="Arial" w:hAnsi="Arial" w:cs="Arial"/>
          <w:sz w:val="26"/>
          <w:szCs w:val="26"/>
        </w:rPr>
        <w:t>17</w:t>
      </w:r>
      <w:r w:rsidRPr="008C31D3">
        <w:rPr>
          <w:rFonts w:ascii="Arial" w:hAnsi="Arial" w:cs="Arial"/>
          <w:sz w:val="26"/>
          <w:szCs w:val="26"/>
        </w:rPr>
        <w:t>.04.2020 включно.</w:t>
      </w:r>
    </w:p>
    <w:p w:rsidR="005126EF" w:rsidRPr="008C31D3" w:rsidRDefault="00154018" w:rsidP="00154018">
      <w:pPr>
        <w:jc w:val="both"/>
        <w:rPr>
          <w:rFonts w:ascii="Arial" w:hAnsi="Arial" w:cs="Arial"/>
          <w:sz w:val="26"/>
          <w:szCs w:val="26"/>
        </w:rPr>
      </w:pPr>
      <w:r w:rsidRPr="008C31D3">
        <w:rPr>
          <w:rFonts w:ascii="Arial" w:hAnsi="Arial" w:cs="Arial"/>
          <w:sz w:val="26"/>
          <w:szCs w:val="26"/>
        </w:rPr>
        <w:tab/>
        <w:t xml:space="preserve">Супроводжуючий лист адресується на конкурсну комісію (департамент фінансової політики Львівської міської ради, </w:t>
      </w:r>
      <w:proofErr w:type="spellStart"/>
      <w:r w:rsidRPr="008C31D3">
        <w:rPr>
          <w:rFonts w:ascii="Arial" w:hAnsi="Arial" w:cs="Arial"/>
          <w:sz w:val="26"/>
          <w:szCs w:val="26"/>
        </w:rPr>
        <w:t>тел</w:t>
      </w:r>
      <w:proofErr w:type="spellEnd"/>
      <w:r w:rsidRPr="008C31D3">
        <w:rPr>
          <w:rFonts w:ascii="Arial" w:hAnsi="Arial" w:cs="Arial"/>
          <w:sz w:val="26"/>
          <w:szCs w:val="26"/>
        </w:rPr>
        <w:t>.                                                            (032) 297-59-86).</w:t>
      </w:r>
    </w:p>
    <w:p w:rsidR="00154018" w:rsidRPr="008C31D3" w:rsidRDefault="00154018" w:rsidP="00154018">
      <w:pPr>
        <w:jc w:val="both"/>
        <w:rPr>
          <w:rFonts w:ascii="Arial" w:hAnsi="Arial" w:cs="Arial"/>
          <w:sz w:val="26"/>
          <w:szCs w:val="26"/>
        </w:rPr>
      </w:pPr>
      <w:r w:rsidRPr="008C31D3">
        <w:rPr>
          <w:rFonts w:ascii="Arial" w:hAnsi="Arial" w:cs="Arial"/>
          <w:sz w:val="26"/>
          <w:szCs w:val="26"/>
        </w:rPr>
        <w:lastRenderedPageBreak/>
        <w:tab/>
        <w:t>4.3. Кожен учасник має право подати тільки одну пропозицію</w:t>
      </w:r>
      <w:r w:rsidR="00760058" w:rsidRPr="008C31D3">
        <w:rPr>
          <w:rFonts w:ascii="Arial" w:hAnsi="Arial" w:cs="Arial"/>
          <w:sz w:val="26"/>
          <w:szCs w:val="26"/>
        </w:rPr>
        <w:t xml:space="preserve"> на кожну серію</w:t>
      </w:r>
      <w:r w:rsidRPr="008C31D3">
        <w:rPr>
          <w:rFonts w:ascii="Arial" w:hAnsi="Arial" w:cs="Arial"/>
          <w:sz w:val="26"/>
          <w:szCs w:val="26"/>
        </w:rPr>
        <w:t>, яка не може бути у подальшому змінена.</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4.4. Після закінчення терміну</w:t>
      </w:r>
      <w:r w:rsidR="00F042F7" w:rsidRPr="008C31D3">
        <w:rPr>
          <w:rFonts w:ascii="Arial" w:hAnsi="Arial" w:cs="Arial"/>
          <w:sz w:val="26"/>
          <w:szCs w:val="26"/>
        </w:rPr>
        <w:t>, зазначеного у пункті 4.2 цих У</w:t>
      </w:r>
      <w:r w:rsidRPr="008C31D3">
        <w:rPr>
          <w:rFonts w:ascii="Arial" w:hAnsi="Arial" w:cs="Arial"/>
          <w:sz w:val="26"/>
          <w:szCs w:val="26"/>
        </w:rPr>
        <w:t>мов конкурсу, пропозиції від учасників не приймаються.</w:t>
      </w:r>
    </w:p>
    <w:p w:rsidR="00154018" w:rsidRPr="008C31D3" w:rsidRDefault="00154018" w:rsidP="00154018">
      <w:pPr>
        <w:jc w:val="both"/>
        <w:rPr>
          <w:rFonts w:ascii="Arial" w:hAnsi="Arial" w:cs="Arial"/>
          <w:sz w:val="26"/>
          <w:szCs w:val="26"/>
        </w:rPr>
      </w:pPr>
    </w:p>
    <w:p w:rsidR="00154018" w:rsidRPr="008C31D3" w:rsidRDefault="00154018" w:rsidP="00154018">
      <w:pPr>
        <w:jc w:val="center"/>
        <w:rPr>
          <w:rFonts w:ascii="Arial" w:hAnsi="Arial" w:cs="Arial"/>
          <w:b/>
          <w:sz w:val="26"/>
          <w:szCs w:val="26"/>
        </w:rPr>
      </w:pPr>
      <w:r w:rsidRPr="008C31D3">
        <w:rPr>
          <w:rFonts w:ascii="Arial" w:hAnsi="Arial" w:cs="Arial"/>
          <w:b/>
          <w:sz w:val="26"/>
          <w:szCs w:val="26"/>
        </w:rPr>
        <w:t>5. Розкриття пропозицій</w:t>
      </w:r>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tab/>
        <w:t>5.1.</w:t>
      </w:r>
      <w:r w:rsidR="00E2771B" w:rsidRPr="008C31D3">
        <w:rPr>
          <w:rFonts w:ascii="Arial" w:hAnsi="Arial" w:cs="Arial"/>
          <w:sz w:val="26"/>
          <w:szCs w:val="26"/>
        </w:rPr>
        <w:t xml:space="preserve"> </w:t>
      </w:r>
      <w:r w:rsidRPr="008C31D3">
        <w:rPr>
          <w:rFonts w:ascii="Arial" w:hAnsi="Arial" w:cs="Arial"/>
          <w:sz w:val="26"/>
          <w:szCs w:val="26"/>
        </w:rPr>
        <w:t>Розкриття пропозицій відбудеться о 14.00</w:t>
      </w:r>
      <w:r w:rsidR="00E2771B" w:rsidRPr="008C31D3">
        <w:rPr>
          <w:rFonts w:ascii="Arial" w:hAnsi="Arial" w:cs="Arial"/>
          <w:sz w:val="26"/>
          <w:szCs w:val="26"/>
        </w:rPr>
        <w:t xml:space="preserve"> год. </w:t>
      </w:r>
      <w:r w:rsidRPr="008C31D3">
        <w:rPr>
          <w:rFonts w:ascii="Arial" w:hAnsi="Arial" w:cs="Arial"/>
          <w:sz w:val="26"/>
          <w:szCs w:val="26"/>
        </w:rPr>
        <w:t>10</w:t>
      </w:r>
      <w:r w:rsidR="005314D2" w:rsidRPr="008C31D3">
        <w:rPr>
          <w:rFonts w:ascii="Arial" w:hAnsi="Arial" w:cs="Arial"/>
          <w:sz w:val="26"/>
          <w:szCs w:val="26"/>
        </w:rPr>
        <w:t xml:space="preserve"> </w:t>
      </w:r>
      <w:r w:rsidRPr="008C31D3">
        <w:rPr>
          <w:rFonts w:ascii="Arial" w:hAnsi="Arial" w:cs="Arial"/>
          <w:sz w:val="26"/>
          <w:szCs w:val="26"/>
        </w:rPr>
        <w:t>хв. (за київським часом)</w:t>
      </w:r>
      <w:r w:rsidR="00E2771B" w:rsidRPr="008C31D3">
        <w:rPr>
          <w:rFonts w:ascii="Arial" w:hAnsi="Arial" w:cs="Arial"/>
          <w:sz w:val="26"/>
          <w:szCs w:val="26"/>
        </w:rPr>
        <w:t xml:space="preserve"> </w:t>
      </w:r>
      <w:r w:rsidR="00760058" w:rsidRPr="008C31D3">
        <w:rPr>
          <w:rFonts w:ascii="Arial" w:hAnsi="Arial" w:cs="Arial"/>
          <w:sz w:val="26"/>
          <w:szCs w:val="26"/>
        </w:rPr>
        <w:t>21</w:t>
      </w:r>
      <w:r w:rsidRPr="008C31D3">
        <w:rPr>
          <w:rFonts w:ascii="Arial" w:hAnsi="Arial" w:cs="Arial"/>
          <w:sz w:val="26"/>
          <w:szCs w:val="26"/>
        </w:rPr>
        <w:t>.04.2020.</w:t>
      </w:r>
    </w:p>
    <w:p w:rsidR="00154018" w:rsidRPr="008C31D3" w:rsidRDefault="00154018" w:rsidP="00154018">
      <w:pPr>
        <w:jc w:val="both"/>
        <w:rPr>
          <w:rFonts w:ascii="Arial" w:hAnsi="Arial" w:cs="Arial"/>
          <w:sz w:val="26"/>
          <w:szCs w:val="26"/>
        </w:rPr>
      </w:pPr>
    </w:p>
    <w:p w:rsidR="00154018" w:rsidRPr="008C31D3" w:rsidRDefault="00154018" w:rsidP="00154018">
      <w:pPr>
        <w:jc w:val="center"/>
        <w:rPr>
          <w:rFonts w:ascii="Arial" w:hAnsi="Arial" w:cs="Arial"/>
          <w:b/>
          <w:sz w:val="26"/>
          <w:szCs w:val="26"/>
        </w:rPr>
      </w:pPr>
      <w:r w:rsidRPr="008C31D3">
        <w:rPr>
          <w:rFonts w:ascii="Arial" w:hAnsi="Arial" w:cs="Arial"/>
          <w:b/>
          <w:sz w:val="26"/>
          <w:szCs w:val="26"/>
        </w:rPr>
        <w:t>6. Відхилення пропозицій</w:t>
      </w:r>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tab/>
        <w:t>6.1.</w:t>
      </w:r>
      <w:r w:rsidR="00E2771B" w:rsidRPr="008C31D3">
        <w:rPr>
          <w:rFonts w:ascii="Arial" w:hAnsi="Arial" w:cs="Arial"/>
          <w:sz w:val="26"/>
          <w:szCs w:val="26"/>
        </w:rPr>
        <w:t xml:space="preserve"> </w:t>
      </w:r>
      <w:r w:rsidRPr="008C31D3">
        <w:rPr>
          <w:rFonts w:ascii="Arial" w:hAnsi="Arial" w:cs="Arial"/>
          <w:sz w:val="26"/>
          <w:szCs w:val="26"/>
        </w:rPr>
        <w:t>Конкурсна комісія відхиляє пропозиції учасників, якщо вони не відповідають Умовам конкурсу.</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6.2. Конкурсна комісія може відхилити всі пропозиції. При цьому</w:t>
      </w:r>
      <w:r w:rsidR="007B61AC" w:rsidRPr="008C31D3">
        <w:rPr>
          <w:rFonts w:ascii="Arial" w:hAnsi="Arial" w:cs="Arial"/>
          <w:sz w:val="26"/>
          <w:szCs w:val="26"/>
        </w:rPr>
        <w:t xml:space="preserve"> ні к</w:t>
      </w:r>
      <w:r w:rsidRPr="008C31D3">
        <w:rPr>
          <w:rFonts w:ascii="Arial" w:hAnsi="Arial" w:cs="Arial"/>
          <w:sz w:val="26"/>
          <w:szCs w:val="26"/>
        </w:rPr>
        <w:t>онкурсна комісія, ні Замовник не несуть жодної відповідальності перед учасниками Конкурсу.</w:t>
      </w:r>
    </w:p>
    <w:p w:rsidR="00154018" w:rsidRPr="008C31D3" w:rsidRDefault="00154018" w:rsidP="00154018">
      <w:pPr>
        <w:jc w:val="both"/>
        <w:rPr>
          <w:rFonts w:ascii="Arial" w:hAnsi="Arial" w:cs="Arial"/>
          <w:sz w:val="26"/>
          <w:szCs w:val="26"/>
        </w:rPr>
      </w:pPr>
    </w:p>
    <w:p w:rsidR="007B61AC" w:rsidRPr="008C31D3" w:rsidRDefault="00154018" w:rsidP="00154018">
      <w:pPr>
        <w:jc w:val="center"/>
        <w:rPr>
          <w:rFonts w:ascii="Arial" w:hAnsi="Arial" w:cs="Arial"/>
          <w:b/>
          <w:sz w:val="26"/>
          <w:szCs w:val="26"/>
        </w:rPr>
      </w:pPr>
      <w:r w:rsidRPr="008C31D3">
        <w:rPr>
          <w:rFonts w:ascii="Arial" w:hAnsi="Arial" w:cs="Arial"/>
          <w:b/>
          <w:sz w:val="26"/>
          <w:szCs w:val="26"/>
        </w:rPr>
        <w:t xml:space="preserve">7. </w:t>
      </w:r>
      <w:r w:rsidR="007B61AC" w:rsidRPr="008C31D3">
        <w:rPr>
          <w:rFonts w:ascii="Arial" w:hAnsi="Arial" w:cs="Arial"/>
          <w:b/>
          <w:sz w:val="26"/>
          <w:szCs w:val="26"/>
        </w:rPr>
        <w:t>Визначення найкращої пропозиції</w:t>
      </w:r>
    </w:p>
    <w:p w:rsidR="00154018" w:rsidRPr="008C31D3" w:rsidRDefault="00154018" w:rsidP="00154018">
      <w:pPr>
        <w:jc w:val="center"/>
        <w:rPr>
          <w:rFonts w:ascii="Arial" w:hAnsi="Arial" w:cs="Arial"/>
          <w:b/>
          <w:sz w:val="26"/>
          <w:szCs w:val="26"/>
        </w:rPr>
      </w:pPr>
      <w:r w:rsidRPr="008C31D3">
        <w:rPr>
          <w:rFonts w:ascii="Arial" w:hAnsi="Arial" w:cs="Arial"/>
          <w:b/>
          <w:sz w:val="26"/>
          <w:szCs w:val="26"/>
        </w:rPr>
        <w:t>учасника-переможця</w:t>
      </w:r>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tab/>
        <w:t>7.1. Учасником-переможцем визнається учасник, який подав пропозицію, що відповідає Умовам конкурсу та пропонує:</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7.1.1. Найнижчу маржу (від 0,5 відсотків до 2,5 відсотків річних) за випуском облігації.</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7.1.2. Найменшу суму винагороди, у тому числі за витрати з розміщення та обслуговування облігацій на весь період обігу.</w:t>
      </w:r>
    </w:p>
    <w:p w:rsidR="00154018" w:rsidRPr="008C31D3" w:rsidRDefault="00154018" w:rsidP="00E2771B">
      <w:pPr>
        <w:jc w:val="both"/>
        <w:rPr>
          <w:rFonts w:ascii="Arial" w:hAnsi="Arial" w:cs="Arial"/>
          <w:sz w:val="26"/>
          <w:szCs w:val="26"/>
        </w:rPr>
      </w:pPr>
      <w:r w:rsidRPr="008C31D3">
        <w:rPr>
          <w:rFonts w:ascii="Arial" w:hAnsi="Arial" w:cs="Arial"/>
          <w:sz w:val="26"/>
          <w:szCs w:val="26"/>
        </w:rPr>
        <w:tab/>
        <w:t xml:space="preserve">Найкраща пропозиція розраховується за такою формулою: </w:t>
      </w:r>
    </w:p>
    <w:p w:rsidR="00154018" w:rsidRPr="008C31D3" w:rsidRDefault="00154018" w:rsidP="00154018">
      <w:pPr>
        <w:jc w:val="center"/>
        <w:rPr>
          <w:rFonts w:ascii="Arial" w:hAnsi="Arial" w:cs="Arial"/>
          <w:sz w:val="26"/>
          <w:szCs w:val="26"/>
        </w:rPr>
      </w:pPr>
      <w:r w:rsidRPr="008C31D3">
        <w:rPr>
          <w:rFonts w:ascii="Arial" w:hAnsi="Arial" w:cs="Arial"/>
          <w:sz w:val="26"/>
          <w:szCs w:val="26"/>
        </w:rPr>
        <w:tab/>
      </w:r>
    </w:p>
    <w:p w:rsidR="00154018" w:rsidRPr="008C31D3" w:rsidRDefault="00154018" w:rsidP="00182AFC">
      <w:pPr>
        <w:jc w:val="center"/>
        <w:rPr>
          <w:rFonts w:ascii="Arial" w:hAnsi="Arial" w:cs="Arial"/>
          <w:sz w:val="26"/>
          <w:szCs w:val="26"/>
        </w:rPr>
      </w:pPr>
      <w:r w:rsidRPr="008C31D3">
        <w:rPr>
          <w:rFonts w:ascii="Arial" w:hAnsi="Arial" w:cs="Arial"/>
          <w:sz w:val="26"/>
          <w:szCs w:val="26"/>
        </w:rPr>
        <w:t xml:space="preserve">NP = (S x М x Ті) + </w:t>
      </w:r>
      <w:r w:rsidRPr="008C31D3">
        <w:rPr>
          <w:rFonts w:ascii="Arial" w:hAnsi="Arial" w:cs="Arial"/>
          <w:sz w:val="26"/>
          <w:szCs w:val="26"/>
          <w:lang w:val="en-US"/>
        </w:rPr>
        <w:t>Sum</w:t>
      </w:r>
      <w:r w:rsidRPr="008C31D3">
        <w:rPr>
          <w:rFonts w:ascii="Arial" w:hAnsi="Arial" w:cs="Arial"/>
          <w:sz w:val="26"/>
          <w:szCs w:val="26"/>
        </w:rPr>
        <w:t>V, де:</w:t>
      </w:r>
    </w:p>
    <w:p w:rsidR="00154018" w:rsidRPr="008C31D3" w:rsidRDefault="00154018" w:rsidP="00154018">
      <w:pPr>
        <w:jc w:val="center"/>
        <w:rPr>
          <w:rFonts w:ascii="Arial" w:hAnsi="Arial" w:cs="Arial"/>
          <w:sz w:val="26"/>
          <w:szCs w:val="26"/>
        </w:rPr>
      </w:pPr>
    </w:p>
    <w:p w:rsidR="00154018" w:rsidRPr="008C31D3" w:rsidRDefault="00154018" w:rsidP="00154018">
      <w:pPr>
        <w:jc w:val="both"/>
        <w:rPr>
          <w:rFonts w:ascii="Arial" w:hAnsi="Arial" w:cs="Arial"/>
          <w:sz w:val="26"/>
          <w:szCs w:val="26"/>
        </w:rPr>
      </w:pPr>
      <w:r w:rsidRPr="008C31D3">
        <w:rPr>
          <w:rFonts w:ascii="Arial" w:hAnsi="Arial" w:cs="Arial"/>
          <w:sz w:val="26"/>
          <w:szCs w:val="26"/>
        </w:rPr>
        <w:t>NP – найкраща пропозиція</w:t>
      </w:r>
    </w:p>
    <w:p w:rsidR="00154018" w:rsidRPr="008C31D3" w:rsidRDefault="00154018" w:rsidP="00154018">
      <w:pPr>
        <w:jc w:val="both"/>
        <w:rPr>
          <w:rFonts w:ascii="Arial" w:hAnsi="Arial" w:cs="Arial"/>
          <w:sz w:val="26"/>
          <w:szCs w:val="26"/>
        </w:rPr>
      </w:pPr>
      <w:r w:rsidRPr="008C31D3">
        <w:rPr>
          <w:rFonts w:ascii="Arial" w:hAnsi="Arial" w:cs="Arial"/>
          <w:sz w:val="26"/>
          <w:szCs w:val="26"/>
        </w:rPr>
        <w:t>S – загальна сума, на яку здійснюється випуск облігацій                                                                              (300,0 млн. грн.)</w:t>
      </w:r>
    </w:p>
    <w:p w:rsidR="00154018" w:rsidRPr="008C31D3" w:rsidRDefault="00154018" w:rsidP="00154018">
      <w:pPr>
        <w:jc w:val="both"/>
        <w:rPr>
          <w:rFonts w:ascii="Arial" w:hAnsi="Arial" w:cs="Arial"/>
          <w:sz w:val="26"/>
          <w:szCs w:val="26"/>
        </w:rPr>
      </w:pPr>
      <w:r w:rsidRPr="008C31D3">
        <w:rPr>
          <w:rFonts w:ascii="Arial" w:hAnsi="Arial" w:cs="Arial"/>
          <w:sz w:val="26"/>
          <w:szCs w:val="26"/>
        </w:rPr>
        <w:t>М – маржа (від 0</w:t>
      </w:r>
      <w:r w:rsidR="007B61AC" w:rsidRPr="008C31D3">
        <w:rPr>
          <w:rFonts w:ascii="Arial" w:hAnsi="Arial" w:cs="Arial"/>
          <w:sz w:val="26"/>
          <w:szCs w:val="26"/>
        </w:rPr>
        <w:t>,</w:t>
      </w:r>
      <w:r w:rsidRPr="008C31D3">
        <w:rPr>
          <w:rFonts w:ascii="Arial" w:hAnsi="Arial" w:cs="Arial"/>
          <w:sz w:val="26"/>
          <w:szCs w:val="26"/>
        </w:rPr>
        <w:t>5 відсотків до 2,5 відсотків річних)</w:t>
      </w:r>
    </w:p>
    <w:p w:rsidR="00154018" w:rsidRPr="008C31D3" w:rsidRDefault="00154018" w:rsidP="00154018">
      <w:pPr>
        <w:jc w:val="both"/>
        <w:rPr>
          <w:rFonts w:ascii="Arial" w:hAnsi="Arial" w:cs="Arial"/>
          <w:sz w:val="26"/>
          <w:szCs w:val="26"/>
        </w:rPr>
      </w:pPr>
      <w:r w:rsidRPr="008C31D3">
        <w:rPr>
          <w:rFonts w:ascii="Arial" w:hAnsi="Arial" w:cs="Arial"/>
          <w:sz w:val="26"/>
          <w:szCs w:val="26"/>
        </w:rPr>
        <w:t>Ті – термін обігу облігацій на весь період (</w:t>
      </w:r>
      <w:r w:rsidR="00C868A8" w:rsidRPr="008C31D3">
        <w:rPr>
          <w:rFonts w:ascii="Arial" w:hAnsi="Arial" w:cs="Arial"/>
          <w:sz w:val="26"/>
          <w:szCs w:val="26"/>
        </w:rPr>
        <w:t>5 років</w:t>
      </w:r>
      <w:r w:rsidRPr="008C31D3">
        <w:rPr>
          <w:rFonts w:ascii="Arial" w:hAnsi="Arial" w:cs="Arial"/>
          <w:sz w:val="26"/>
          <w:szCs w:val="26"/>
        </w:rPr>
        <w:t>)</w:t>
      </w:r>
    </w:p>
    <w:p w:rsidR="00154018" w:rsidRPr="008C31D3" w:rsidRDefault="00154018" w:rsidP="00154018">
      <w:pPr>
        <w:jc w:val="both"/>
        <w:rPr>
          <w:rFonts w:ascii="Arial" w:hAnsi="Arial" w:cs="Arial"/>
          <w:sz w:val="26"/>
          <w:szCs w:val="26"/>
        </w:rPr>
      </w:pPr>
      <w:r w:rsidRPr="008C31D3">
        <w:rPr>
          <w:rFonts w:ascii="Arial" w:hAnsi="Arial" w:cs="Arial"/>
          <w:sz w:val="26"/>
          <w:szCs w:val="26"/>
          <w:lang w:val="en-US"/>
        </w:rPr>
        <w:t>Sum</w:t>
      </w:r>
      <w:r w:rsidRPr="008C31D3">
        <w:rPr>
          <w:rFonts w:ascii="Arial" w:hAnsi="Arial" w:cs="Arial"/>
          <w:sz w:val="26"/>
          <w:szCs w:val="26"/>
        </w:rPr>
        <w:t>V – сума винагороди, у тому числі за витрати з розміщення та обслуговування облігацій.</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 xml:space="preserve">7.2. У разі подання учасниками двох однакових найкращих пропозицій </w:t>
      </w:r>
      <w:r w:rsidR="00760058" w:rsidRPr="008C31D3">
        <w:rPr>
          <w:rFonts w:ascii="Arial" w:hAnsi="Arial" w:cs="Arial"/>
          <w:sz w:val="26"/>
          <w:szCs w:val="26"/>
        </w:rPr>
        <w:t xml:space="preserve">на одну серію </w:t>
      </w:r>
      <w:r w:rsidRPr="008C31D3">
        <w:rPr>
          <w:rFonts w:ascii="Arial" w:hAnsi="Arial" w:cs="Arial"/>
          <w:sz w:val="26"/>
          <w:szCs w:val="26"/>
        </w:rPr>
        <w:t>останнім надається два дні для підготовки та подання додаткових пропозицій. У такому разі переможцем визнається учасник, який подав найкращу додаткову пропозицію.</w:t>
      </w: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7.3.</w:t>
      </w:r>
      <w:r w:rsidR="00E2771B" w:rsidRPr="008C31D3">
        <w:rPr>
          <w:rFonts w:ascii="Arial" w:hAnsi="Arial" w:cs="Arial"/>
          <w:sz w:val="26"/>
          <w:szCs w:val="26"/>
        </w:rPr>
        <w:t xml:space="preserve"> </w:t>
      </w:r>
      <w:r w:rsidRPr="008C31D3">
        <w:rPr>
          <w:rFonts w:ascii="Arial" w:hAnsi="Arial" w:cs="Arial"/>
          <w:sz w:val="26"/>
          <w:szCs w:val="26"/>
        </w:rPr>
        <w:t xml:space="preserve">Письмове повідомлення про результати визначення найкращої пропозиції учасника-переможця надсилається Замовником всім учасникам. </w:t>
      </w:r>
    </w:p>
    <w:p w:rsidR="00333ACA" w:rsidRPr="008C31D3" w:rsidRDefault="00154018" w:rsidP="00154018">
      <w:pPr>
        <w:jc w:val="both"/>
        <w:rPr>
          <w:rFonts w:ascii="Arial" w:hAnsi="Arial" w:cs="Arial"/>
          <w:sz w:val="26"/>
          <w:szCs w:val="26"/>
        </w:rPr>
      </w:pPr>
      <w:r w:rsidRPr="008C31D3">
        <w:rPr>
          <w:rFonts w:ascii="Arial" w:hAnsi="Arial" w:cs="Arial"/>
          <w:sz w:val="26"/>
          <w:szCs w:val="26"/>
        </w:rPr>
        <w:tab/>
        <w:t>7.4. Договори з переможцем конкурсу укладаються у строк протягом 10-ти робочих днів після дня визначення переможця.</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7.5.</w:t>
      </w:r>
      <w:r w:rsidR="00E2771B" w:rsidRPr="008C31D3">
        <w:rPr>
          <w:rFonts w:ascii="Arial" w:hAnsi="Arial" w:cs="Arial"/>
          <w:sz w:val="26"/>
          <w:szCs w:val="26"/>
        </w:rPr>
        <w:t xml:space="preserve"> </w:t>
      </w:r>
      <w:r w:rsidRPr="008C31D3">
        <w:rPr>
          <w:rFonts w:ascii="Arial" w:hAnsi="Arial" w:cs="Arial"/>
          <w:sz w:val="26"/>
          <w:szCs w:val="26"/>
        </w:rPr>
        <w:t>У разі відмови учасника-переможця від укладення договору у прийнятній для Замовника формі у строк, вка</w:t>
      </w:r>
      <w:r w:rsidR="00333ACA" w:rsidRPr="008C31D3">
        <w:rPr>
          <w:rFonts w:ascii="Arial" w:hAnsi="Arial" w:cs="Arial"/>
          <w:sz w:val="26"/>
          <w:szCs w:val="26"/>
        </w:rPr>
        <w:t>заний у пункті 7.4 цих Умов конкурсу, к</w:t>
      </w:r>
      <w:r w:rsidRPr="008C31D3">
        <w:rPr>
          <w:rFonts w:ascii="Arial" w:hAnsi="Arial" w:cs="Arial"/>
          <w:sz w:val="26"/>
          <w:szCs w:val="26"/>
        </w:rPr>
        <w:t>онкурсна комісія має право відхилити пропозицію такого учасника, відкликати своє рішення про визначення його переможцем і повторно розглянути пропозиції решти учасників з метою визначення переможця відповідно до пункт</w:t>
      </w:r>
      <w:r w:rsidR="00333ACA" w:rsidRPr="008C31D3">
        <w:rPr>
          <w:rFonts w:ascii="Arial" w:hAnsi="Arial" w:cs="Arial"/>
          <w:sz w:val="26"/>
          <w:szCs w:val="26"/>
        </w:rPr>
        <w:t>у 7.1 цих У</w:t>
      </w:r>
      <w:r w:rsidRPr="008C31D3">
        <w:rPr>
          <w:rFonts w:ascii="Arial" w:hAnsi="Arial" w:cs="Arial"/>
          <w:sz w:val="26"/>
          <w:szCs w:val="26"/>
        </w:rPr>
        <w:t>мов конкурсу.</w:t>
      </w:r>
    </w:p>
    <w:p w:rsidR="00154018" w:rsidRPr="008C31D3" w:rsidRDefault="00154018" w:rsidP="00154018">
      <w:pPr>
        <w:jc w:val="both"/>
        <w:rPr>
          <w:rFonts w:ascii="Arial" w:hAnsi="Arial" w:cs="Arial"/>
          <w:sz w:val="26"/>
          <w:szCs w:val="26"/>
        </w:rPr>
      </w:pPr>
      <w:r w:rsidRPr="008C31D3">
        <w:rPr>
          <w:rFonts w:ascii="Arial" w:hAnsi="Arial" w:cs="Arial"/>
          <w:sz w:val="26"/>
          <w:szCs w:val="26"/>
        </w:rPr>
        <w:tab/>
        <w:t xml:space="preserve"> </w:t>
      </w: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r w:rsidRPr="008C31D3">
        <w:rPr>
          <w:rFonts w:ascii="Arial" w:hAnsi="Arial" w:cs="Arial"/>
          <w:sz w:val="26"/>
          <w:szCs w:val="26"/>
        </w:rPr>
        <w:t xml:space="preserve">Керуючий справами </w:t>
      </w:r>
    </w:p>
    <w:p w:rsidR="00154018" w:rsidRPr="008C31D3" w:rsidRDefault="00154018" w:rsidP="00154018">
      <w:pPr>
        <w:jc w:val="both"/>
        <w:rPr>
          <w:rFonts w:ascii="Arial" w:hAnsi="Arial" w:cs="Arial"/>
          <w:sz w:val="26"/>
          <w:szCs w:val="26"/>
        </w:rPr>
      </w:pPr>
      <w:r w:rsidRPr="008C31D3">
        <w:rPr>
          <w:rFonts w:ascii="Arial" w:hAnsi="Arial" w:cs="Arial"/>
          <w:sz w:val="26"/>
          <w:szCs w:val="26"/>
        </w:rPr>
        <w:t>виконкому</w:t>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t xml:space="preserve">М. </w:t>
      </w:r>
      <w:proofErr w:type="spellStart"/>
      <w:r w:rsidRPr="008C31D3">
        <w:rPr>
          <w:rFonts w:ascii="Arial" w:hAnsi="Arial" w:cs="Arial"/>
          <w:sz w:val="26"/>
          <w:szCs w:val="26"/>
        </w:rPr>
        <w:t>Литвинюк</w:t>
      </w:r>
      <w:proofErr w:type="spellEnd"/>
    </w:p>
    <w:p w:rsidR="00154018" w:rsidRPr="008C31D3" w:rsidRDefault="00154018" w:rsidP="00154018">
      <w:pPr>
        <w:jc w:val="both"/>
        <w:rPr>
          <w:rFonts w:ascii="Arial" w:hAnsi="Arial" w:cs="Arial"/>
          <w:sz w:val="26"/>
          <w:szCs w:val="26"/>
        </w:rPr>
      </w:pPr>
      <w:r w:rsidRPr="008C31D3">
        <w:rPr>
          <w:rFonts w:ascii="Arial" w:hAnsi="Arial" w:cs="Arial"/>
          <w:sz w:val="26"/>
          <w:szCs w:val="26"/>
        </w:rPr>
        <w:br/>
      </w:r>
      <w:r w:rsidRPr="008C31D3">
        <w:rPr>
          <w:rFonts w:ascii="Arial" w:hAnsi="Arial" w:cs="Arial"/>
          <w:sz w:val="26"/>
          <w:szCs w:val="26"/>
        </w:rPr>
        <w:br/>
      </w:r>
      <w:r w:rsidRPr="008C31D3">
        <w:rPr>
          <w:rFonts w:ascii="Arial" w:hAnsi="Arial" w:cs="Arial"/>
          <w:sz w:val="26"/>
          <w:szCs w:val="26"/>
        </w:rPr>
        <w:tab/>
        <w:t>Віза:</w:t>
      </w:r>
      <w:r w:rsidRPr="008C31D3">
        <w:rPr>
          <w:rFonts w:ascii="Arial" w:hAnsi="Arial" w:cs="Arial"/>
          <w:sz w:val="26"/>
          <w:szCs w:val="26"/>
        </w:rPr>
        <w:br/>
      </w:r>
      <w:r w:rsidRPr="008C31D3">
        <w:rPr>
          <w:rFonts w:ascii="Arial" w:hAnsi="Arial" w:cs="Arial"/>
          <w:sz w:val="26"/>
          <w:szCs w:val="26"/>
        </w:rPr>
        <w:br/>
        <w:t>Директор департаменту</w:t>
      </w:r>
    </w:p>
    <w:p w:rsidR="00154018" w:rsidRPr="008C31D3" w:rsidRDefault="00154018" w:rsidP="00154018">
      <w:pPr>
        <w:jc w:val="both"/>
        <w:rPr>
          <w:rFonts w:ascii="Arial" w:hAnsi="Arial" w:cs="Arial"/>
          <w:sz w:val="26"/>
          <w:szCs w:val="26"/>
        </w:rPr>
      </w:pPr>
      <w:r w:rsidRPr="008C31D3">
        <w:rPr>
          <w:rFonts w:ascii="Arial" w:hAnsi="Arial" w:cs="Arial"/>
          <w:sz w:val="26"/>
          <w:szCs w:val="26"/>
        </w:rPr>
        <w:t>фінансової політики</w:t>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t>О. Іщук</w:t>
      </w: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333ACA" w:rsidRPr="008C31D3" w:rsidRDefault="00333ACA"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5314D2" w:rsidRPr="008C31D3" w:rsidRDefault="005314D2"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E2771B" w:rsidRPr="008C31D3" w:rsidRDefault="00E2771B"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760058" w:rsidRPr="008C31D3" w:rsidRDefault="00760058" w:rsidP="00154018">
      <w:pPr>
        <w:jc w:val="both"/>
        <w:rPr>
          <w:rFonts w:ascii="Arial" w:hAnsi="Arial" w:cs="Arial"/>
          <w:sz w:val="26"/>
          <w:szCs w:val="26"/>
        </w:rPr>
      </w:pPr>
    </w:p>
    <w:p w:rsidR="00760058" w:rsidRPr="008C31D3" w:rsidRDefault="00760058" w:rsidP="00154018">
      <w:pPr>
        <w:jc w:val="both"/>
        <w:rPr>
          <w:rFonts w:ascii="Arial" w:hAnsi="Arial" w:cs="Arial"/>
          <w:sz w:val="26"/>
          <w:szCs w:val="26"/>
        </w:rPr>
      </w:pPr>
    </w:p>
    <w:p w:rsidR="00760058" w:rsidRPr="008C31D3" w:rsidRDefault="00760058" w:rsidP="00154018">
      <w:pPr>
        <w:jc w:val="both"/>
        <w:rPr>
          <w:rFonts w:ascii="Arial" w:hAnsi="Arial" w:cs="Arial"/>
          <w:sz w:val="26"/>
          <w:szCs w:val="26"/>
        </w:rPr>
      </w:pPr>
    </w:p>
    <w:p w:rsidR="00760058" w:rsidRPr="008C31D3" w:rsidRDefault="00760058" w:rsidP="00154018">
      <w:pPr>
        <w:jc w:val="both"/>
        <w:rPr>
          <w:rFonts w:ascii="Arial" w:hAnsi="Arial" w:cs="Arial"/>
          <w:sz w:val="26"/>
          <w:szCs w:val="26"/>
        </w:rPr>
      </w:pPr>
    </w:p>
    <w:p w:rsidR="00154018" w:rsidRPr="008C31D3" w:rsidRDefault="00154018" w:rsidP="00154018">
      <w:pPr>
        <w:jc w:val="both"/>
        <w:rPr>
          <w:rFonts w:ascii="Arial" w:hAnsi="Arial" w:cs="Arial"/>
          <w:sz w:val="26"/>
          <w:szCs w:val="26"/>
        </w:rPr>
      </w:pPr>
    </w:p>
    <w:p w:rsidR="00154018" w:rsidRPr="008C31D3" w:rsidRDefault="00154018" w:rsidP="005314D2">
      <w:pPr>
        <w:ind w:left="5664" w:firstLine="708"/>
        <w:jc w:val="both"/>
        <w:rPr>
          <w:rFonts w:ascii="Arial" w:hAnsi="Arial" w:cs="Arial"/>
          <w:sz w:val="26"/>
          <w:szCs w:val="26"/>
        </w:rPr>
      </w:pPr>
      <w:r w:rsidRPr="008C31D3">
        <w:rPr>
          <w:rFonts w:ascii="Arial" w:hAnsi="Arial" w:cs="Arial"/>
          <w:sz w:val="26"/>
          <w:szCs w:val="26"/>
        </w:rPr>
        <w:t>Додаток</w:t>
      </w:r>
      <w:r w:rsidR="00E2771B" w:rsidRPr="008C31D3">
        <w:rPr>
          <w:rFonts w:ascii="Arial" w:hAnsi="Arial" w:cs="Arial"/>
          <w:sz w:val="26"/>
          <w:szCs w:val="26"/>
        </w:rPr>
        <w:t xml:space="preserve"> </w:t>
      </w:r>
      <w:r w:rsidRPr="008C31D3">
        <w:rPr>
          <w:rFonts w:ascii="Arial" w:hAnsi="Arial" w:cs="Arial"/>
          <w:sz w:val="26"/>
          <w:szCs w:val="26"/>
        </w:rPr>
        <w:t>1</w:t>
      </w:r>
    </w:p>
    <w:p w:rsidR="00182AFC" w:rsidRPr="008C31D3" w:rsidRDefault="00182AFC" w:rsidP="00182AFC">
      <w:pPr>
        <w:ind w:left="4248" w:firstLine="708"/>
        <w:jc w:val="both"/>
        <w:rPr>
          <w:rFonts w:ascii="Arial" w:hAnsi="Arial" w:cs="Arial"/>
          <w:sz w:val="26"/>
          <w:szCs w:val="26"/>
        </w:rPr>
      </w:pPr>
      <w:r w:rsidRPr="008C31D3">
        <w:rPr>
          <w:rFonts w:ascii="Arial" w:hAnsi="Arial" w:cs="Arial"/>
          <w:sz w:val="26"/>
          <w:szCs w:val="26"/>
        </w:rPr>
        <w:t>до У</w:t>
      </w:r>
      <w:r w:rsidR="00154018" w:rsidRPr="008C31D3">
        <w:rPr>
          <w:rFonts w:ascii="Arial" w:hAnsi="Arial" w:cs="Arial"/>
          <w:sz w:val="26"/>
          <w:szCs w:val="26"/>
        </w:rPr>
        <w:t xml:space="preserve">мов конкурсу щодо відбору </w:t>
      </w:r>
    </w:p>
    <w:p w:rsidR="00182AFC" w:rsidRPr="008C31D3" w:rsidRDefault="00154018" w:rsidP="00182AFC">
      <w:pPr>
        <w:ind w:left="4248" w:firstLine="708"/>
        <w:jc w:val="both"/>
        <w:rPr>
          <w:rFonts w:ascii="Arial" w:hAnsi="Arial" w:cs="Arial"/>
          <w:sz w:val="26"/>
          <w:szCs w:val="26"/>
        </w:rPr>
      </w:pPr>
      <w:r w:rsidRPr="008C31D3">
        <w:rPr>
          <w:rFonts w:ascii="Arial" w:hAnsi="Arial" w:cs="Arial"/>
          <w:sz w:val="26"/>
          <w:szCs w:val="26"/>
        </w:rPr>
        <w:t xml:space="preserve">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для випуску</w:t>
      </w:r>
    </w:p>
    <w:p w:rsidR="00154018" w:rsidRPr="008C31D3" w:rsidRDefault="00154018" w:rsidP="005314D2">
      <w:pPr>
        <w:ind w:left="4248" w:firstLine="708"/>
        <w:jc w:val="both"/>
        <w:rPr>
          <w:rFonts w:ascii="Arial" w:hAnsi="Arial" w:cs="Arial"/>
          <w:sz w:val="26"/>
          <w:szCs w:val="26"/>
        </w:rPr>
      </w:pPr>
      <w:r w:rsidRPr="008C31D3">
        <w:rPr>
          <w:rFonts w:ascii="Arial" w:hAnsi="Arial" w:cs="Arial"/>
          <w:sz w:val="26"/>
          <w:szCs w:val="26"/>
        </w:rPr>
        <w:t>облігацій внутрішньої місцевої</w:t>
      </w:r>
    </w:p>
    <w:p w:rsidR="00154018" w:rsidRPr="008C31D3" w:rsidRDefault="00154018" w:rsidP="005314D2">
      <w:pPr>
        <w:ind w:left="4956"/>
        <w:jc w:val="both"/>
        <w:rPr>
          <w:rFonts w:ascii="Arial" w:hAnsi="Arial" w:cs="Arial"/>
          <w:sz w:val="26"/>
          <w:szCs w:val="26"/>
        </w:rPr>
      </w:pPr>
      <w:r w:rsidRPr="008C31D3">
        <w:rPr>
          <w:rFonts w:ascii="Arial" w:hAnsi="Arial" w:cs="Arial"/>
          <w:sz w:val="26"/>
          <w:szCs w:val="26"/>
        </w:rPr>
        <w:t xml:space="preserve">позики м. Львова у 2020 році серії </w:t>
      </w:r>
      <w:r w:rsidRPr="008C31D3">
        <w:rPr>
          <w:rFonts w:ascii="Arial" w:hAnsi="Arial" w:cs="Arial"/>
          <w:sz w:val="26"/>
          <w:szCs w:val="26"/>
          <w:lang w:val="en-US"/>
        </w:rPr>
        <w:t>J</w:t>
      </w:r>
      <w:r w:rsidR="00760058" w:rsidRPr="008C31D3">
        <w:rPr>
          <w:rFonts w:ascii="Arial" w:hAnsi="Arial" w:cs="Arial"/>
          <w:sz w:val="26"/>
          <w:szCs w:val="26"/>
        </w:rPr>
        <w:t xml:space="preserve"> та</w:t>
      </w:r>
      <w:r w:rsidR="000922C1" w:rsidRPr="008C31D3">
        <w:rPr>
          <w:rFonts w:ascii="Arial" w:hAnsi="Arial" w:cs="Arial"/>
          <w:sz w:val="26"/>
          <w:szCs w:val="26"/>
        </w:rPr>
        <w:t xml:space="preserve"> серії</w:t>
      </w:r>
      <w:r w:rsidR="00760058" w:rsidRPr="008C31D3">
        <w:rPr>
          <w:rFonts w:ascii="Arial" w:hAnsi="Arial" w:cs="Arial"/>
          <w:sz w:val="26"/>
          <w:szCs w:val="26"/>
        </w:rPr>
        <w:t xml:space="preserve"> К</w:t>
      </w:r>
    </w:p>
    <w:p w:rsidR="00154018" w:rsidRPr="008C31D3" w:rsidRDefault="00154018" w:rsidP="005314D2">
      <w:pPr>
        <w:ind w:firstLine="6"/>
        <w:jc w:val="both"/>
        <w:rPr>
          <w:rFonts w:ascii="Arial" w:hAnsi="Arial" w:cs="Arial"/>
          <w:sz w:val="26"/>
          <w:szCs w:val="26"/>
        </w:rPr>
      </w:pPr>
    </w:p>
    <w:p w:rsidR="00154018" w:rsidRPr="008C31D3" w:rsidRDefault="00182AFC" w:rsidP="00FD2489">
      <w:pPr>
        <w:ind w:left="708" w:firstLine="708"/>
        <w:rPr>
          <w:rFonts w:ascii="Arial" w:hAnsi="Arial" w:cs="Arial"/>
          <w:b/>
          <w:bCs/>
          <w:sz w:val="26"/>
          <w:szCs w:val="26"/>
        </w:rPr>
      </w:pPr>
      <w:r w:rsidRPr="008C31D3">
        <w:rPr>
          <w:rFonts w:ascii="Arial" w:hAnsi="Arial" w:cs="Arial"/>
          <w:b/>
          <w:bCs/>
          <w:sz w:val="26"/>
          <w:szCs w:val="26"/>
        </w:rPr>
        <w:t>Технічна частина У</w:t>
      </w:r>
      <w:r w:rsidR="00154018" w:rsidRPr="008C31D3">
        <w:rPr>
          <w:rFonts w:ascii="Arial" w:hAnsi="Arial" w:cs="Arial"/>
          <w:b/>
          <w:bCs/>
          <w:sz w:val="26"/>
          <w:szCs w:val="26"/>
        </w:rPr>
        <w:t>мов конкурсу</w:t>
      </w:r>
      <w:r w:rsidR="00FD2489" w:rsidRPr="008C31D3">
        <w:rPr>
          <w:rFonts w:ascii="Arial" w:hAnsi="Arial" w:cs="Arial"/>
          <w:b/>
          <w:bCs/>
          <w:sz w:val="26"/>
          <w:szCs w:val="26"/>
        </w:rPr>
        <w:t xml:space="preserve"> на кожну серію</w:t>
      </w:r>
    </w:p>
    <w:p w:rsidR="00154018" w:rsidRPr="008C31D3" w:rsidRDefault="00154018" w:rsidP="005314D2">
      <w:pPr>
        <w:pStyle w:val="afc"/>
        <w:spacing w:after="0" w:line="240" w:lineRule="auto"/>
        <w:jc w:val="both"/>
        <w:rPr>
          <w:rFonts w:ascii="Arial" w:hAnsi="Arial" w:cs="Arial"/>
          <w:sz w:val="26"/>
          <w:szCs w:val="26"/>
        </w:rPr>
      </w:pP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1. Умови, які висуває Замовник:</w:t>
      </w:r>
    </w:p>
    <w:p w:rsidR="00154018" w:rsidRPr="008C31D3" w:rsidRDefault="00154018" w:rsidP="005314D2">
      <w:pPr>
        <w:pStyle w:val="ab"/>
        <w:ind w:firstLine="708"/>
        <w:jc w:val="both"/>
        <w:rPr>
          <w:rFonts w:ascii="Arial" w:hAnsi="Arial" w:cs="Arial"/>
          <w:sz w:val="26"/>
          <w:szCs w:val="26"/>
        </w:rPr>
      </w:pPr>
      <w:r w:rsidRPr="008C31D3">
        <w:rPr>
          <w:rFonts w:ascii="Arial" w:hAnsi="Arial" w:cs="Arial"/>
          <w:sz w:val="26"/>
          <w:szCs w:val="26"/>
        </w:rPr>
        <w:t xml:space="preserve">1.1. Загальна </w:t>
      </w:r>
      <w:proofErr w:type="spellStart"/>
      <w:r w:rsidRPr="008C31D3">
        <w:rPr>
          <w:rFonts w:ascii="Arial" w:hAnsi="Arial" w:cs="Arial"/>
          <w:sz w:val="26"/>
          <w:szCs w:val="26"/>
        </w:rPr>
        <w:t>номінальна</w:t>
      </w:r>
      <w:proofErr w:type="spellEnd"/>
      <w:r w:rsidRPr="008C31D3">
        <w:rPr>
          <w:rFonts w:ascii="Arial" w:hAnsi="Arial" w:cs="Arial"/>
          <w:sz w:val="26"/>
          <w:szCs w:val="26"/>
        </w:rPr>
        <w:t xml:space="preserve"> </w:t>
      </w:r>
      <w:proofErr w:type="spellStart"/>
      <w:r w:rsidRPr="008C31D3">
        <w:rPr>
          <w:rFonts w:ascii="Arial" w:hAnsi="Arial" w:cs="Arial"/>
          <w:sz w:val="26"/>
          <w:szCs w:val="26"/>
        </w:rPr>
        <w:t>вартість</w:t>
      </w:r>
      <w:proofErr w:type="spellEnd"/>
      <w:r w:rsidRPr="008C31D3">
        <w:rPr>
          <w:rFonts w:ascii="Arial" w:hAnsi="Arial" w:cs="Arial"/>
          <w:sz w:val="26"/>
          <w:szCs w:val="26"/>
        </w:rPr>
        <w:t xml:space="preserve"> </w:t>
      </w:r>
      <w:proofErr w:type="spellStart"/>
      <w:r w:rsidRPr="008C31D3">
        <w:rPr>
          <w:rFonts w:ascii="Arial" w:hAnsi="Arial" w:cs="Arial"/>
          <w:sz w:val="26"/>
          <w:szCs w:val="26"/>
        </w:rPr>
        <w:t>облігацій</w:t>
      </w:r>
      <w:proofErr w:type="spellEnd"/>
      <w:r w:rsidRPr="008C31D3">
        <w:rPr>
          <w:rFonts w:ascii="Arial" w:hAnsi="Arial" w:cs="Arial"/>
          <w:sz w:val="26"/>
          <w:szCs w:val="26"/>
        </w:rPr>
        <w:t xml:space="preserve"> </w:t>
      </w:r>
      <w:r w:rsidR="005314D2" w:rsidRPr="008C31D3">
        <w:rPr>
          <w:rFonts w:ascii="Arial" w:hAnsi="Arial" w:cs="Arial"/>
          <w:sz w:val="26"/>
          <w:szCs w:val="26"/>
        </w:rPr>
        <w:t>300 000 000 грн.</w:t>
      </w:r>
    </w:p>
    <w:p w:rsidR="00154018" w:rsidRPr="008C31D3" w:rsidRDefault="00154018" w:rsidP="005314D2">
      <w:pPr>
        <w:pStyle w:val="ab"/>
        <w:ind w:firstLine="708"/>
        <w:jc w:val="both"/>
        <w:rPr>
          <w:rFonts w:ascii="Arial" w:hAnsi="Arial" w:cs="Arial"/>
          <w:sz w:val="26"/>
          <w:szCs w:val="26"/>
        </w:rPr>
      </w:pPr>
      <w:r w:rsidRPr="008C31D3">
        <w:rPr>
          <w:rFonts w:ascii="Arial" w:hAnsi="Arial" w:cs="Arial"/>
          <w:sz w:val="26"/>
          <w:szCs w:val="26"/>
        </w:rPr>
        <w:t xml:space="preserve">1.2. </w:t>
      </w:r>
      <w:proofErr w:type="spellStart"/>
      <w:r w:rsidRPr="008C31D3">
        <w:rPr>
          <w:rFonts w:ascii="Arial" w:hAnsi="Arial" w:cs="Arial"/>
          <w:sz w:val="26"/>
          <w:szCs w:val="26"/>
        </w:rPr>
        <w:t>Відсоткова</w:t>
      </w:r>
      <w:proofErr w:type="spellEnd"/>
      <w:r w:rsidRPr="008C31D3">
        <w:rPr>
          <w:rFonts w:ascii="Arial" w:hAnsi="Arial" w:cs="Arial"/>
          <w:sz w:val="26"/>
          <w:szCs w:val="26"/>
        </w:rPr>
        <w:t xml:space="preserve"> ставка за </w:t>
      </w:r>
      <w:proofErr w:type="spellStart"/>
      <w:r w:rsidRPr="008C31D3">
        <w:rPr>
          <w:rFonts w:ascii="Arial" w:hAnsi="Arial" w:cs="Arial"/>
          <w:sz w:val="26"/>
          <w:szCs w:val="26"/>
        </w:rPr>
        <w:t>користування</w:t>
      </w:r>
      <w:proofErr w:type="spellEnd"/>
      <w:r w:rsidRPr="008C31D3">
        <w:rPr>
          <w:rFonts w:ascii="Arial" w:hAnsi="Arial" w:cs="Arial"/>
          <w:sz w:val="26"/>
          <w:szCs w:val="26"/>
        </w:rPr>
        <w:t xml:space="preserve"> </w:t>
      </w:r>
      <w:proofErr w:type="spellStart"/>
      <w:r w:rsidRPr="008C31D3">
        <w:rPr>
          <w:rFonts w:ascii="Arial" w:hAnsi="Arial" w:cs="Arial"/>
          <w:sz w:val="26"/>
          <w:szCs w:val="26"/>
        </w:rPr>
        <w:t>залученими</w:t>
      </w:r>
      <w:proofErr w:type="spellEnd"/>
      <w:r w:rsidRPr="008C31D3">
        <w:rPr>
          <w:rFonts w:ascii="Arial" w:hAnsi="Arial" w:cs="Arial"/>
          <w:sz w:val="26"/>
          <w:szCs w:val="26"/>
        </w:rPr>
        <w:t xml:space="preserve"> коштами </w:t>
      </w:r>
      <w:proofErr w:type="spellStart"/>
      <w:r w:rsidRPr="008C31D3">
        <w:rPr>
          <w:rFonts w:ascii="Arial" w:hAnsi="Arial" w:cs="Arial"/>
          <w:sz w:val="26"/>
          <w:szCs w:val="26"/>
        </w:rPr>
        <w:t>визначається</w:t>
      </w:r>
      <w:proofErr w:type="spellEnd"/>
      <w:r w:rsidRPr="008C31D3">
        <w:rPr>
          <w:rFonts w:ascii="Arial" w:hAnsi="Arial" w:cs="Arial"/>
          <w:sz w:val="26"/>
          <w:szCs w:val="26"/>
        </w:rPr>
        <w:t xml:space="preserve"> </w:t>
      </w:r>
      <w:proofErr w:type="spellStart"/>
      <w:r w:rsidRPr="008C31D3">
        <w:rPr>
          <w:rFonts w:ascii="Arial" w:hAnsi="Arial" w:cs="Arial"/>
          <w:sz w:val="26"/>
          <w:szCs w:val="26"/>
        </w:rPr>
        <w:t>виходячи</w:t>
      </w:r>
      <w:proofErr w:type="spellEnd"/>
      <w:r w:rsidRPr="008C31D3">
        <w:rPr>
          <w:rFonts w:ascii="Arial" w:hAnsi="Arial" w:cs="Arial"/>
          <w:sz w:val="26"/>
          <w:szCs w:val="26"/>
        </w:rPr>
        <w:t xml:space="preserve"> з </w:t>
      </w:r>
      <w:proofErr w:type="spellStart"/>
      <w:r w:rsidRPr="008C31D3">
        <w:rPr>
          <w:rFonts w:ascii="Arial" w:hAnsi="Arial" w:cs="Arial"/>
          <w:sz w:val="26"/>
          <w:szCs w:val="26"/>
        </w:rPr>
        <w:t>облікової</w:t>
      </w:r>
      <w:proofErr w:type="spellEnd"/>
      <w:r w:rsidRPr="008C31D3">
        <w:rPr>
          <w:rFonts w:ascii="Arial" w:hAnsi="Arial" w:cs="Arial"/>
          <w:sz w:val="26"/>
          <w:szCs w:val="26"/>
        </w:rPr>
        <w:t xml:space="preserve"> ставки </w:t>
      </w:r>
      <w:proofErr w:type="spellStart"/>
      <w:r w:rsidRPr="008C31D3">
        <w:rPr>
          <w:rFonts w:ascii="Arial" w:hAnsi="Arial" w:cs="Arial"/>
          <w:sz w:val="26"/>
          <w:szCs w:val="26"/>
        </w:rPr>
        <w:t>Національного</w:t>
      </w:r>
      <w:proofErr w:type="spellEnd"/>
      <w:r w:rsidRPr="008C31D3">
        <w:rPr>
          <w:rFonts w:ascii="Arial" w:hAnsi="Arial" w:cs="Arial"/>
          <w:sz w:val="26"/>
          <w:szCs w:val="26"/>
        </w:rPr>
        <w:t xml:space="preserve"> банку </w:t>
      </w:r>
      <w:proofErr w:type="spellStart"/>
      <w:r w:rsidRPr="008C31D3">
        <w:rPr>
          <w:rFonts w:ascii="Arial" w:hAnsi="Arial" w:cs="Arial"/>
          <w:sz w:val="26"/>
          <w:szCs w:val="26"/>
        </w:rPr>
        <w:t>України</w:t>
      </w:r>
      <w:proofErr w:type="spellEnd"/>
      <w:r w:rsidRPr="008C31D3">
        <w:rPr>
          <w:rFonts w:ascii="Arial" w:hAnsi="Arial" w:cs="Arial"/>
          <w:sz w:val="26"/>
          <w:szCs w:val="26"/>
        </w:rPr>
        <w:t xml:space="preserve"> (</w:t>
      </w:r>
      <w:proofErr w:type="spellStart"/>
      <w:r w:rsidRPr="008C31D3">
        <w:rPr>
          <w:rFonts w:ascii="Arial" w:hAnsi="Arial" w:cs="Arial"/>
          <w:sz w:val="26"/>
          <w:szCs w:val="26"/>
        </w:rPr>
        <w:t>оприлюднена</w:t>
      </w:r>
      <w:proofErr w:type="spellEnd"/>
      <w:r w:rsidRPr="008C31D3">
        <w:rPr>
          <w:rFonts w:ascii="Arial" w:hAnsi="Arial" w:cs="Arial"/>
          <w:sz w:val="26"/>
          <w:szCs w:val="26"/>
        </w:rPr>
        <w:t xml:space="preserve"> на </w:t>
      </w:r>
      <w:proofErr w:type="spellStart"/>
      <w:r w:rsidRPr="008C31D3">
        <w:rPr>
          <w:rFonts w:ascii="Arial" w:hAnsi="Arial" w:cs="Arial"/>
          <w:sz w:val="26"/>
          <w:szCs w:val="26"/>
        </w:rPr>
        <w:t>офіційному</w:t>
      </w:r>
      <w:proofErr w:type="spellEnd"/>
      <w:r w:rsidRPr="008C31D3">
        <w:rPr>
          <w:rFonts w:ascii="Arial" w:hAnsi="Arial" w:cs="Arial"/>
          <w:sz w:val="26"/>
          <w:szCs w:val="26"/>
        </w:rPr>
        <w:t xml:space="preserve"> </w:t>
      </w:r>
      <w:proofErr w:type="spellStart"/>
      <w:r w:rsidRPr="008C31D3">
        <w:rPr>
          <w:rFonts w:ascii="Arial" w:hAnsi="Arial" w:cs="Arial"/>
          <w:sz w:val="26"/>
          <w:szCs w:val="26"/>
        </w:rPr>
        <w:t>сайті</w:t>
      </w:r>
      <w:proofErr w:type="spellEnd"/>
      <w:r w:rsidRPr="008C31D3">
        <w:rPr>
          <w:rFonts w:ascii="Arial" w:hAnsi="Arial" w:cs="Arial"/>
          <w:sz w:val="26"/>
          <w:szCs w:val="26"/>
        </w:rPr>
        <w:t xml:space="preserve"> </w:t>
      </w:r>
      <w:proofErr w:type="spellStart"/>
      <w:r w:rsidRPr="008C31D3">
        <w:rPr>
          <w:rFonts w:ascii="Arial" w:hAnsi="Arial" w:cs="Arial"/>
          <w:sz w:val="26"/>
          <w:szCs w:val="26"/>
        </w:rPr>
        <w:t>Національного</w:t>
      </w:r>
      <w:proofErr w:type="spellEnd"/>
      <w:r w:rsidRPr="008C31D3">
        <w:rPr>
          <w:rFonts w:ascii="Arial" w:hAnsi="Arial" w:cs="Arial"/>
          <w:sz w:val="26"/>
          <w:szCs w:val="26"/>
        </w:rPr>
        <w:t xml:space="preserve"> банку </w:t>
      </w:r>
      <w:proofErr w:type="spellStart"/>
      <w:r w:rsidRPr="008C31D3">
        <w:rPr>
          <w:rFonts w:ascii="Arial" w:hAnsi="Arial" w:cs="Arial"/>
          <w:sz w:val="26"/>
          <w:szCs w:val="26"/>
        </w:rPr>
        <w:t>України</w:t>
      </w:r>
      <w:proofErr w:type="spellEnd"/>
      <w:r w:rsidRPr="008C31D3">
        <w:rPr>
          <w:rFonts w:ascii="Arial" w:hAnsi="Arial" w:cs="Arial"/>
          <w:sz w:val="26"/>
          <w:szCs w:val="26"/>
        </w:rPr>
        <w:t xml:space="preserve"> (</w:t>
      </w:r>
      <w:hyperlink r:id="rId8" w:tgtFrame="_blank" w:history="1">
        <w:r w:rsidRPr="008C31D3">
          <w:rPr>
            <w:rStyle w:val="af8"/>
            <w:rFonts w:ascii="Arial" w:hAnsi="Arial" w:cs="Arial"/>
            <w:color w:val="auto"/>
            <w:sz w:val="26"/>
            <w:szCs w:val="26"/>
            <w:u w:val="none"/>
          </w:rPr>
          <w:t>www.bank.gov.ua</w:t>
        </w:r>
      </w:hyperlink>
      <w:r w:rsidRPr="008C31D3">
        <w:rPr>
          <w:rFonts w:ascii="Arial" w:hAnsi="Arial" w:cs="Arial"/>
          <w:sz w:val="26"/>
          <w:szCs w:val="26"/>
        </w:rPr>
        <w:t xml:space="preserve">), яка </w:t>
      </w:r>
      <w:proofErr w:type="spellStart"/>
      <w:r w:rsidRPr="008C31D3">
        <w:rPr>
          <w:rFonts w:ascii="Arial" w:hAnsi="Arial" w:cs="Arial"/>
          <w:sz w:val="26"/>
          <w:szCs w:val="26"/>
        </w:rPr>
        <w:t>діятиме</w:t>
      </w:r>
      <w:proofErr w:type="spellEnd"/>
      <w:r w:rsidRPr="008C31D3">
        <w:rPr>
          <w:rFonts w:ascii="Arial" w:hAnsi="Arial" w:cs="Arial"/>
          <w:sz w:val="26"/>
          <w:szCs w:val="26"/>
        </w:rPr>
        <w:t xml:space="preserve"> на дату початку </w:t>
      </w:r>
      <w:proofErr w:type="spellStart"/>
      <w:r w:rsidRPr="008C31D3">
        <w:rPr>
          <w:rFonts w:ascii="Arial" w:hAnsi="Arial" w:cs="Arial"/>
          <w:sz w:val="26"/>
          <w:szCs w:val="26"/>
        </w:rPr>
        <w:t>відповідного</w:t>
      </w:r>
      <w:proofErr w:type="spellEnd"/>
      <w:r w:rsidRPr="008C31D3">
        <w:rPr>
          <w:rFonts w:ascii="Arial" w:hAnsi="Arial" w:cs="Arial"/>
          <w:sz w:val="26"/>
          <w:szCs w:val="26"/>
        </w:rPr>
        <w:t xml:space="preserve"> </w:t>
      </w:r>
      <w:proofErr w:type="spellStart"/>
      <w:r w:rsidRPr="008C31D3">
        <w:rPr>
          <w:rFonts w:ascii="Arial" w:hAnsi="Arial" w:cs="Arial"/>
          <w:sz w:val="26"/>
          <w:szCs w:val="26"/>
        </w:rPr>
        <w:t>відсоткового</w:t>
      </w:r>
      <w:proofErr w:type="spellEnd"/>
      <w:r w:rsidRPr="008C31D3">
        <w:rPr>
          <w:rFonts w:ascii="Arial" w:hAnsi="Arial" w:cs="Arial"/>
          <w:sz w:val="26"/>
          <w:szCs w:val="26"/>
        </w:rPr>
        <w:t xml:space="preserve"> </w:t>
      </w:r>
      <w:proofErr w:type="spellStart"/>
      <w:r w:rsidRPr="008C31D3">
        <w:rPr>
          <w:rFonts w:ascii="Arial" w:hAnsi="Arial" w:cs="Arial"/>
          <w:sz w:val="26"/>
          <w:szCs w:val="26"/>
        </w:rPr>
        <w:t>періоду</w:t>
      </w:r>
      <w:proofErr w:type="spellEnd"/>
      <w:r w:rsidRPr="008C31D3">
        <w:rPr>
          <w:rFonts w:ascii="Arial" w:hAnsi="Arial" w:cs="Arial"/>
          <w:sz w:val="26"/>
          <w:szCs w:val="26"/>
        </w:rPr>
        <w:t>, плюс маржа (</w:t>
      </w:r>
      <w:proofErr w:type="spellStart"/>
      <w:r w:rsidRPr="008C31D3">
        <w:rPr>
          <w:rFonts w:ascii="Arial" w:hAnsi="Arial" w:cs="Arial"/>
          <w:sz w:val="26"/>
          <w:szCs w:val="26"/>
        </w:rPr>
        <w:t>від</w:t>
      </w:r>
      <w:proofErr w:type="spellEnd"/>
      <w:r w:rsidRPr="008C31D3">
        <w:rPr>
          <w:rFonts w:ascii="Arial" w:hAnsi="Arial" w:cs="Arial"/>
          <w:sz w:val="26"/>
          <w:szCs w:val="26"/>
        </w:rPr>
        <w:t xml:space="preserve"> 0,5 </w:t>
      </w:r>
      <w:proofErr w:type="spellStart"/>
      <w:r w:rsidRPr="008C31D3">
        <w:rPr>
          <w:rFonts w:ascii="Arial" w:hAnsi="Arial" w:cs="Arial"/>
          <w:sz w:val="26"/>
          <w:szCs w:val="26"/>
        </w:rPr>
        <w:t>відсотків</w:t>
      </w:r>
      <w:proofErr w:type="spellEnd"/>
      <w:r w:rsidRPr="008C31D3">
        <w:rPr>
          <w:rFonts w:ascii="Arial" w:hAnsi="Arial" w:cs="Arial"/>
          <w:sz w:val="26"/>
          <w:szCs w:val="26"/>
        </w:rPr>
        <w:t xml:space="preserve"> до 2,5 </w:t>
      </w:r>
      <w:proofErr w:type="spellStart"/>
      <w:r w:rsidRPr="008C31D3">
        <w:rPr>
          <w:rFonts w:ascii="Arial" w:hAnsi="Arial" w:cs="Arial"/>
          <w:sz w:val="26"/>
          <w:szCs w:val="26"/>
        </w:rPr>
        <w:t>відсотків</w:t>
      </w:r>
      <w:proofErr w:type="spellEnd"/>
      <w:r w:rsidRPr="008C31D3">
        <w:rPr>
          <w:rFonts w:ascii="Arial" w:hAnsi="Arial" w:cs="Arial"/>
          <w:sz w:val="26"/>
          <w:szCs w:val="26"/>
        </w:rPr>
        <w:t xml:space="preserve"> </w:t>
      </w:r>
      <w:proofErr w:type="spellStart"/>
      <w:r w:rsidRPr="008C31D3">
        <w:rPr>
          <w:rFonts w:ascii="Arial" w:hAnsi="Arial" w:cs="Arial"/>
          <w:sz w:val="26"/>
          <w:szCs w:val="26"/>
        </w:rPr>
        <w:t>річних</w:t>
      </w:r>
      <w:proofErr w:type="spellEnd"/>
      <w:r w:rsidRPr="008C31D3">
        <w:rPr>
          <w:rFonts w:ascii="Arial" w:hAnsi="Arial" w:cs="Arial"/>
          <w:sz w:val="26"/>
          <w:szCs w:val="26"/>
        </w:rPr>
        <w:t xml:space="preserve">), але не </w:t>
      </w:r>
      <w:proofErr w:type="spellStart"/>
      <w:r w:rsidRPr="008C31D3">
        <w:rPr>
          <w:rFonts w:ascii="Arial" w:hAnsi="Arial" w:cs="Arial"/>
          <w:sz w:val="26"/>
          <w:szCs w:val="26"/>
        </w:rPr>
        <w:t>більше</w:t>
      </w:r>
      <w:proofErr w:type="spellEnd"/>
      <w:r w:rsidRPr="008C31D3">
        <w:rPr>
          <w:rFonts w:ascii="Arial" w:hAnsi="Arial" w:cs="Arial"/>
          <w:sz w:val="26"/>
          <w:szCs w:val="26"/>
        </w:rPr>
        <w:t xml:space="preserve"> 18,9 </w:t>
      </w:r>
      <w:proofErr w:type="spellStart"/>
      <w:r w:rsidRPr="008C31D3">
        <w:rPr>
          <w:rFonts w:ascii="Arial" w:hAnsi="Arial" w:cs="Arial"/>
          <w:sz w:val="26"/>
          <w:szCs w:val="26"/>
        </w:rPr>
        <w:t>відсотків</w:t>
      </w:r>
      <w:proofErr w:type="spellEnd"/>
      <w:r w:rsidRPr="008C31D3">
        <w:rPr>
          <w:rFonts w:ascii="Arial" w:hAnsi="Arial" w:cs="Arial"/>
          <w:sz w:val="26"/>
          <w:szCs w:val="26"/>
        </w:rPr>
        <w:t xml:space="preserve"> </w:t>
      </w:r>
      <w:proofErr w:type="spellStart"/>
      <w:r w:rsidRPr="008C31D3">
        <w:rPr>
          <w:rFonts w:ascii="Arial" w:hAnsi="Arial" w:cs="Arial"/>
          <w:sz w:val="26"/>
          <w:szCs w:val="26"/>
        </w:rPr>
        <w:t>річних</w:t>
      </w:r>
      <w:proofErr w:type="spellEnd"/>
      <w:r w:rsidRPr="008C31D3">
        <w:rPr>
          <w:rFonts w:ascii="Arial" w:hAnsi="Arial" w:cs="Arial"/>
          <w:sz w:val="26"/>
          <w:szCs w:val="26"/>
        </w:rPr>
        <w:t>.</w:t>
      </w:r>
    </w:p>
    <w:p w:rsidR="00154018" w:rsidRPr="008C31D3" w:rsidRDefault="00154018" w:rsidP="005314D2">
      <w:pPr>
        <w:pStyle w:val="ab"/>
        <w:ind w:firstLine="708"/>
        <w:jc w:val="both"/>
        <w:rPr>
          <w:rFonts w:ascii="Arial" w:hAnsi="Arial" w:cs="Arial"/>
          <w:sz w:val="26"/>
          <w:szCs w:val="26"/>
        </w:rPr>
      </w:pPr>
      <w:r w:rsidRPr="008C31D3">
        <w:rPr>
          <w:rFonts w:ascii="Arial" w:hAnsi="Arial" w:cs="Arial"/>
          <w:sz w:val="26"/>
          <w:szCs w:val="26"/>
        </w:rPr>
        <w:t xml:space="preserve">1.3. </w:t>
      </w:r>
      <w:proofErr w:type="spellStart"/>
      <w:r w:rsidRPr="008C31D3">
        <w:rPr>
          <w:rFonts w:ascii="Arial" w:hAnsi="Arial" w:cs="Arial"/>
          <w:sz w:val="26"/>
          <w:szCs w:val="26"/>
        </w:rPr>
        <w:t>Сплата</w:t>
      </w:r>
      <w:proofErr w:type="spellEnd"/>
      <w:r w:rsidRPr="008C31D3">
        <w:rPr>
          <w:rFonts w:ascii="Arial" w:hAnsi="Arial" w:cs="Arial"/>
          <w:sz w:val="26"/>
          <w:szCs w:val="26"/>
        </w:rPr>
        <w:t xml:space="preserve"> </w:t>
      </w:r>
      <w:proofErr w:type="spellStart"/>
      <w:r w:rsidRPr="008C31D3">
        <w:rPr>
          <w:rFonts w:ascii="Arial" w:hAnsi="Arial" w:cs="Arial"/>
          <w:sz w:val="26"/>
          <w:szCs w:val="26"/>
        </w:rPr>
        <w:t>відсотків</w:t>
      </w:r>
      <w:proofErr w:type="spellEnd"/>
      <w:r w:rsidRPr="008C31D3">
        <w:rPr>
          <w:rFonts w:ascii="Arial" w:hAnsi="Arial" w:cs="Arial"/>
          <w:sz w:val="26"/>
          <w:szCs w:val="26"/>
        </w:rPr>
        <w:t>:</w:t>
      </w:r>
    </w:p>
    <w:p w:rsidR="00154018" w:rsidRPr="008C31D3" w:rsidRDefault="00154018" w:rsidP="005314D2">
      <w:pPr>
        <w:pStyle w:val="ab"/>
        <w:ind w:firstLine="708"/>
        <w:jc w:val="both"/>
        <w:rPr>
          <w:rFonts w:ascii="Arial" w:hAnsi="Arial" w:cs="Arial"/>
          <w:sz w:val="26"/>
          <w:szCs w:val="26"/>
        </w:rPr>
      </w:pPr>
      <w:r w:rsidRPr="008C31D3">
        <w:rPr>
          <w:rFonts w:ascii="Arial" w:hAnsi="Arial" w:cs="Arial"/>
          <w:sz w:val="26"/>
          <w:szCs w:val="26"/>
        </w:rPr>
        <w:t xml:space="preserve">1.3.1. </w:t>
      </w:r>
      <w:proofErr w:type="spellStart"/>
      <w:r w:rsidRPr="008C31D3">
        <w:rPr>
          <w:rFonts w:ascii="Arial" w:hAnsi="Arial" w:cs="Arial"/>
          <w:sz w:val="26"/>
          <w:szCs w:val="26"/>
        </w:rPr>
        <w:t>Щоквартально</w:t>
      </w:r>
      <w:proofErr w:type="spellEnd"/>
      <w:r w:rsidRPr="008C31D3">
        <w:rPr>
          <w:rFonts w:ascii="Arial" w:hAnsi="Arial" w:cs="Arial"/>
          <w:sz w:val="26"/>
          <w:szCs w:val="26"/>
        </w:rPr>
        <w:t>.</w:t>
      </w:r>
    </w:p>
    <w:p w:rsidR="00154018" w:rsidRPr="008C31D3" w:rsidRDefault="00154018" w:rsidP="005314D2">
      <w:pPr>
        <w:pStyle w:val="ab"/>
        <w:ind w:firstLine="708"/>
        <w:jc w:val="both"/>
        <w:rPr>
          <w:rFonts w:ascii="Arial" w:hAnsi="Arial" w:cs="Arial"/>
          <w:sz w:val="26"/>
          <w:szCs w:val="26"/>
        </w:rPr>
      </w:pPr>
      <w:r w:rsidRPr="008C31D3">
        <w:rPr>
          <w:rFonts w:ascii="Arial" w:hAnsi="Arial" w:cs="Arial"/>
          <w:sz w:val="26"/>
          <w:szCs w:val="26"/>
        </w:rPr>
        <w:t xml:space="preserve">1.3.2. Сума </w:t>
      </w:r>
      <w:proofErr w:type="spellStart"/>
      <w:r w:rsidRPr="008C31D3">
        <w:rPr>
          <w:rFonts w:ascii="Arial" w:hAnsi="Arial" w:cs="Arial"/>
          <w:sz w:val="26"/>
          <w:szCs w:val="26"/>
        </w:rPr>
        <w:t>відсоткового</w:t>
      </w:r>
      <w:proofErr w:type="spellEnd"/>
      <w:r w:rsidRPr="008C31D3">
        <w:rPr>
          <w:rFonts w:ascii="Arial" w:hAnsi="Arial" w:cs="Arial"/>
          <w:sz w:val="26"/>
          <w:szCs w:val="26"/>
        </w:rPr>
        <w:t xml:space="preserve"> доходу </w:t>
      </w:r>
      <w:proofErr w:type="spellStart"/>
      <w:r w:rsidRPr="008C31D3">
        <w:rPr>
          <w:rFonts w:ascii="Arial" w:hAnsi="Arial" w:cs="Arial"/>
          <w:sz w:val="26"/>
          <w:szCs w:val="26"/>
        </w:rPr>
        <w:t>розраховується</w:t>
      </w:r>
      <w:proofErr w:type="spellEnd"/>
      <w:r w:rsidRPr="008C31D3">
        <w:rPr>
          <w:rFonts w:ascii="Arial" w:hAnsi="Arial" w:cs="Arial"/>
          <w:sz w:val="26"/>
          <w:szCs w:val="26"/>
        </w:rPr>
        <w:t xml:space="preserve"> за формулою:</w:t>
      </w:r>
    </w:p>
    <w:p w:rsidR="00E2771B" w:rsidRPr="008C31D3" w:rsidRDefault="00E2771B" w:rsidP="005314D2">
      <w:pPr>
        <w:pStyle w:val="ab"/>
        <w:ind w:firstLine="708"/>
        <w:jc w:val="both"/>
        <w:rPr>
          <w:rFonts w:ascii="Arial" w:hAnsi="Arial" w:cs="Arial"/>
          <w:sz w:val="26"/>
          <w:szCs w:val="26"/>
        </w:rPr>
      </w:pPr>
    </w:p>
    <w:p w:rsidR="005314D2" w:rsidRPr="008C31D3" w:rsidRDefault="00154018" w:rsidP="00CE6F9A">
      <w:pPr>
        <w:pStyle w:val="afc"/>
        <w:spacing w:after="0" w:line="240" w:lineRule="auto"/>
        <w:ind w:left="0"/>
        <w:jc w:val="center"/>
        <w:rPr>
          <w:rFonts w:ascii="Arial" w:hAnsi="Arial" w:cs="Arial"/>
          <w:sz w:val="26"/>
          <w:szCs w:val="26"/>
        </w:rPr>
      </w:pPr>
      <w:proofErr w:type="spellStart"/>
      <w:r w:rsidRPr="008C31D3">
        <w:rPr>
          <w:rFonts w:ascii="Arial" w:hAnsi="Arial" w:cs="Arial"/>
          <w:sz w:val="26"/>
          <w:szCs w:val="26"/>
        </w:rPr>
        <w:t>СВДі</w:t>
      </w:r>
      <w:proofErr w:type="spellEnd"/>
      <w:r w:rsidRPr="008C31D3">
        <w:rPr>
          <w:rFonts w:ascii="Arial" w:hAnsi="Arial" w:cs="Arial"/>
          <w:sz w:val="26"/>
          <w:szCs w:val="26"/>
        </w:rPr>
        <w:t xml:space="preserve"> = (</w:t>
      </w:r>
      <w:proofErr w:type="spellStart"/>
      <w:r w:rsidRPr="008C31D3">
        <w:rPr>
          <w:rFonts w:ascii="Arial" w:hAnsi="Arial" w:cs="Arial"/>
          <w:sz w:val="26"/>
          <w:szCs w:val="26"/>
        </w:rPr>
        <w:t>ВСі</w:t>
      </w:r>
      <w:proofErr w:type="spellEnd"/>
      <w:r w:rsidRPr="008C31D3">
        <w:rPr>
          <w:rFonts w:ascii="Arial" w:hAnsi="Arial" w:cs="Arial"/>
          <w:sz w:val="26"/>
          <w:szCs w:val="26"/>
        </w:rPr>
        <w:t>/100</w:t>
      </w:r>
      <w:r w:rsidR="00182AFC" w:rsidRPr="008C31D3">
        <w:rPr>
          <w:rFonts w:ascii="Arial" w:hAnsi="Arial" w:cs="Arial"/>
          <w:sz w:val="26"/>
          <w:szCs w:val="26"/>
        </w:rPr>
        <w:t xml:space="preserve">) х НВ х </w:t>
      </w:r>
      <w:r w:rsidRPr="008C31D3">
        <w:rPr>
          <w:rFonts w:ascii="Arial" w:hAnsi="Arial" w:cs="Arial"/>
          <w:sz w:val="26"/>
          <w:szCs w:val="26"/>
        </w:rPr>
        <w:t>Ті/Т,  де</w:t>
      </w:r>
      <w:r w:rsidR="00CE6F9A" w:rsidRPr="008C31D3">
        <w:rPr>
          <w:rFonts w:ascii="Arial" w:hAnsi="Arial" w:cs="Arial"/>
          <w:sz w:val="26"/>
          <w:szCs w:val="26"/>
        </w:rPr>
        <w:t>:</w:t>
      </w:r>
    </w:p>
    <w:p w:rsidR="00154018" w:rsidRPr="008C31D3" w:rsidRDefault="00154018" w:rsidP="005314D2">
      <w:pPr>
        <w:pStyle w:val="afc"/>
        <w:spacing w:after="0" w:line="240" w:lineRule="auto"/>
        <w:ind w:left="2136" w:firstLine="696"/>
        <w:jc w:val="both"/>
        <w:rPr>
          <w:rFonts w:ascii="Arial" w:hAnsi="Arial" w:cs="Arial"/>
          <w:sz w:val="26"/>
          <w:szCs w:val="26"/>
        </w:rPr>
      </w:pPr>
      <w:r w:rsidRPr="008C31D3">
        <w:rPr>
          <w:rFonts w:ascii="Arial" w:hAnsi="Arial" w:cs="Arial"/>
          <w:sz w:val="26"/>
          <w:szCs w:val="26"/>
        </w:rPr>
        <w:t xml:space="preserve">                                                                                               </w:t>
      </w:r>
    </w:p>
    <w:p w:rsidR="00154018" w:rsidRPr="008C31D3" w:rsidRDefault="00154018" w:rsidP="003D4DA4">
      <w:pPr>
        <w:jc w:val="both"/>
        <w:rPr>
          <w:rFonts w:ascii="Arial" w:hAnsi="Arial" w:cs="Arial"/>
          <w:sz w:val="26"/>
          <w:szCs w:val="26"/>
        </w:rPr>
      </w:pPr>
      <w:r w:rsidRPr="008C31D3">
        <w:rPr>
          <w:rFonts w:ascii="Arial" w:hAnsi="Arial" w:cs="Arial"/>
          <w:sz w:val="26"/>
          <w:szCs w:val="26"/>
        </w:rPr>
        <w:t>i – порядк</w:t>
      </w:r>
      <w:r w:rsidR="00CE6F9A" w:rsidRPr="008C31D3">
        <w:rPr>
          <w:rFonts w:ascii="Arial" w:hAnsi="Arial" w:cs="Arial"/>
          <w:sz w:val="26"/>
          <w:szCs w:val="26"/>
        </w:rPr>
        <w:t>овий номер відсоткового періоду</w:t>
      </w:r>
    </w:p>
    <w:p w:rsidR="00154018" w:rsidRPr="008C31D3" w:rsidRDefault="00154018" w:rsidP="003D4DA4">
      <w:pPr>
        <w:jc w:val="both"/>
        <w:rPr>
          <w:rFonts w:ascii="Arial" w:hAnsi="Arial" w:cs="Arial"/>
          <w:sz w:val="26"/>
          <w:szCs w:val="26"/>
        </w:rPr>
      </w:pPr>
      <w:proofErr w:type="spellStart"/>
      <w:r w:rsidRPr="008C31D3">
        <w:rPr>
          <w:rFonts w:ascii="Arial" w:hAnsi="Arial" w:cs="Arial"/>
          <w:sz w:val="26"/>
          <w:szCs w:val="26"/>
        </w:rPr>
        <w:t>СВДi</w:t>
      </w:r>
      <w:proofErr w:type="spellEnd"/>
      <w:r w:rsidRPr="008C31D3">
        <w:rPr>
          <w:rFonts w:ascii="Arial" w:hAnsi="Arial" w:cs="Arial"/>
          <w:sz w:val="26"/>
          <w:szCs w:val="26"/>
        </w:rPr>
        <w:t xml:space="preserve"> – сума відсот</w:t>
      </w:r>
      <w:r w:rsidR="00CE6F9A" w:rsidRPr="008C31D3">
        <w:rPr>
          <w:rFonts w:ascii="Arial" w:hAnsi="Arial" w:cs="Arial"/>
          <w:sz w:val="26"/>
          <w:szCs w:val="26"/>
        </w:rPr>
        <w:t>кового доходу на одну облігацію</w:t>
      </w:r>
    </w:p>
    <w:p w:rsidR="00154018" w:rsidRPr="008C31D3" w:rsidRDefault="00154018" w:rsidP="003D4DA4">
      <w:pPr>
        <w:jc w:val="both"/>
        <w:rPr>
          <w:rFonts w:ascii="Arial" w:hAnsi="Arial" w:cs="Arial"/>
          <w:sz w:val="26"/>
          <w:szCs w:val="26"/>
        </w:rPr>
      </w:pPr>
      <w:proofErr w:type="spellStart"/>
      <w:r w:rsidRPr="008C31D3">
        <w:rPr>
          <w:rFonts w:ascii="Arial" w:hAnsi="Arial" w:cs="Arial"/>
          <w:sz w:val="26"/>
          <w:szCs w:val="26"/>
        </w:rPr>
        <w:t>ВСі</w:t>
      </w:r>
      <w:proofErr w:type="spellEnd"/>
      <w:r w:rsidRPr="008C31D3">
        <w:rPr>
          <w:rFonts w:ascii="Arial" w:hAnsi="Arial" w:cs="Arial"/>
          <w:sz w:val="26"/>
          <w:szCs w:val="26"/>
        </w:rPr>
        <w:t xml:space="preserve"> – розмір відсоткової ставки</w:t>
      </w:r>
      <w:r w:rsidR="003D4DA4" w:rsidRPr="008C31D3">
        <w:rPr>
          <w:rFonts w:ascii="Arial" w:hAnsi="Arial" w:cs="Arial"/>
          <w:sz w:val="26"/>
          <w:szCs w:val="26"/>
        </w:rPr>
        <w:t xml:space="preserve"> </w:t>
      </w:r>
      <w:r w:rsidRPr="008C31D3">
        <w:rPr>
          <w:rFonts w:ascii="Arial" w:hAnsi="Arial" w:cs="Arial"/>
          <w:sz w:val="26"/>
          <w:szCs w:val="26"/>
        </w:rPr>
        <w:t xml:space="preserve">на відповідний відсотковий період, </w:t>
      </w:r>
      <w:r w:rsidR="003D4DA4" w:rsidRPr="008C31D3">
        <w:rPr>
          <w:rFonts w:ascii="Arial" w:hAnsi="Arial" w:cs="Arial"/>
          <w:sz w:val="26"/>
          <w:szCs w:val="26"/>
        </w:rPr>
        <w:t xml:space="preserve">                               </w:t>
      </w:r>
      <w:r w:rsidR="00CE6F9A" w:rsidRPr="008C31D3">
        <w:rPr>
          <w:rFonts w:ascii="Arial" w:hAnsi="Arial" w:cs="Arial"/>
          <w:sz w:val="26"/>
          <w:szCs w:val="26"/>
        </w:rPr>
        <w:t>% річних</w:t>
      </w:r>
    </w:p>
    <w:p w:rsidR="00154018" w:rsidRPr="008C31D3" w:rsidRDefault="00154018" w:rsidP="003D4DA4">
      <w:pPr>
        <w:jc w:val="both"/>
        <w:rPr>
          <w:rFonts w:ascii="Arial" w:hAnsi="Arial" w:cs="Arial"/>
          <w:sz w:val="26"/>
          <w:szCs w:val="26"/>
        </w:rPr>
      </w:pPr>
      <w:r w:rsidRPr="008C31D3">
        <w:rPr>
          <w:rFonts w:ascii="Arial" w:hAnsi="Arial" w:cs="Arial"/>
          <w:sz w:val="26"/>
          <w:szCs w:val="26"/>
        </w:rPr>
        <w:t xml:space="preserve">НВ </w:t>
      </w:r>
      <w:r w:rsidR="00CE6F9A" w:rsidRPr="008C31D3">
        <w:rPr>
          <w:rFonts w:ascii="Arial" w:hAnsi="Arial" w:cs="Arial"/>
          <w:sz w:val="26"/>
          <w:szCs w:val="26"/>
        </w:rPr>
        <w:t>– номінальна вартість облігації</w:t>
      </w:r>
    </w:p>
    <w:p w:rsidR="00154018" w:rsidRPr="008C31D3" w:rsidRDefault="00154018" w:rsidP="003D4DA4">
      <w:pPr>
        <w:pStyle w:val="afc"/>
        <w:spacing w:after="0" w:line="240" w:lineRule="auto"/>
        <w:ind w:left="0"/>
        <w:jc w:val="both"/>
        <w:rPr>
          <w:rFonts w:ascii="Arial" w:hAnsi="Arial" w:cs="Arial"/>
          <w:sz w:val="26"/>
          <w:szCs w:val="26"/>
        </w:rPr>
      </w:pPr>
      <w:r w:rsidRPr="008C31D3">
        <w:rPr>
          <w:rFonts w:ascii="Arial" w:hAnsi="Arial" w:cs="Arial"/>
          <w:sz w:val="26"/>
          <w:szCs w:val="26"/>
        </w:rPr>
        <w:t xml:space="preserve">Т </w:t>
      </w:r>
      <w:r w:rsidR="00E2771B" w:rsidRPr="008C31D3">
        <w:rPr>
          <w:rFonts w:ascii="Arial" w:hAnsi="Arial" w:cs="Arial"/>
          <w:sz w:val="26"/>
          <w:szCs w:val="26"/>
        </w:rPr>
        <w:t xml:space="preserve">– </w:t>
      </w:r>
      <w:r w:rsidRPr="008C31D3">
        <w:rPr>
          <w:rFonts w:ascii="Arial" w:hAnsi="Arial" w:cs="Arial"/>
          <w:sz w:val="26"/>
          <w:szCs w:val="26"/>
        </w:rPr>
        <w:t>кількість днів у році – 365 (незалежно</w:t>
      </w:r>
      <w:r w:rsidR="003D4DA4" w:rsidRPr="008C31D3">
        <w:rPr>
          <w:rFonts w:ascii="Arial" w:hAnsi="Arial" w:cs="Arial"/>
          <w:sz w:val="26"/>
          <w:szCs w:val="26"/>
        </w:rPr>
        <w:t xml:space="preserve"> від фактичної кількості днів </w:t>
      </w:r>
      <w:r w:rsidR="005126EF" w:rsidRPr="008C31D3">
        <w:rPr>
          <w:rFonts w:ascii="Arial" w:hAnsi="Arial" w:cs="Arial"/>
          <w:sz w:val="26"/>
          <w:szCs w:val="26"/>
        </w:rPr>
        <w:t xml:space="preserve">у </w:t>
      </w:r>
      <w:r w:rsidRPr="008C31D3">
        <w:rPr>
          <w:rFonts w:ascii="Arial" w:hAnsi="Arial" w:cs="Arial"/>
          <w:sz w:val="26"/>
          <w:szCs w:val="26"/>
        </w:rPr>
        <w:t>році</w:t>
      </w:r>
      <w:r w:rsidR="00CE6F9A" w:rsidRPr="008C31D3">
        <w:rPr>
          <w:rFonts w:ascii="Arial" w:hAnsi="Arial" w:cs="Arial"/>
          <w:sz w:val="26"/>
          <w:szCs w:val="26"/>
        </w:rPr>
        <w:t>)</w:t>
      </w:r>
    </w:p>
    <w:p w:rsidR="00154018" w:rsidRPr="008C31D3" w:rsidRDefault="00154018" w:rsidP="003D4DA4">
      <w:pPr>
        <w:jc w:val="both"/>
        <w:rPr>
          <w:rFonts w:ascii="Arial" w:hAnsi="Arial" w:cs="Arial"/>
          <w:sz w:val="26"/>
          <w:szCs w:val="26"/>
        </w:rPr>
      </w:pPr>
      <w:proofErr w:type="spellStart"/>
      <w:r w:rsidRPr="008C31D3">
        <w:rPr>
          <w:rFonts w:ascii="Arial" w:hAnsi="Arial" w:cs="Arial"/>
          <w:sz w:val="26"/>
          <w:szCs w:val="26"/>
        </w:rPr>
        <w:t>Тi</w:t>
      </w:r>
      <w:proofErr w:type="spellEnd"/>
      <w:r w:rsidRPr="008C31D3">
        <w:rPr>
          <w:rFonts w:ascii="Arial" w:hAnsi="Arial" w:cs="Arial"/>
          <w:sz w:val="26"/>
          <w:szCs w:val="26"/>
        </w:rPr>
        <w:t xml:space="preserve"> – кількість днів у відсотковому періоді.</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1.4. Форма випуску облігацій</w:t>
      </w:r>
      <w:r w:rsidR="00E2771B" w:rsidRPr="008C31D3">
        <w:rPr>
          <w:rFonts w:ascii="Arial" w:hAnsi="Arial" w:cs="Arial"/>
          <w:sz w:val="26"/>
          <w:szCs w:val="26"/>
        </w:rPr>
        <w:t xml:space="preserve"> </w:t>
      </w:r>
      <w:r w:rsidRPr="008C31D3">
        <w:rPr>
          <w:rFonts w:ascii="Arial" w:hAnsi="Arial" w:cs="Arial"/>
          <w:sz w:val="26"/>
          <w:szCs w:val="26"/>
        </w:rPr>
        <w:t>–</w:t>
      </w:r>
      <w:r w:rsidR="00E2771B" w:rsidRPr="008C31D3">
        <w:rPr>
          <w:rFonts w:ascii="Arial" w:hAnsi="Arial" w:cs="Arial"/>
          <w:sz w:val="26"/>
          <w:szCs w:val="26"/>
        </w:rPr>
        <w:t xml:space="preserve"> </w:t>
      </w:r>
      <w:r w:rsidRPr="008C31D3">
        <w:rPr>
          <w:rFonts w:ascii="Arial" w:hAnsi="Arial" w:cs="Arial"/>
          <w:sz w:val="26"/>
          <w:szCs w:val="26"/>
        </w:rPr>
        <w:t>бездокументарна.</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1.5. Номінальна вартість однієї облігації – 1 000 грн.</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1.6. Період обігу – 1826 днів</w:t>
      </w:r>
      <w:r w:rsidR="00E2771B" w:rsidRPr="008C31D3">
        <w:rPr>
          <w:rFonts w:ascii="Arial" w:hAnsi="Arial" w:cs="Arial"/>
          <w:sz w:val="26"/>
          <w:szCs w:val="26"/>
        </w:rPr>
        <w:t xml:space="preserve"> </w:t>
      </w:r>
      <w:r w:rsidRPr="008C31D3">
        <w:rPr>
          <w:rFonts w:ascii="Arial" w:hAnsi="Arial" w:cs="Arial"/>
          <w:sz w:val="26"/>
          <w:szCs w:val="26"/>
        </w:rPr>
        <w:t>(5</w:t>
      </w:r>
      <w:r w:rsidR="00E2771B" w:rsidRPr="008C31D3">
        <w:rPr>
          <w:rFonts w:ascii="Arial" w:hAnsi="Arial" w:cs="Arial"/>
          <w:sz w:val="26"/>
          <w:szCs w:val="26"/>
        </w:rPr>
        <w:t xml:space="preserve"> </w:t>
      </w:r>
      <w:r w:rsidRPr="008C31D3">
        <w:rPr>
          <w:rFonts w:ascii="Arial" w:hAnsi="Arial" w:cs="Arial"/>
          <w:sz w:val="26"/>
          <w:szCs w:val="26"/>
        </w:rPr>
        <w:t>років).</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 xml:space="preserve">1.7. Строки погашення основної суми боргу </w:t>
      </w:r>
      <w:r w:rsidR="003D4DA4" w:rsidRPr="008C31D3">
        <w:rPr>
          <w:rFonts w:ascii="Arial" w:hAnsi="Arial" w:cs="Arial"/>
          <w:sz w:val="26"/>
          <w:szCs w:val="26"/>
        </w:rPr>
        <w:t>– не пізніше 30.06.2025</w:t>
      </w:r>
      <w:r w:rsidR="00FD2489" w:rsidRPr="008C31D3">
        <w:rPr>
          <w:rFonts w:ascii="Arial" w:hAnsi="Arial" w:cs="Arial"/>
          <w:sz w:val="26"/>
          <w:szCs w:val="26"/>
        </w:rPr>
        <w:t xml:space="preserve"> (для серії</w:t>
      </w:r>
      <w:r w:rsidR="00FD2489" w:rsidRPr="008C31D3">
        <w:rPr>
          <w:rFonts w:ascii="Arial" w:hAnsi="Arial" w:cs="Arial"/>
          <w:sz w:val="26"/>
          <w:szCs w:val="26"/>
          <w:lang w:val="ru-RU"/>
        </w:rPr>
        <w:t xml:space="preserve"> </w:t>
      </w:r>
      <w:r w:rsidR="00FD2489" w:rsidRPr="008C31D3">
        <w:rPr>
          <w:rFonts w:ascii="Arial" w:hAnsi="Arial" w:cs="Arial"/>
          <w:sz w:val="26"/>
          <w:szCs w:val="26"/>
          <w:lang w:val="en-US"/>
        </w:rPr>
        <w:t>J</w:t>
      </w:r>
      <w:r w:rsidR="00FD2489" w:rsidRPr="008C31D3">
        <w:rPr>
          <w:rFonts w:ascii="Arial" w:hAnsi="Arial" w:cs="Arial"/>
          <w:sz w:val="26"/>
          <w:szCs w:val="26"/>
          <w:lang w:val="ru-RU"/>
        </w:rPr>
        <w:t>)</w:t>
      </w:r>
      <w:r w:rsidR="00FD2489" w:rsidRPr="008C31D3">
        <w:rPr>
          <w:rFonts w:ascii="Arial" w:hAnsi="Arial" w:cs="Arial"/>
          <w:sz w:val="26"/>
          <w:szCs w:val="26"/>
        </w:rPr>
        <w:t xml:space="preserve">  та не пізніше 30.07.2025 (для серії К)</w:t>
      </w:r>
      <w:r w:rsidR="003D4DA4" w:rsidRPr="008C31D3">
        <w:rPr>
          <w:rFonts w:ascii="Arial" w:hAnsi="Arial" w:cs="Arial"/>
          <w:sz w:val="26"/>
          <w:szCs w:val="26"/>
        </w:rPr>
        <w:t>.</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1.8. Вид облігацій: відсоткові.</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1.9. Тип облігацій: іменні.</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2. Емітент гарантує повернення номінальної вартості облігацій у встановлений термін з виплатою відсоткового доходу.</w:t>
      </w:r>
    </w:p>
    <w:p w:rsidR="00154018" w:rsidRPr="008C31D3" w:rsidRDefault="00154018" w:rsidP="00FD2489">
      <w:pPr>
        <w:ind w:firstLine="708"/>
        <w:jc w:val="both"/>
        <w:rPr>
          <w:rFonts w:ascii="Arial" w:hAnsi="Arial" w:cs="Arial"/>
          <w:sz w:val="26"/>
          <w:szCs w:val="26"/>
        </w:rPr>
      </w:pPr>
      <w:r w:rsidRPr="008C31D3">
        <w:rPr>
          <w:rFonts w:ascii="Arial" w:hAnsi="Arial" w:cs="Arial"/>
          <w:sz w:val="26"/>
          <w:szCs w:val="26"/>
        </w:rPr>
        <w:t xml:space="preserve">3. </w:t>
      </w:r>
      <w:r w:rsidRPr="008C31D3">
        <w:rPr>
          <w:rFonts w:ascii="Arial" w:hAnsi="Arial" w:cs="Arial"/>
          <w:sz w:val="26"/>
          <w:szCs w:val="26"/>
          <w:shd w:val="clear" w:color="auto" w:fill="FFFFFF"/>
          <w:lang w:eastAsia="uk-UA"/>
        </w:rPr>
        <w:t xml:space="preserve">У разі зміни облікової ставки Національного банку України  можливість </w:t>
      </w:r>
      <w:proofErr w:type="spellStart"/>
      <w:r w:rsidRPr="008C31D3">
        <w:rPr>
          <w:rFonts w:ascii="Arial" w:hAnsi="Arial" w:cs="Arial"/>
          <w:sz w:val="26"/>
          <w:szCs w:val="26"/>
          <w:shd w:val="clear" w:color="auto" w:fill="FFFFFF"/>
          <w:lang w:eastAsia="uk-UA"/>
        </w:rPr>
        <w:t>обов</w:t>
      </w:r>
      <w:proofErr w:type="spellEnd"/>
      <w:r w:rsidR="003D4DA4" w:rsidRPr="008C31D3">
        <w:rPr>
          <w:rFonts w:ascii="Arial" w:hAnsi="Arial" w:cs="Arial"/>
          <w:sz w:val="26"/>
          <w:szCs w:val="26"/>
          <w:shd w:val="clear" w:color="auto" w:fill="FFFFFF"/>
          <w:lang w:val="ru-RU" w:eastAsia="uk-UA"/>
        </w:rPr>
        <w:t>’</w:t>
      </w:r>
      <w:proofErr w:type="spellStart"/>
      <w:r w:rsidRPr="008C31D3">
        <w:rPr>
          <w:rFonts w:ascii="Arial" w:hAnsi="Arial" w:cs="Arial"/>
          <w:sz w:val="26"/>
          <w:szCs w:val="26"/>
          <w:shd w:val="clear" w:color="auto" w:fill="FFFFFF"/>
          <w:lang w:eastAsia="uk-UA"/>
        </w:rPr>
        <w:t>язкового</w:t>
      </w:r>
      <w:proofErr w:type="spellEnd"/>
      <w:r w:rsidRPr="008C31D3">
        <w:rPr>
          <w:rFonts w:ascii="Arial" w:hAnsi="Arial" w:cs="Arial"/>
          <w:sz w:val="26"/>
          <w:szCs w:val="26"/>
          <w:shd w:val="clear" w:color="auto" w:fill="FFFFFF"/>
          <w:lang w:eastAsia="uk-UA"/>
        </w:rPr>
        <w:t xml:space="preserve"> викупу емітентом облігацій за ініціативою власників не передбачається.</w:t>
      </w:r>
    </w:p>
    <w:p w:rsidR="00154018" w:rsidRPr="008C31D3" w:rsidRDefault="00154018" w:rsidP="005314D2">
      <w:pPr>
        <w:ind w:firstLine="708"/>
        <w:jc w:val="both"/>
        <w:rPr>
          <w:rFonts w:ascii="Arial" w:hAnsi="Arial" w:cs="Arial"/>
          <w:sz w:val="26"/>
          <w:szCs w:val="26"/>
        </w:rPr>
      </w:pPr>
      <w:r w:rsidRPr="008C31D3">
        <w:rPr>
          <w:rFonts w:ascii="Arial" w:hAnsi="Arial" w:cs="Arial"/>
          <w:sz w:val="26"/>
          <w:szCs w:val="26"/>
        </w:rPr>
        <w:t>Учасник повинен надати інформацію щодо п</w:t>
      </w:r>
      <w:r w:rsidR="00ED2D73" w:rsidRPr="008C31D3">
        <w:rPr>
          <w:rFonts w:ascii="Arial" w:hAnsi="Arial" w:cs="Arial"/>
          <w:sz w:val="26"/>
          <w:szCs w:val="26"/>
        </w:rPr>
        <w:t>огодження з технічною частиною У</w:t>
      </w:r>
      <w:r w:rsidRPr="008C31D3">
        <w:rPr>
          <w:rFonts w:ascii="Arial" w:hAnsi="Arial" w:cs="Arial"/>
          <w:sz w:val="26"/>
          <w:szCs w:val="26"/>
        </w:rPr>
        <w:t>мов конкурсу або подати свої пропозиції:</w:t>
      </w:r>
    </w:p>
    <w:p w:rsidR="00154018" w:rsidRPr="008C31D3" w:rsidRDefault="00154018" w:rsidP="005314D2">
      <w:pPr>
        <w:jc w:val="both"/>
        <w:rPr>
          <w:rFonts w:ascii="Arial" w:hAnsi="Arial" w:cs="Arial"/>
          <w:sz w:val="26"/>
          <w:szCs w:val="26"/>
        </w:rPr>
      </w:pPr>
      <w:r w:rsidRPr="008C31D3">
        <w:rPr>
          <w:rFonts w:ascii="Arial" w:hAnsi="Arial" w:cs="Arial"/>
          <w:sz w:val="26"/>
          <w:szCs w:val="26"/>
        </w:rPr>
        <w:t>1._______________________________________________________________</w:t>
      </w:r>
      <w:r w:rsidRPr="008C31D3">
        <w:rPr>
          <w:rFonts w:ascii="Arial" w:hAnsi="Arial" w:cs="Arial"/>
          <w:sz w:val="26"/>
          <w:szCs w:val="26"/>
        </w:rPr>
        <w:br/>
        <w:t>2._______________________________________________________________</w:t>
      </w:r>
      <w:r w:rsidRPr="008C31D3">
        <w:rPr>
          <w:rFonts w:ascii="Arial" w:hAnsi="Arial" w:cs="Arial"/>
          <w:sz w:val="26"/>
          <w:szCs w:val="26"/>
        </w:rPr>
        <w:br/>
        <w:t>3._______________________________________________________________</w:t>
      </w:r>
      <w:r w:rsidRPr="008C31D3">
        <w:rPr>
          <w:rFonts w:ascii="Arial" w:hAnsi="Arial" w:cs="Arial"/>
          <w:sz w:val="26"/>
          <w:szCs w:val="26"/>
        </w:rPr>
        <w:br/>
      </w:r>
      <w:r w:rsidRPr="008C31D3">
        <w:rPr>
          <w:rFonts w:ascii="Arial" w:hAnsi="Arial" w:cs="Arial"/>
          <w:sz w:val="26"/>
          <w:szCs w:val="26"/>
        </w:rPr>
        <w:br/>
        <w:t xml:space="preserve">Директор департаменту </w:t>
      </w:r>
    </w:p>
    <w:p w:rsidR="00154018" w:rsidRPr="008C31D3" w:rsidRDefault="00154018" w:rsidP="005314D2">
      <w:pPr>
        <w:jc w:val="both"/>
        <w:rPr>
          <w:rFonts w:ascii="Arial" w:hAnsi="Arial" w:cs="Arial"/>
          <w:sz w:val="26"/>
          <w:szCs w:val="26"/>
        </w:rPr>
      </w:pPr>
      <w:r w:rsidRPr="008C31D3">
        <w:rPr>
          <w:rFonts w:ascii="Arial" w:hAnsi="Arial" w:cs="Arial"/>
          <w:sz w:val="26"/>
          <w:szCs w:val="26"/>
        </w:rPr>
        <w:t>фінансової політики</w:t>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t xml:space="preserve"> О. Іщук</w:t>
      </w:r>
    </w:p>
    <w:p w:rsidR="00154018" w:rsidRPr="008C31D3" w:rsidRDefault="00154018" w:rsidP="00154018">
      <w:pPr>
        <w:ind w:left="5664" w:firstLine="708"/>
        <w:jc w:val="both"/>
        <w:rPr>
          <w:rFonts w:ascii="Arial" w:hAnsi="Arial" w:cs="Arial"/>
          <w:sz w:val="26"/>
          <w:szCs w:val="26"/>
        </w:rPr>
      </w:pPr>
      <w:r w:rsidRPr="008C31D3">
        <w:rPr>
          <w:rFonts w:ascii="Arial" w:hAnsi="Arial" w:cs="Arial"/>
          <w:sz w:val="26"/>
          <w:szCs w:val="26"/>
        </w:rPr>
        <w:t>Додаток</w:t>
      </w:r>
      <w:r w:rsidR="00E2771B" w:rsidRPr="008C31D3">
        <w:rPr>
          <w:rFonts w:ascii="Arial" w:hAnsi="Arial" w:cs="Arial"/>
          <w:sz w:val="26"/>
          <w:szCs w:val="26"/>
        </w:rPr>
        <w:t xml:space="preserve"> </w:t>
      </w:r>
      <w:r w:rsidRPr="008C31D3">
        <w:rPr>
          <w:rFonts w:ascii="Arial" w:hAnsi="Arial" w:cs="Arial"/>
          <w:sz w:val="26"/>
          <w:szCs w:val="26"/>
        </w:rPr>
        <w:t>2</w:t>
      </w:r>
    </w:p>
    <w:p w:rsidR="00154018" w:rsidRPr="008C31D3" w:rsidRDefault="008811E9" w:rsidP="00154018">
      <w:pPr>
        <w:ind w:left="4248" w:firstLine="708"/>
        <w:jc w:val="both"/>
        <w:rPr>
          <w:rFonts w:ascii="Arial" w:hAnsi="Arial" w:cs="Arial"/>
          <w:sz w:val="26"/>
          <w:szCs w:val="26"/>
        </w:rPr>
      </w:pPr>
      <w:r w:rsidRPr="008C31D3">
        <w:rPr>
          <w:rFonts w:ascii="Arial" w:hAnsi="Arial" w:cs="Arial"/>
          <w:sz w:val="26"/>
          <w:szCs w:val="26"/>
        </w:rPr>
        <w:t>до У</w:t>
      </w:r>
      <w:r w:rsidR="00154018" w:rsidRPr="008C31D3">
        <w:rPr>
          <w:rFonts w:ascii="Arial" w:hAnsi="Arial" w:cs="Arial"/>
          <w:sz w:val="26"/>
          <w:szCs w:val="26"/>
        </w:rPr>
        <w:t xml:space="preserve">мов конкурсу щодо відбору </w:t>
      </w:r>
    </w:p>
    <w:p w:rsidR="00154018" w:rsidRPr="008C31D3" w:rsidRDefault="00154018" w:rsidP="00154018">
      <w:pPr>
        <w:ind w:left="4248" w:firstLine="708"/>
        <w:jc w:val="both"/>
        <w:rPr>
          <w:rFonts w:ascii="Arial" w:hAnsi="Arial" w:cs="Arial"/>
          <w:sz w:val="26"/>
          <w:szCs w:val="26"/>
        </w:rPr>
      </w:pPr>
      <w:r w:rsidRPr="008C31D3">
        <w:rPr>
          <w:rFonts w:ascii="Arial" w:hAnsi="Arial" w:cs="Arial"/>
          <w:sz w:val="26"/>
          <w:szCs w:val="26"/>
        </w:rPr>
        <w:t xml:space="preserve">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для випуску</w:t>
      </w:r>
    </w:p>
    <w:p w:rsidR="00154018" w:rsidRPr="008C31D3" w:rsidRDefault="00154018" w:rsidP="00154018">
      <w:pPr>
        <w:ind w:left="4248" w:firstLine="708"/>
        <w:jc w:val="both"/>
        <w:rPr>
          <w:rFonts w:ascii="Arial" w:hAnsi="Arial" w:cs="Arial"/>
          <w:sz w:val="26"/>
          <w:szCs w:val="26"/>
        </w:rPr>
      </w:pPr>
      <w:r w:rsidRPr="008C31D3">
        <w:rPr>
          <w:rFonts w:ascii="Arial" w:hAnsi="Arial" w:cs="Arial"/>
          <w:sz w:val="26"/>
          <w:szCs w:val="26"/>
        </w:rPr>
        <w:t>облігацій внутрішньої місцевої</w:t>
      </w:r>
    </w:p>
    <w:p w:rsidR="00154018" w:rsidRPr="008C31D3" w:rsidRDefault="00154018" w:rsidP="00154018">
      <w:pPr>
        <w:ind w:left="4956"/>
        <w:jc w:val="both"/>
        <w:rPr>
          <w:rFonts w:ascii="Arial" w:hAnsi="Arial" w:cs="Arial"/>
          <w:sz w:val="26"/>
          <w:szCs w:val="26"/>
        </w:rPr>
      </w:pPr>
      <w:r w:rsidRPr="008C31D3">
        <w:rPr>
          <w:rFonts w:ascii="Arial" w:hAnsi="Arial" w:cs="Arial"/>
          <w:sz w:val="26"/>
          <w:szCs w:val="26"/>
        </w:rPr>
        <w:t xml:space="preserve">позики м. Львова у 2020 році серії </w:t>
      </w:r>
      <w:r w:rsidRPr="008C31D3">
        <w:rPr>
          <w:rFonts w:ascii="Arial" w:hAnsi="Arial" w:cs="Arial"/>
          <w:sz w:val="26"/>
          <w:szCs w:val="26"/>
          <w:lang w:val="en-US"/>
        </w:rPr>
        <w:t>J</w:t>
      </w:r>
      <w:r w:rsidR="00FD2489" w:rsidRPr="008C31D3">
        <w:rPr>
          <w:rFonts w:ascii="Arial" w:hAnsi="Arial" w:cs="Arial"/>
          <w:sz w:val="26"/>
          <w:szCs w:val="26"/>
        </w:rPr>
        <w:t xml:space="preserve"> та</w:t>
      </w:r>
      <w:r w:rsidR="00F6186C" w:rsidRPr="008C31D3">
        <w:rPr>
          <w:rFonts w:ascii="Arial" w:hAnsi="Arial" w:cs="Arial"/>
          <w:sz w:val="26"/>
          <w:szCs w:val="26"/>
        </w:rPr>
        <w:t xml:space="preserve"> серії</w:t>
      </w:r>
      <w:r w:rsidR="00FD2489" w:rsidRPr="008C31D3">
        <w:rPr>
          <w:rFonts w:ascii="Arial" w:hAnsi="Arial" w:cs="Arial"/>
          <w:sz w:val="26"/>
          <w:szCs w:val="26"/>
        </w:rPr>
        <w:t xml:space="preserve"> К</w:t>
      </w:r>
    </w:p>
    <w:p w:rsidR="00154018" w:rsidRPr="008C31D3" w:rsidRDefault="00154018" w:rsidP="00154018">
      <w:pPr>
        <w:ind w:left="4956"/>
        <w:rPr>
          <w:rFonts w:ascii="Arial" w:hAnsi="Arial" w:cs="Arial"/>
          <w:sz w:val="26"/>
          <w:szCs w:val="26"/>
        </w:rPr>
      </w:pPr>
    </w:p>
    <w:p w:rsidR="008811E9" w:rsidRPr="008C31D3" w:rsidRDefault="008811E9" w:rsidP="008811E9">
      <w:pPr>
        <w:jc w:val="center"/>
        <w:rPr>
          <w:rFonts w:ascii="Arial" w:hAnsi="Arial" w:cs="Arial"/>
          <w:sz w:val="26"/>
          <w:szCs w:val="26"/>
        </w:rPr>
      </w:pPr>
      <w:r w:rsidRPr="008C31D3">
        <w:rPr>
          <w:rFonts w:ascii="Arial" w:hAnsi="Arial" w:cs="Arial"/>
          <w:b/>
          <w:bCs/>
          <w:sz w:val="26"/>
          <w:szCs w:val="26"/>
        </w:rPr>
        <w:t>Пропозиція учасника К</w:t>
      </w:r>
      <w:r w:rsidR="00154018" w:rsidRPr="008C31D3">
        <w:rPr>
          <w:rFonts w:ascii="Arial" w:hAnsi="Arial" w:cs="Arial"/>
          <w:b/>
          <w:bCs/>
          <w:sz w:val="26"/>
          <w:szCs w:val="26"/>
        </w:rPr>
        <w:t>онкурсу</w:t>
      </w:r>
      <w:r w:rsidR="00FD2489" w:rsidRPr="008C31D3">
        <w:rPr>
          <w:rFonts w:ascii="Arial" w:hAnsi="Arial" w:cs="Arial"/>
          <w:b/>
          <w:bCs/>
          <w:sz w:val="26"/>
          <w:szCs w:val="26"/>
        </w:rPr>
        <w:t xml:space="preserve"> на кожну серію</w:t>
      </w:r>
    </w:p>
    <w:p w:rsidR="00154018" w:rsidRPr="008C31D3" w:rsidRDefault="00154018" w:rsidP="008811E9">
      <w:pPr>
        <w:jc w:val="center"/>
        <w:rPr>
          <w:rFonts w:ascii="Arial" w:hAnsi="Arial" w:cs="Arial"/>
          <w:sz w:val="26"/>
          <w:szCs w:val="26"/>
        </w:rPr>
      </w:pPr>
      <w:r w:rsidRPr="008C31D3">
        <w:rPr>
          <w:rFonts w:ascii="Arial" w:hAnsi="Arial" w:cs="Arial"/>
          <w:sz w:val="26"/>
          <w:szCs w:val="26"/>
        </w:rPr>
        <w:t>“_____“ _____________ 2020 р.</w:t>
      </w:r>
    </w:p>
    <w:p w:rsidR="00154018" w:rsidRPr="008C31D3" w:rsidRDefault="00154018" w:rsidP="00154018">
      <w:pPr>
        <w:rPr>
          <w:rFonts w:ascii="Arial" w:hAnsi="Arial" w:cs="Arial"/>
          <w:sz w:val="26"/>
          <w:szCs w:val="26"/>
        </w:rPr>
      </w:pP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 xml:space="preserve">Назва проекту: Надання 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для випуску облігацій внутрішньої місцевої позики м. Львова</w:t>
      </w:r>
      <w:r w:rsidR="00F6186C" w:rsidRPr="008C31D3">
        <w:rPr>
          <w:rFonts w:ascii="Arial" w:hAnsi="Arial" w:cs="Arial"/>
          <w:sz w:val="26"/>
          <w:szCs w:val="26"/>
        </w:rPr>
        <w:t xml:space="preserve"> серії </w:t>
      </w:r>
      <w:r w:rsidR="00F6186C" w:rsidRPr="008C31D3">
        <w:rPr>
          <w:rFonts w:ascii="Arial" w:hAnsi="Arial" w:cs="Arial"/>
          <w:sz w:val="26"/>
          <w:szCs w:val="26"/>
          <w:lang w:val="en-US"/>
        </w:rPr>
        <w:t>J</w:t>
      </w:r>
      <w:r w:rsidRPr="008C31D3">
        <w:rPr>
          <w:rFonts w:ascii="Arial" w:hAnsi="Arial" w:cs="Arial"/>
          <w:sz w:val="26"/>
          <w:szCs w:val="26"/>
        </w:rPr>
        <w:t xml:space="preserve"> </w:t>
      </w:r>
      <w:r w:rsidR="00F6186C" w:rsidRPr="008C31D3">
        <w:rPr>
          <w:rFonts w:ascii="Arial" w:hAnsi="Arial" w:cs="Arial"/>
          <w:sz w:val="26"/>
          <w:szCs w:val="26"/>
        </w:rPr>
        <w:t xml:space="preserve">чи серії К (зазначити назву випуску серії) </w:t>
      </w:r>
      <w:r w:rsidRPr="008C31D3">
        <w:rPr>
          <w:rFonts w:ascii="Arial" w:hAnsi="Arial" w:cs="Arial"/>
          <w:sz w:val="26"/>
          <w:szCs w:val="26"/>
        </w:rPr>
        <w:t>на суму 300 000 000 грн.</w:t>
      </w:r>
    </w:p>
    <w:p w:rsidR="00154018" w:rsidRPr="008C31D3" w:rsidRDefault="00154018" w:rsidP="00154018">
      <w:pPr>
        <w:ind w:firstLine="708"/>
        <w:rPr>
          <w:rFonts w:ascii="Arial" w:hAnsi="Arial" w:cs="Arial"/>
          <w:sz w:val="20"/>
          <w:szCs w:val="20"/>
        </w:rPr>
      </w:pPr>
      <w:r w:rsidRPr="008C31D3">
        <w:rPr>
          <w:rFonts w:ascii="Arial" w:hAnsi="Arial" w:cs="Arial"/>
          <w:sz w:val="26"/>
          <w:szCs w:val="26"/>
        </w:rPr>
        <w:t>Ми_________________________________________________________</w:t>
      </w:r>
      <w:r w:rsidRPr="008C31D3">
        <w:rPr>
          <w:rFonts w:ascii="Arial" w:hAnsi="Arial" w:cs="Arial"/>
          <w:sz w:val="26"/>
          <w:szCs w:val="26"/>
        </w:rPr>
        <w:br/>
      </w:r>
      <w:r w:rsidRPr="008C31D3">
        <w:rPr>
          <w:rFonts w:ascii="Arial" w:hAnsi="Arial" w:cs="Arial"/>
          <w:sz w:val="20"/>
          <w:szCs w:val="20"/>
        </w:rPr>
        <w:t xml:space="preserve">                                                                    (найменування учасника)</w:t>
      </w:r>
    </w:p>
    <w:p w:rsidR="00154018" w:rsidRPr="008C31D3" w:rsidRDefault="00154018" w:rsidP="00154018">
      <w:pPr>
        <w:jc w:val="center"/>
        <w:rPr>
          <w:rFonts w:ascii="Arial" w:hAnsi="Arial" w:cs="Arial"/>
          <w:sz w:val="26"/>
          <w:szCs w:val="26"/>
        </w:rPr>
      </w:pPr>
      <w:r w:rsidRPr="008C31D3">
        <w:rPr>
          <w:rFonts w:ascii="Arial" w:hAnsi="Arial" w:cs="Arial"/>
          <w:sz w:val="26"/>
          <w:szCs w:val="26"/>
        </w:rPr>
        <w:t>в особі__________________________________________________________</w:t>
      </w:r>
    </w:p>
    <w:p w:rsidR="00154018" w:rsidRPr="008C31D3" w:rsidRDefault="00154018" w:rsidP="00154018">
      <w:pPr>
        <w:jc w:val="center"/>
        <w:rPr>
          <w:rFonts w:ascii="Arial" w:hAnsi="Arial" w:cs="Arial"/>
          <w:sz w:val="20"/>
          <w:szCs w:val="20"/>
        </w:rPr>
      </w:pPr>
      <w:r w:rsidRPr="008C31D3">
        <w:rPr>
          <w:rFonts w:ascii="Arial" w:hAnsi="Arial" w:cs="Arial"/>
          <w:sz w:val="20"/>
          <w:szCs w:val="20"/>
        </w:rPr>
        <w:t xml:space="preserve">         (посада, прізвище, ім’я та по батькові відповідальної особи)</w:t>
      </w:r>
    </w:p>
    <w:p w:rsidR="00154018" w:rsidRPr="008C31D3" w:rsidRDefault="00154018" w:rsidP="00154018">
      <w:pPr>
        <w:jc w:val="both"/>
        <w:rPr>
          <w:rFonts w:ascii="Arial" w:hAnsi="Arial" w:cs="Arial"/>
          <w:sz w:val="26"/>
          <w:szCs w:val="26"/>
        </w:rPr>
      </w:pPr>
      <w:r w:rsidRPr="008C31D3">
        <w:rPr>
          <w:rFonts w:ascii="Arial" w:hAnsi="Arial" w:cs="Arial"/>
          <w:sz w:val="26"/>
          <w:szCs w:val="26"/>
        </w:rPr>
        <w:t>уповноважені заявити таке:</w:t>
      </w:r>
    </w:p>
    <w:p w:rsidR="00154018" w:rsidRPr="008C31D3" w:rsidRDefault="00154018" w:rsidP="003D4DA4">
      <w:pPr>
        <w:ind w:firstLine="708"/>
        <w:jc w:val="both"/>
        <w:rPr>
          <w:rFonts w:ascii="Arial" w:hAnsi="Arial" w:cs="Arial"/>
          <w:sz w:val="26"/>
          <w:szCs w:val="26"/>
        </w:rPr>
      </w:pPr>
      <w:r w:rsidRPr="008C31D3">
        <w:rPr>
          <w:rFonts w:ascii="Arial" w:hAnsi="Arial" w:cs="Arial"/>
          <w:sz w:val="26"/>
          <w:szCs w:val="26"/>
        </w:rPr>
        <w:t xml:space="preserve">Вивчивши Конкурсні умови з названого проекту, ми згодні підписати договір про послуги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та/або інший договір/договори про надання послуг, передбачених Умовами конкурсу, та розмістити облігації Емітента за номіналом на загальну суму 300 000</w:t>
      </w:r>
      <w:r w:rsidR="00E2771B" w:rsidRPr="008C31D3">
        <w:rPr>
          <w:rFonts w:ascii="Arial" w:hAnsi="Arial" w:cs="Arial"/>
          <w:sz w:val="26"/>
          <w:szCs w:val="26"/>
        </w:rPr>
        <w:t> </w:t>
      </w:r>
      <w:r w:rsidRPr="008C31D3">
        <w:rPr>
          <w:rFonts w:ascii="Arial" w:hAnsi="Arial" w:cs="Arial"/>
          <w:sz w:val="26"/>
          <w:szCs w:val="26"/>
        </w:rPr>
        <w:t>000</w:t>
      </w:r>
      <w:r w:rsidR="00E2771B" w:rsidRPr="008C31D3">
        <w:rPr>
          <w:rFonts w:ascii="Arial" w:hAnsi="Arial" w:cs="Arial"/>
          <w:sz w:val="26"/>
          <w:szCs w:val="26"/>
        </w:rPr>
        <w:t xml:space="preserve"> </w:t>
      </w:r>
      <w:r w:rsidRPr="008C31D3">
        <w:rPr>
          <w:rFonts w:ascii="Arial" w:hAnsi="Arial" w:cs="Arial"/>
          <w:sz w:val="26"/>
          <w:szCs w:val="26"/>
        </w:rPr>
        <w:t>грн. у будь-який час після виникнення правових підстав для здійснення розміщення випуску та пропонуємо річну відсоткову ставку, яка складається з облікової ставки Національного банку України (оприлюднена на офіційному сайті Національного банку України (www.bank.gov.ua), яка діятиме на дату початку відповідного відсоткового періоду, плюс маржа у розмірі</w:t>
      </w:r>
      <w:r w:rsidR="003D4DA4" w:rsidRPr="008C31D3">
        <w:rPr>
          <w:rFonts w:ascii="Arial" w:hAnsi="Arial" w:cs="Arial"/>
          <w:sz w:val="26"/>
          <w:szCs w:val="26"/>
        </w:rPr>
        <w:t xml:space="preserve"> –</w:t>
      </w:r>
      <w:r w:rsidRPr="008C31D3">
        <w:rPr>
          <w:rFonts w:ascii="Arial" w:hAnsi="Arial" w:cs="Arial"/>
          <w:sz w:val="26"/>
          <w:szCs w:val="26"/>
        </w:rPr>
        <w:t xml:space="preserve"> </w:t>
      </w:r>
      <w:r w:rsidR="003D4DA4" w:rsidRPr="008C31D3">
        <w:rPr>
          <w:rFonts w:ascii="Arial" w:hAnsi="Arial" w:cs="Arial"/>
          <w:sz w:val="26"/>
          <w:szCs w:val="26"/>
        </w:rPr>
        <w:t xml:space="preserve"> </w:t>
      </w:r>
      <w:r w:rsidRPr="008C31D3">
        <w:rPr>
          <w:rFonts w:ascii="Arial" w:hAnsi="Arial" w:cs="Arial"/>
          <w:sz w:val="26"/>
          <w:szCs w:val="26"/>
        </w:rPr>
        <w:t>___________________</w:t>
      </w:r>
      <w:r w:rsidR="003D4DA4" w:rsidRPr="008C31D3">
        <w:rPr>
          <w:rFonts w:ascii="Arial" w:hAnsi="Arial" w:cs="Arial"/>
          <w:sz w:val="26"/>
          <w:szCs w:val="26"/>
        </w:rPr>
        <w:t>_____________</w:t>
      </w:r>
      <w:r w:rsidR="00C00699" w:rsidRPr="008C31D3">
        <w:rPr>
          <w:rFonts w:ascii="Arial" w:hAnsi="Arial" w:cs="Arial"/>
          <w:sz w:val="26"/>
          <w:szCs w:val="26"/>
        </w:rPr>
        <w:t>___________________</w:t>
      </w:r>
      <w:r w:rsidRPr="008C31D3">
        <w:rPr>
          <w:rFonts w:ascii="Arial" w:hAnsi="Arial" w:cs="Arial"/>
          <w:sz w:val="26"/>
          <w:szCs w:val="26"/>
        </w:rPr>
        <w:t>відсотків річних</w:t>
      </w:r>
    </w:p>
    <w:p w:rsidR="00154018" w:rsidRPr="008C31D3" w:rsidRDefault="00C00699" w:rsidP="00154018">
      <w:pPr>
        <w:jc w:val="both"/>
        <w:rPr>
          <w:rFonts w:ascii="Arial" w:hAnsi="Arial" w:cs="Arial"/>
          <w:sz w:val="20"/>
          <w:szCs w:val="20"/>
        </w:rPr>
      </w:pPr>
      <w:r w:rsidRPr="008C31D3">
        <w:rPr>
          <w:rFonts w:ascii="Arial" w:hAnsi="Arial" w:cs="Arial"/>
          <w:sz w:val="20"/>
          <w:szCs w:val="20"/>
        </w:rPr>
        <w:t xml:space="preserve">     </w:t>
      </w:r>
      <w:r w:rsidR="00154018" w:rsidRPr="008C31D3">
        <w:rPr>
          <w:rFonts w:ascii="Arial" w:hAnsi="Arial" w:cs="Arial"/>
          <w:sz w:val="20"/>
          <w:szCs w:val="20"/>
        </w:rPr>
        <w:t>(у відсотках, цифрами та словами, з точністю до сотої частки відсотка)</w:t>
      </w:r>
    </w:p>
    <w:p w:rsidR="00154018" w:rsidRPr="008C31D3" w:rsidRDefault="00154018" w:rsidP="00154018">
      <w:pPr>
        <w:jc w:val="both"/>
        <w:rPr>
          <w:rFonts w:ascii="Arial" w:hAnsi="Arial" w:cs="Arial"/>
          <w:sz w:val="26"/>
          <w:szCs w:val="26"/>
        </w:rPr>
      </w:pPr>
      <w:r w:rsidRPr="008C31D3">
        <w:rPr>
          <w:rFonts w:ascii="Arial" w:hAnsi="Arial" w:cs="Arial"/>
          <w:sz w:val="26"/>
          <w:szCs w:val="26"/>
        </w:rPr>
        <w:t>враховуючи вимоги та умови, які викладені в Умовах конкурсу.</w:t>
      </w:r>
    </w:p>
    <w:p w:rsidR="00154018" w:rsidRPr="008C31D3" w:rsidRDefault="00A821C9" w:rsidP="00154018">
      <w:pPr>
        <w:ind w:firstLine="708"/>
        <w:jc w:val="both"/>
        <w:rPr>
          <w:rFonts w:ascii="Arial" w:hAnsi="Arial" w:cs="Arial"/>
          <w:sz w:val="26"/>
          <w:szCs w:val="26"/>
        </w:rPr>
      </w:pPr>
      <w:r w:rsidRPr="008C31D3">
        <w:rPr>
          <w:rFonts w:ascii="Arial" w:hAnsi="Arial" w:cs="Arial"/>
          <w:sz w:val="26"/>
          <w:szCs w:val="26"/>
        </w:rPr>
        <w:t>Ми гарантуємо розміщення/викуп</w:t>
      </w:r>
      <w:r w:rsidR="00154018" w:rsidRPr="008C31D3">
        <w:rPr>
          <w:rFonts w:ascii="Arial" w:hAnsi="Arial" w:cs="Arial"/>
          <w:sz w:val="26"/>
          <w:szCs w:val="26"/>
        </w:rPr>
        <w:t xml:space="preserve"> облігацій у повному обсязі – 300 000 000 (</w:t>
      </w:r>
      <w:r w:rsidR="000F2FCF" w:rsidRPr="008C31D3">
        <w:rPr>
          <w:rFonts w:ascii="Arial" w:hAnsi="Arial" w:cs="Arial"/>
          <w:sz w:val="26"/>
          <w:szCs w:val="26"/>
        </w:rPr>
        <w:t>триста</w:t>
      </w:r>
      <w:r w:rsidR="00154018" w:rsidRPr="008C31D3">
        <w:rPr>
          <w:rFonts w:ascii="Arial" w:hAnsi="Arial" w:cs="Arial"/>
          <w:sz w:val="26"/>
          <w:szCs w:val="26"/>
        </w:rPr>
        <w:t xml:space="preserve"> мільйонів) гривень шляхом публічної пропозиції.</w:t>
      </w: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Якщо нашу пропозицію буде прийнято, ми беремо на себе зобов’язання почати виконання послуг, про які йдеться, у ________ - денний термін після укладення вищезазначених договорів.</w:t>
      </w: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Ми згідні дотримуватись умов цієї пропозиції протягом встановленого Вами строку після її прийняття.</w:t>
      </w: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Ми згідні, що ця пропозиція та письмове повідомлення про визначення переможця конкурсу буде означати домовленість між нами щодо укладання договорів про надання послуг, передбачених Умовами конкурсу.</w:t>
      </w:r>
    </w:p>
    <w:p w:rsidR="00154018" w:rsidRPr="008C31D3" w:rsidRDefault="00154018" w:rsidP="00154018">
      <w:pPr>
        <w:ind w:firstLine="708"/>
        <w:jc w:val="both"/>
        <w:rPr>
          <w:rFonts w:ascii="Arial" w:hAnsi="Arial" w:cs="Arial"/>
          <w:sz w:val="26"/>
          <w:szCs w:val="26"/>
        </w:rPr>
      </w:pPr>
      <w:r w:rsidRPr="008C31D3">
        <w:rPr>
          <w:rFonts w:ascii="Arial" w:hAnsi="Arial" w:cs="Arial"/>
          <w:sz w:val="26"/>
          <w:szCs w:val="26"/>
        </w:rPr>
        <w:t>Наша адреса: _______________________________________________</w:t>
      </w:r>
    </w:p>
    <w:p w:rsidR="00154018" w:rsidRPr="008C31D3" w:rsidRDefault="00154018" w:rsidP="00154018">
      <w:pPr>
        <w:ind w:left="2124" w:firstLine="708"/>
        <w:rPr>
          <w:rFonts w:ascii="Arial" w:hAnsi="Arial" w:cs="Arial"/>
          <w:sz w:val="20"/>
          <w:szCs w:val="20"/>
        </w:rPr>
      </w:pPr>
      <w:r w:rsidRPr="008C31D3">
        <w:rPr>
          <w:rFonts w:ascii="Arial" w:hAnsi="Arial" w:cs="Arial"/>
          <w:sz w:val="20"/>
          <w:szCs w:val="20"/>
        </w:rPr>
        <w:t>(прізвище, ім’я, по батькові та підпис відповідальної особи)</w:t>
      </w:r>
      <w:r w:rsidRPr="008C31D3">
        <w:rPr>
          <w:rFonts w:ascii="Arial" w:hAnsi="Arial" w:cs="Arial"/>
          <w:sz w:val="20"/>
          <w:szCs w:val="20"/>
        </w:rPr>
        <w:br/>
      </w:r>
    </w:p>
    <w:p w:rsidR="00154018" w:rsidRPr="008C31D3" w:rsidRDefault="00154018" w:rsidP="00A821C9">
      <w:pPr>
        <w:ind w:left="708" w:firstLine="708"/>
        <w:rPr>
          <w:rFonts w:ascii="Arial" w:hAnsi="Arial" w:cs="Arial"/>
          <w:sz w:val="26"/>
          <w:szCs w:val="26"/>
          <w:u w:val="single"/>
        </w:rPr>
      </w:pPr>
      <w:r w:rsidRPr="008C31D3">
        <w:rPr>
          <w:rFonts w:ascii="Arial" w:hAnsi="Arial" w:cs="Arial"/>
          <w:sz w:val="26"/>
          <w:szCs w:val="26"/>
        </w:rPr>
        <w:t>М.</w:t>
      </w:r>
      <w:r w:rsidR="00E2771B" w:rsidRPr="008C31D3">
        <w:rPr>
          <w:rFonts w:ascii="Arial" w:hAnsi="Arial" w:cs="Arial"/>
          <w:sz w:val="26"/>
          <w:szCs w:val="26"/>
        </w:rPr>
        <w:t xml:space="preserve"> </w:t>
      </w:r>
      <w:r w:rsidRPr="008C31D3">
        <w:rPr>
          <w:rFonts w:ascii="Arial" w:hAnsi="Arial" w:cs="Arial"/>
          <w:sz w:val="26"/>
          <w:szCs w:val="26"/>
        </w:rPr>
        <w:t>П.</w:t>
      </w:r>
    </w:p>
    <w:p w:rsidR="00154018" w:rsidRPr="008C31D3" w:rsidRDefault="00154018" w:rsidP="00154018">
      <w:pPr>
        <w:pStyle w:val="ab"/>
        <w:rPr>
          <w:rFonts w:ascii="Arial" w:hAnsi="Arial" w:cs="Arial"/>
          <w:sz w:val="26"/>
          <w:szCs w:val="26"/>
          <w:u w:val="single"/>
          <w:lang w:val="uk-UA"/>
        </w:rPr>
      </w:pPr>
    </w:p>
    <w:p w:rsidR="00154018" w:rsidRPr="008C31D3" w:rsidRDefault="00154018" w:rsidP="00154018">
      <w:pPr>
        <w:pStyle w:val="ab"/>
        <w:rPr>
          <w:rFonts w:ascii="Arial" w:hAnsi="Arial" w:cs="Arial"/>
          <w:sz w:val="26"/>
          <w:szCs w:val="26"/>
        </w:rPr>
      </w:pPr>
      <w:proofErr w:type="spellStart"/>
      <w:r w:rsidRPr="008C31D3">
        <w:rPr>
          <w:rFonts w:ascii="Arial" w:hAnsi="Arial" w:cs="Arial"/>
          <w:sz w:val="26"/>
          <w:szCs w:val="26"/>
          <w:u w:val="single"/>
        </w:rPr>
        <w:t>Примітка</w:t>
      </w:r>
      <w:proofErr w:type="spellEnd"/>
      <w:r w:rsidRPr="008C31D3">
        <w:rPr>
          <w:rFonts w:ascii="Arial" w:hAnsi="Arial" w:cs="Arial"/>
          <w:sz w:val="26"/>
          <w:szCs w:val="26"/>
          <w:u w:val="single"/>
        </w:rPr>
        <w:t>:</w:t>
      </w:r>
      <w:r w:rsidR="00E2771B" w:rsidRPr="008C31D3">
        <w:rPr>
          <w:rFonts w:ascii="Arial" w:hAnsi="Arial" w:cs="Arial"/>
          <w:sz w:val="26"/>
          <w:szCs w:val="26"/>
          <w:lang w:val="uk-UA"/>
        </w:rPr>
        <w:t xml:space="preserve"> </w:t>
      </w:r>
      <w:r w:rsidR="00A74F5C" w:rsidRPr="008C31D3">
        <w:rPr>
          <w:rFonts w:ascii="Arial" w:hAnsi="Arial" w:cs="Arial"/>
          <w:sz w:val="26"/>
          <w:szCs w:val="26"/>
          <w:lang w:val="uk-UA"/>
        </w:rPr>
        <w:t xml:space="preserve"> </w:t>
      </w:r>
      <w:proofErr w:type="spellStart"/>
      <w:r w:rsidRPr="008C31D3">
        <w:rPr>
          <w:rFonts w:ascii="Arial" w:hAnsi="Arial" w:cs="Arial"/>
          <w:sz w:val="26"/>
          <w:szCs w:val="26"/>
        </w:rPr>
        <w:t>Заповнюється</w:t>
      </w:r>
      <w:proofErr w:type="spellEnd"/>
      <w:r w:rsidRPr="008C31D3">
        <w:rPr>
          <w:rFonts w:ascii="Arial" w:hAnsi="Arial" w:cs="Arial"/>
          <w:sz w:val="26"/>
          <w:szCs w:val="26"/>
        </w:rPr>
        <w:t xml:space="preserve"> та </w:t>
      </w:r>
      <w:proofErr w:type="spellStart"/>
      <w:r w:rsidRPr="008C31D3">
        <w:rPr>
          <w:rFonts w:ascii="Arial" w:hAnsi="Arial" w:cs="Arial"/>
          <w:sz w:val="26"/>
          <w:szCs w:val="26"/>
        </w:rPr>
        <w:t>підписується</w:t>
      </w:r>
      <w:proofErr w:type="spellEnd"/>
      <w:r w:rsidRPr="008C31D3">
        <w:rPr>
          <w:rFonts w:ascii="Arial" w:hAnsi="Arial" w:cs="Arial"/>
          <w:sz w:val="26"/>
          <w:szCs w:val="26"/>
        </w:rPr>
        <w:t xml:space="preserve"> </w:t>
      </w:r>
      <w:proofErr w:type="spellStart"/>
      <w:r w:rsidRPr="008C31D3">
        <w:rPr>
          <w:rFonts w:ascii="Arial" w:hAnsi="Arial" w:cs="Arial"/>
          <w:sz w:val="26"/>
          <w:szCs w:val="26"/>
        </w:rPr>
        <w:t>учасником</w:t>
      </w:r>
      <w:proofErr w:type="spellEnd"/>
      <w:r w:rsidRPr="008C31D3">
        <w:rPr>
          <w:rFonts w:ascii="Arial" w:hAnsi="Arial" w:cs="Arial"/>
          <w:sz w:val="26"/>
          <w:szCs w:val="26"/>
        </w:rPr>
        <w:t xml:space="preserve"> на бланку </w:t>
      </w:r>
      <w:proofErr w:type="spellStart"/>
      <w:r w:rsidRPr="008C31D3">
        <w:rPr>
          <w:rFonts w:ascii="Arial" w:hAnsi="Arial" w:cs="Arial"/>
          <w:sz w:val="26"/>
          <w:szCs w:val="26"/>
        </w:rPr>
        <w:t>організації</w:t>
      </w:r>
      <w:proofErr w:type="spellEnd"/>
      <w:r w:rsidRPr="008C31D3">
        <w:rPr>
          <w:rFonts w:ascii="Arial" w:hAnsi="Arial" w:cs="Arial"/>
          <w:sz w:val="26"/>
          <w:szCs w:val="26"/>
        </w:rPr>
        <w:t>.</w:t>
      </w:r>
      <w:r w:rsidRPr="008C31D3">
        <w:rPr>
          <w:rFonts w:ascii="Arial" w:hAnsi="Arial" w:cs="Arial"/>
          <w:sz w:val="26"/>
          <w:szCs w:val="26"/>
        </w:rPr>
        <w:br/>
      </w:r>
    </w:p>
    <w:p w:rsidR="00A74F5C" w:rsidRPr="008C31D3" w:rsidRDefault="00A74F5C" w:rsidP="00154018">
      <w:pPr>
        <w:pStyle w:val="ab"/>
        <w:rPr>
          <w:rFonts w:ascii="Arial" w:hAnsi="Arial" w:cs="Arial"/>
          <w:sz w:val="26"/>
          <w:szCs w:val="26"/>
        </w:rPr>
      </w:pPr>
    </w:p>
    <w:p w:rsidR="00A74F5C" w:rsidRPr="008C31D3" w:rsidRDefault="00A74F5C" w:rsidP="00154018">
      <w:pPr>
        <w:pStyle w:val="ab"/>
        <w:rPr>
          <w:rFonts w:ascii="Arial" w:hAnsi="Arial" w:cs="Arial"/>
          <w:sz w:val="26"/>
          <w:szCs w:val="26"/>
        </w:rPr>
      </w:pPr>
    </w:p>
    <w:p w:rsidR="00154018" w:rsidRPr="008C31D3" w:rsidRDefault="00154018" w:rsidP="00154018">
      <w:pPr>
        <w:pStyle w:val="ab"/>
        <w:rPr>
          <w:rFonts w:ascii="Arial" w:hAnsi="Arial" w:cs="Arial"/>
          <w:sz w:val="26"/>
          <w:szCs w:val="26"/>
        </w:rPr>
      </w:pPr>
      <w:r w:rsidRPr="008C31D3">
        <w:rPr>
          <w:rFonts w:ascii="Arial" w:hAnsi="Arial" w:cs="Arial"/>
          <w:sz w:val="26"/>
          <w:szCs w:val="26"/>
        </w:rPr>
        <w:t>Директор департаменту</w:t>
      </w:r>
    </w:p>
    <w:p w:rsidR="00154018" w:rsidRPr="008C31D3" w:rsidRDefault="00154018" w:rsidP="00E2771B">
      <w:pPr>
        <w:pStyle w:val="ab"/>
        <w:rPr>
          <w:rFonts w:ascii="Arial" w:hAnsi="Arial" w:cs="Arial"/>
          <w:sz w:val="26"/>
          <w:szCs w:val="26"/>
        </w:rPr>
      </w:pPr>
      <w:proofErr w:type="spellStart"/>
      <w:r w:rsidRPr="008C31D3">
        <w:rPr>
          <w:rFonts w:ascii="Arial" w:hAnsi="Arial" w:cs="Arial"/>
          <w:sz w:val="26"/>
          <w:szCs w:val="26"/>
        </w:rPr>
        <w:t>фінансової</w:t>
      </w:r>
      <w:proofErr w:type="spellEnd"/>
      <w:r w:rsidRPr="008C31D3">
        <w:rPr>
          <w:rFonts w:ascii="Arial" w:hAnsi="Arial" w:cs="Arial"/>
          <w:sz w:val="26"/>
          <w:szCs w:val="26"/>
        </w:rPr>
        <w:t xml:space="preserve"> </w:t>
      </w:r>
      <w:proofErr w:type="spellStart"/>
      <w:r w:rsidRPr="008C31D3">
        <w:rPr>
          <w:rFonts w:ascii="Arial" w:hAnsi="Arial" w:cs="Arial"/>
          <w:sz w:val="26"/>
          <w:szCs w:val="26"/>
        </w:rPr>
        <w:t>політики</w:t>
      </w:r>
      <w:proofErr w:type="spellEnd"/>
      <w:r w:rsidRPr="008C31D3">
        <w:rPr>
          <w:rFonts w:ascii="Arial" w:hAnsi="Arial" w:cs="Arial"/>
          <w:sz w:val="26"/>
          <w:szCs w:val="26"/>
        </w:rPr>
        <w:t xml:space="preserve"> </w:t>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t xml:space="preserve">О. </w:t>
      </w:r>
      <w:proofErr w:type="spellStart"/>
      <w:r w:rsidRPr="008C31D3">
        <w:rPr>
          <w:rFonts w:ascii="Arial" w:hAnsi="Arial" w:cs="Arial"/>
          <w:sz w:val="26"/>
          <w:szCs w:val="26"/>
        </w:rPr>
        <w:t>Іщук</w:t>
      </w:r>
      <w:proofErr w:type="spellEnd"/>
    </w:p>
    <w:p w:rsidR="005B6426" w:rsidRPr="008C31D3" w:rsidRDefault="005B6426" w:rsidP="00E2771B">
      <w:pPr>
        <w:pStyle w:val="ab"/>
        <w:rPr>
          <w:rFonts w:ascii="Arial" w:hAnsi="Arial" w:cs="Arial"/>
          <w:sz w:val="26"/>
          <w:szCs w:val="26"/>
        </w:rPr>
      </w:pPr>
    </w:p>
    <w:p w:rsidR="005B6426" w:rsidRPr="008C31D3" w:rsidRDefault="005B6426" w:rsidP="005B6426">
      <w:pPr>
        <w:ind w:left="5664" w:firstLine="708"/>
        <w:jc w:val="both"/>
        <w:rPr>
          <w:rFonts w:ascii="Arial" w:hAnsi="Arial" w:cs="Arial"/>
          <w:sz w:val="26"/>
          <w:szCs w:val="26"/>
        </w:rPr>
      </w:pPr>
      <w:r w:rsidRPr="008C31D3">
        <w:rPr>
          <w:rFonts w:ascii="Arial" w:hAnsi="Arial" w:cs="Arial"/>
          <w:sz w:val="26"/>
          <w:szCs w:val="26"/>
        </w:rPr>
        <w:t>Додаток 3</w:t>
      </w:r>
    </w:p>
    <w:p w:rsidR="005B6426" w:rsidRPr="008C31D3" w:rsidRDefault="005B6426" w:rsidP="005B6426">
      <w:pPr>
        <w:ind w:left="4248" w:firstLine="708"/>
        <w:jc w:val="both"/>
        <w:rPr>
          <w:rFonts w:ascii="Arial" w:hAnsi="Arial" w:cs="Arial"/>
          <w:sz w:val="26"/>
          <w:szCs w:val="26"/>
        </w:rPr>
      </w:pPr>
      <w:r w:rsidRPr="008C31D3">
        <w:rPr>
          <w:rFonts w:ascii="Arial" w:hAnsi="Arial" w:cs="Arial"/>
          <w:sz w:val="26"/>
          <w:szCs w:val="26"/>
        </w:rPr>
        <w:t xml:space="preserve">до Умов конкурсу щодо відбору </w:t>
      </w:r>
    </w:p>
    <w:p w:rsidR="005B6426" w:rsidRPr="008C31D3" w:rsidRDefault="005B6426" w:rsidP="005B6426">
      <w:pPr>
        <w:ind w:left="4248" w:firstLine="708"/>
        <w:jc w:val="both"/>
        <w:rPr>
          <w:rFonts w:ascii="Arial" w:hAnsi="Arial" w:cs="Arial"/>
          <w:sz w:val="26"/>
          <w:szCs w:val="26"/>
        </w:rPr>
      </w:pPr>
      <w:r w:rsidRPr="008C31D3">
        <w:rPr>
          <w:rFonts w:ascii="Arial" w:hAnsi="Arial" w:cs="Arial"/>
          <w:sz w:val="26"/>
          <w:szCs w:val="26"/>
        </w:rPr>
        <w:t xml:space="preserve">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для випуску</w:t>
      </w:r>
    </w:p>
    <w:p w:rsidR="005B6426" w:rsidRPr="008C31D3" w:rsidRDefault="005B6426" w:rsidP="005B6426">
      <w:pPr>
        <w:ind w:left="4248" w:firstLine="708"/>
        <w:jc w:val="both"/>
        <w:rPr>
          <w:rFonts w:ascii="Arial" w:hAnsi="Arial" w:cs="Arial"/>
          <w:sz w:val="26"/>
          <w:szCs w:val="26"/>
        </w:rPr>
      </w:pPr>
      <w:r w:rsidRPr="008C31D3">
        <w:rPr>
          <w:rFonts w:ascii="Arial" w:hAnsi="Arial" w:cs="Arial"/>
          <w:sz w:val="26"/>
          <w:szCs w:val="26"/>
        </w:rPr>
        <w:t>облігацій внутрішньої місцевої</w:t>
      </w:r>
    </w:p>
    <w:p w:rsidR="005B6426" w:rsidRPr="008C31D3" w:rsidRDefault="005B6426" w:rsidP="005B6426">
      <w:pPr>
        <w:ind w:left="4956"/>
        <w:jc w:val="both"/>
        <w:rPr>
          <w:rFonts w:ascii="Arial" w:hAnsi="Arial" w:cs="Arial"/>
          <w:sz w:val="26"/>
          <w:szCs w:val="26"/>
        </w:rPr>
      </w:pPr>
      <w:r w:rsidRPr="008C31D3">
        <w:rPr>
          <w:rFonts w:ascii="Arial" w:hAnsi="Arial" w:cs="Arial"/>
          <w:sz w:val="26"/>
          <w:szCs w:val="26"/>
        </w:rPr>
        <w:t xml:space="preserve">позики м. Львова у 2020 році серії </w:t>
      </w:r>
      <w:r w:rsidRPr="008C31D3">
        <w:rPr>
          <w:rFonts w:ascii="Arial" w:hAnsi="Arial" w:cs="Arial"/>
          <w:sz w:val="26"/>
          <w:szCs w:val="26"/>
          <w:lang w:val="en-US"/>
        </w:rPr>
        <w:t>J</w:t>
      </w:r>
      <w:r w:rsidR="00FD2489" w:rsidRPr="008C31D3">
        <w:rPr>
          <w:rFonts w:ascii="Arial" w:hAnsi="Arial" w:cs="Arial"/>
          <w:sz w:val="26"/>
          <w:szCs w:val="26"/>
        </w:rPr>
        <w:t xml:space="preserve"> та </w:t>
      </w:r>
      <w:r w:rsidR="00F6186C" w:rsidRPr="008C31D3">
        <w:rPr>
          <w:rFonts w:ascii="Arial" w:hAnsi="Arial" w:cs="Arial"/>
          <w:sz w:val="26"/>
          <w:szCs w:val="26"/>
        </w:rPr>
        <w:t xml:space="preserve">серії </w:t>
      </w:r>
      <w:r w:rsidR="00FD2489" w:rsidRPr="008C31D3">
        <w:rPr>
          <w:rFonts w:ascii="Arial" w:hAnsi="Arial" w:cs="Arial"/>
          <w:sz w:val="26"/>
          <w:szCs w:val="26"/>
        </w:rPr>
        <w:t>К</w:t>
      </w:r>
    </w:p>
    <w:p w:rsidR="005B6426" w:rsidRPr="008C31D3" w:rsidRDefault="005B6426" w:rsidP="005B6426">
      <w:pPr>
        <w:jc w:val="both"/>
        <w:rPr>
          <w:rFonts w:ascii="Arial" w:hAnsi="Arial" w:cs="Arial"/>
          <w:sz w:val="26"/>
          <w:szCs w:val="26"/>
        </w:rPr>
      </w:pPr>
    </w:p>
    <w:p w:rsidR="005B6426" w:rsidRPr="008C31D3" w:rsidRDefault="005B6426" w:rsidP="005B6426">
      <w:pPr>
        <w:jc w:val="both"/>
        <w:rPr>
          <w:rFonts w:ascii="Arial" w:hAnsi="Arial" w:cs="Arial"/>
          <w:sz w:val="26"/>
          <w:szCs w:val="26"/>
        </w:rPr>
      </w:pPr>
    </w:p>
    <w:p w:rsidR="005B6426" w:rsidRPr="008C31D3" w:rsidRDefault="005B6426" w:rsidP="00812A07">
      <w:pPr>
        <w:jc w:val="center"/>
        <w:rPr>
          <w:rFonts w:ascii="Arial" w:hAnsi="Arial" w:cs="Arial"/>
          <w:b/>
          <w:bCs/>
          <w:sz w:val="26"/>
          <w:szCs w:val="26"/>
        </w:rPr>
      </w:pPr>
      <w:r w:rsidRPr="008C31D3">
        <w:rPr>
          <w:rFonts w:ascii="Arial" w:hAnsi="Arial" w:cs="Arial"/>
          <w:b/>
          <w:bCs/>
          <w:sz w:val="26"/>
          <w:szCs w:val="26"/>
        </w:rPr>
        <w:t>Інформація про кваліфікацію учасника</w:t>
      </w:r>
    </w:p>
    <w:p w:rsidR="005B6426" w:rsidRPr="008C31D3" w:rsidRDefault="005B6426" w:rsidP="005B6426">
      <w:pPr>
        <w:ind w:left="2124" w:firstLine="708"/>
        <w:rPr>
          <w:rFonts w:ascii="Arial" w:hAnsi="Arial" w:cs="Arial"/>
          <w:b/>
          <w:bCs/>
          <w:sz w:val="26"/>
          <w:szCs w:val="26"/>
        </w:rPr>
      </w:pPr>
    </w:p>
    <w:p w:rsidR="005B6426" w:rsidRPr="008C31D3" w:rsidRDefault="005B6426" w:rsidP="005B6426">
      <w:pPr>
        <w:ind w:left="2124" w:firstLine="708"/>
        <w:rPr>
          <w:rFonts w:ascii="Arial" w:hAnsi="Arial" w:cs="Arial"/>
          <w:sz w:val="26"/>
          <w:szCs w:val="26"/>
        </w:rPr>
      </w:pPr>
    </w:p>
    <w:p w:rsidR="005B6426" w:rsidRPr="008C31D3" w:rsidRDefault="005B6426" w:rsidP="00EA10DD">
      <w:pPr>
        <w:ind w:firstLine="708"/>
        <w:jc w:val="both"/>
        <w:rPr>
          <w:rFonts w:ascii="Arial" w:hAnsi="Arial" w:cs="Arial"/>
          <w:sz w:val="26"/>
          <w:szCs w:val="26"/>
        </w:rPr>
      </w:pPr>
      <w:r w:rsidRPr="008C31D3">
        <w:rPr>
          <w:rFonts w:ascii="Arial" w:hAnsi="Arial" w:cs="Arial"/>
          <w:sz w:val="26"/>
          <w:szCs w:val="26"/>
        </w:rPr>
        <w:t>1. Загальні відомості про учасника:</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1.1. Найменування організації _________________________________</w:t>
      </w:r>
      <w:r w:rsidRPr="008C31D3">
        <w:rPr>
          <w:rFonts w:ascii="Arial" w:hAnsi="Arial" w:cs="Arial"/>
          <w:sz w:val="26"/>
          <w:szCs w:val="26"/>
        </w:rPr>
        <w:br/>
        <w:t>Організаційно-правова форма ______________________________________</w:t>
      </w:r>
    </w:p>
    <w:p w:rsidR="005B6426" w:rsidRPr="008C31D3" w:rsidRDefault="005B6426" w:rsidP="005B6426">
      <w:pPr>
        <w:jc w:val="both"/>
        <w:rPr>
          <w:rFonts w:ascii="Arial" w:hAnsi="Arial" w:cs="Arial"/>
          <w:sz w:val="26"/>
          <w:szCs w:val="26"/>
        </w:rPr>
      </w:pPr>
      <w:r w:rsidRPr="008C31D3">
        <w:rPr>
          <w:rFonts w:ascii="Arial" w:hAnsi="Arial" w:cs="Arial"/>
          <w:sz w:val="26"/>
          <w:szCs w:val="26"/>
        </w:rPr>
        <w:t>________________________________________________________________</w:t>
      </w:r>
      <w:r w:rsidRPr="008C31D3">
        <w:rPr>
          <w:rFonts w:ascii="Arial" w:hAnsi="Arial" w:cs="Arial"/>
          <w:sz w:val="26"/>
          <w:szCs w:val="26"/>
        </w:rPr>
        <w:br/>
        <w:t>Поштова адреса учасника __________________________________________</w:t>
      </w:r>
      <w:r w:rsidRPr="008C31D3">
        <w:rPr>
          <w:rFonts w:ascii="Arial" w:hAnsi="Arial" w:cs="Arial"/>
          <w:sz w:val="26"/>
          <w:szCs w:val="26"/>
        </w:rPr>
        <w:br/>
        <w:t>________________________________________________________________</w:t>
      </w:r>
      <w:r w:rsidRPr="008C31D3">
        <w:rPr>
          <w:rFonts w:ascii="Arial" w:hAnsi="Arial" w:cs="Arial"/>
          <w:sz w:val="26"/>
          <w:szCs w:val="26"/>
        </w:rPr>
        <w:br/>
        <w:t>Телефон ________________________________________________________</w:t>
      </w:r>
      <w:r w:rsidRPr="008C31D3">
        <w:rPr>
          <w:rFonts w:ascii="Arial" w:hAnsi="Arial" w:cs="Arial"/>
          <w:sz w:val="26"/>
          <w:szCs w:val="26"/>
        </w:rPr>
        <w:br/>
        <w:t>Телефакс _______________________________________________________</w:t>
      </w:r>
      <w:r w:rsidRPr="008C31D3">
        <w:rPr>
          <w:rFonts w:ascii="Arial" w:hAnsi="Arial" w:cs="Arial"/>
          <w:sz w:val="26"/>
          <w:szCs w:val="26"/>
        </w:rPr>
        <w:br/>
        <w:t>e-</w:t>
      </w:r>
      <w:proofErr w:type="spellStart"/>
      <w:r w:rsidRPr="008C31D3">
        <w:rPr>
          <w:rFonts w:ascii="Arial" w:hAnsi="Arial" w:cs="Arial"/>
          <w:sz w:val="26"/>
          <w:szCs w:val="26"/>
        </w:rPr>
        <w:t>mail</w:t>
      </w:r>
      <w:proofErr w:type="spellEnd"/>
      <w:r w:rsidRPr="008C31D3">
        <w:rPr>
          <w:rFonts w:ascii="Arial" w:hAnsi="Arial" w:cs="Arial"/>
          <w:sz w:val="26"/>
          <w:szCs w:val="26"/>
        </w:rPr>
        <w:t>: __________________________________________________________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1.2. Місце та дата реєстрації організації _________________________</w:t>
      </w:r>
      <w:r w:rsidRPr="008C31D3">
        <w:rPr>
          <w:rFonts w:ascii="Arial" w:hAnsi="Arial" w:cs="Arial"/>
          <w:sz w:val="26"/>
          <w:szCs w:val="26"/>
        </w:rPr>
        <w:br/>
        <w:t>________________________________________________________________</w:t>
      </w:r>
      <w:r w:rsidRPr="008C31D3">
        <w:rPr>
          <w:rFonts w:ascii="Arial" w:hAnsi="Arial" w:cs="Arial"/>
          <w:sz w:val="26"/>
          <w:szCs w:val="26"/>
        </w:rPr>
        <w:br/>
        <w:t>№ свідоцтва _____________________________________________________</w:t>
      </w:r>
    </w:p>
    <w:p w:rsidR="005B6426" w:rsidRPr="008C31D3" w:rsidRDefault="005B6426" w:rsidP="005B6426">
      <w:pPr>
        <w:jc w:val="both"/>
        <w:rPr>
          <w:rFonts w:ascii="Arial" w:hAnsi="Arial" w:cs="Arial"/>
          <w:sz w:val="26"/>
          <w:szCs w:val="26"/>
        </w:rPr>
      </w:pPr>
      <w:r w:rsidRPr="008C31D3">
        <w:rPr>
          <w:rFonts w:ascii="Arial" w:hAnsi="Arial" w:cs="Arial"/>
          <w:sz w:val="26"/>
          <w:szCs w:val="26"/>
        </w:rPr>
        <w:t>Рік створення 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1.3. Юридична адреса учасника ________________________________</w:t>
      </w:r>
      <w:r w:rsidRPr="008C31D3">
        <w:rPr>
          <w:rFonts w:ascii="Arial" w:hAnsi="Arial" w:cs="Arial"/>
          <w:sz w:val="26"/>
          <w:szCs w:val="26"/>
        </w:rPr>
        <w:br/>
        <w:t>________________________________________________________________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 xml:space="preserve">1.4. Найменування банку, де відкрито розрахунковий рахунок учасника </w:t>
      </w:r>
      <w:r w:rsidRPr="008C31D3">
        <w:rPr>
          <w:rFonts w:ascii="Arial" w:hAnsi="Arial" w:cs="Arial"/>
          <w:sz w:val="26"/>
          <w:szCs w:val="26"/>
        </w:rPr>
        <w:br/>
        <w:t>________________________________________________________________</w:t>
      </w:r>
      <w:r w:rsidRPr="008C31D3">
        <w:rPr>
          <w:rFonts w:ascii="Arial" w:hAnsi="Arial" w:cs="Arial"/>
          <w:sz w:val="26"/>
          <w:szCs w:val="26"/>
        </w:rPr>
        <w:br/>
        <w:t>________________________________________________________________</w:t>
      </w:r>
      <w:r w:rsidRPr="008C31D3">
        <w:rPr>
          <w:rFonts w:ascii="Arial" w:hAnsi="Arial" w:cs="Arial"/>
          <w:sz w:val="26"/>
          <w:szCs w:val="26"/>
        </w:rPr>
        <w:br/>
        <w:t>Поштова адреса _________________________________________________</w:t>
      </w:r>
    </w:p>
    <w:p w:rsidR="005B6426" w:rsidRPr="008C31D3" w:rsidRDefault="005B6426" w:rsidP="005B6426">
      <w:pPr>
        <w:jc w:val="both"/>
        <w:rPr>
          <w:rFonts w:ascii="Arial" w:hAnsi="Arial" w:cs="Arial"/>
          <w:sz w:val="26"/>
          <w:szCs w:val="26"/>
        </w:rPr>
      </w:pPr>
      <w:r w:rsidRPr="008C31D3">
        <w:rPr>
          <w:rFonts w:ascii="Arial" w:hAnsi="Arial" w:cs="Arial"/>
          <w:sz w:val="26"/>
          <w:szCs w:val="26"/>
        </w:rPr>
        <w:t>________________________________________________________________</w:t>
      </w:r>
      <w:r w:rsidRPr="008C31D3">
        <w:rPr>
          <w:rFonts w:ascii="Arial" w:hAnsi="Arial" w:cs="Arial"/>
          <w:sz w:val="26"/>
          <w:szCs w:val="26"/>
        </w:rPr>
        <w:br/>
        <w:t>Телефон ________________________________________________________</w:t>
      </w:r>
    </w:p>
    <w:p w:rsidR="005B6426" w:rsidRPr="008C31D3" w:rsidRDefault="005B6426" w:rsidP="005B6426">
      <w:pPr>
        <w:jc w:val="both"/>
        <w:rPr>
          <w:rFonts w:ascii="Arial" w:hAnsi="Arial" w:cs="Arial"/>
          <w:sz w:val="26"/>
          <w:szCs w:val="26"/>
        </w:rPr>
      </w:pPr>
      <w:r w:rsidRPr="008C31D3">
        <w:rPr>
          <w:rFonts w:ascii="Arial" w:hAnsi="Arial" w:cs="Arial"/>
          <w:sz w:val="26"/>
          <w:szCs w:val="26"/>
        </w:rPr>
        <w:t>Телефакс _______________________________________________________</w:t>
      </w:r>
      <w:r w:rsidRPr="008C31D3">
        <w:rPr>
          <w:rFonts w:ascii="Arial" w:hAnsi="Arial" w:cs="Arial"/>
          <w:sz w:val="26"/>
          <w:szCs w:val="26"/>
        </w:rPr>
        <w:br/>
        <w:t>Розрахунковий рахунок учасника ____________________________________</w:t>
      </w:r>
      <w:r w:rsidRPr="008C31D3">
        <w:rPr>
          <w:rFonts w:ascii="Arial" w:hAnsi="Arial" w:cs="Arial"/>
          <w:sz w:val="26"/>
          <w:szCs w:val="26"/>
        </w:rPr>
        <w:br/>
        <w:t>МФО ___________________________________________________________</w:t>
      </w:r>
      <w:r w:rsidRPr="008C31D3">
        <w:rPr>
          <w:rFonts w:ascii="Arial" w:hAnsi="Arial" w:cs="Arial"/>
          <w:sz w:val="26"/>
          <w:szCs w:val="26"/>
        </w:rPr>
        <w:br/>
        <w:t>ЗКПО ___________________________________________________________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1.5. Код за ЄДРПОУ __________________________________________</w:t>
      </w:r>
    </w:p>
    <w:p w:rsidR="005B6426" w:rsidRPr="008C31D3" w:rsidRDefault="005B6426" w:rsidP="005B6426">
      <w:pPr>
        <w:ind w:firstLine="708"/>
        <w:jc w:val="both"/>
        <w:rPr>
          <w:rFonts w:ascii="Arial" w:hAnsi="Arial" w:cs="Arial"/>
          <w:sz w:val="20"/>
          <w:szCs w:val="20"/>
        </w:rPr>
      </w:pPr>
      <w:r w:rsidRPr="008C31D3">
        <w:rPr>
          <w:rFonts w:ascii="Arial" w:hAnsi="Arial" w:cs="Arial"/>
          <w:sz w:val="26"/>
          <w:szCs w:val="26"/>
        </w:rPr>
        <w:t>1.6. Керівник ________________________________________________</w:t>
      </w:r>
      <w:r w:rsidRPr="008C31D3">
        <w:rPr>
          <w:rFonts w:ascii="Arial" w:hAnsi="Arial" w:cs="Arial"/>
          <w:sz w:val="26"/>
          <w:szCs w:val="26"/>
        </w:rPr>
        <w:br/>
        <w:t>________________________________________________________________</w:t>
      </w:r>
      <w:r w:rsidRPr="008C31D3">
        <w:rPr>
          <w:rFonts w:ascii="Arial" w:hAnsi="Arial" w:cs="Arial"/>
          <w:sz w:val="26"/>
          <w:szCs w:val="26"/>
        </w:rPr>
        <w:br/>
      </w:r>
      <w:r w:rsidRPr="008C31D3">
        <w:rPr>
          <w:rFonts w:ascii="Arial" w:hAnsi="Arial" w:cs="Arial"/>
          <w:sz w:val="20"/>
          <w:szCs w:val="20"/>
        </w:rPr>
        <w:tab/>
      </w:r>
      <w:r w:rsidRPr="008C31D3">
        <w:rPr>
          <w:rFonts w:ascii="Arial" w:hAnsi="Arial" w:cs="Arial"/>
          <w:sz w:val="20"/>
          <w:szCs w:val="20"/>
        </w:rPr>
        <w:tab/>
      </w:r>
      <w:r w:rsidRPr="008C31D3">
        <w:rPr>
          <w:rFonts w:ascii="Arial" w:hAnsi="Arial" w:cs="Arial"/>
          <w:sz w:val="20"/>
          <w:szCs w:val="20"/>
        </w:rPr>
        <w:tab/>
      </w:r>
      <w:r w:rsidRPr="008C31D3">
        <w:rPr>
          <w:rFonts w:ascii="Arial" w:hAnsi="Arial" w:cs="Arial"/>
          <w:sz w:val="20"/>
          <w:szCs w:val="20"/>
        </w:rPr>
        <w:tab/>
        <w:t>(прізвище, ім’я та по батькові, посада)</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1.7. Особа, яка уповноважена підписати документи пропозиції</w:t>
      </w:r>
    </w:p>
    <w:p w:rsidR="005B6426" w:rsidRPr="008C31D3" w:rsidRDefault="005B6426" w:rsidP="005B6426">
      <w:pPr>
        <w:rPr>
          <w:rFonts w:ascii="Arial" w:hAnsi="Arial" w:cs="Arial"/>
          <w:sz w:val="26"/>
          <w:szCs w:val="26"/>
        </w:rPr>
      </w:pPr>
      <w:r w:rsidRPr="008C31D3">
        <w:rPr>
          <w:rFonts w:ascii="Arial" w:hAnsi="Arial" w:cs="Arial"/>
          <w:sz w:val="26"/>
          <w:szCs w:val="26"/>
        </w:rPr>
        <w:t xml:space="preserve">________________________________________________________________ </w:t>
      </w:r>
    </w:p>
    <w:p w:rsidR="005B6426" w:rsidRPr="008C31D3" w:rsidRDefault="005B6426" w:rsidP="005B6426">
      <w:pPr>
        <w:rPr>
          <w:rFonts w:ascii="Arial" w:hAnsi="Arial" w:cs="Arial"/>
          <w:i/>
          <w:iCs/>
          <w:sz w:val="20"/>
          <w:szCs w:val="20"/>
        </w:rPr>
      </w:pPr>
      <w:r w:rsidRPr="008C31D3">
        <w:rPr>
          <w:rFonts w:ascii="Arial" w:hAnsi="Arial" w:cs="Arial"/>
          <w:sz w:val="20"/>
          <w:szCs w:val="20"/>
        </w:rPr>
        <w:tab/>
      </w:r>
      <w:r w:rsidRPr="008C31D3">
        <w:rPr>
          <w:rFonts w:ascii="Arial" w:hAnsi="Arial" w:cs="Arial"/>
          <w:sz w:val="20"/>
          <w:szCs w:val="20"/>
        </w:rPr>
        <w:tab/>
      </w:r>
      <w:r w:rsidRPr="008C31D3">
        <w:rPr>
          <w:rFonts w:ascii="Arial" w:hAnsi="Arial" w:cs="Arial"/>
          <w:sz w:val="20"/>
          <w:szCs w:val="20"/>
        </w:rPr>
        <w:tab/>
      </w:r>
      <w:r w:rsidRPr="008C31D3">
        <w:rPr>
          <w:rFonts w:ascii="Arial" w:hAnsi="Arial" w:cs="Arial"/>
          <w:sz w:val="20"/>
          <w:szCs w:val="20"/>
        </w:rPr>
        <w:tab/>
        <w:t>(прізвище, ім’я та по батькові, посада)</w:t>
      </w:r>
      <w:r w:rsidRPr="008C31D3">
        <w:rPr>
          <w:rFonts w:ascii="Arial" w:hAnsi="Arial" w:cs="Arial"/>
          <w:i/>
          <w:iCs/>
          <w:sz w:val="20"/>
          <w:szCs w:val="20"/>
        </w:rPr>
        <w:br/>
      </w:r>
    </w:p>
    <w:p w:rsidR="005B6426" w:rsidRPr="008C31D3" w:rsidRDefault="005B6426" w:rsidP="005B6426">
      <w:pPr>
        <w:jc w:val="both"/>
        <w:rPr>
          <w:rFonts w:ascii="Arial" w:hAnsi="Arial" w:cs="Arial"/>
          <w:iCs/>
          <w:sz w:val="26"/>
          <w:szCs w:val="26"/>
        </w:rPr>
      </w:pPr>
      <w:r w:rsidRPr="008C31D3">
        <w:rPr>
          <w:rFonts w:ascii="Arial" w:hAnsi="Arial" w:cs="Arial"/>
          <w:iCs/>
          <w:sz w:val="26"/>
          <w:szCs w:val="26"/>
        </w:rPr>
        <w:t>Письмове доручення на підписання документів додається.</w:t>
      </w:r>
    </w:p>
    <w:p w:rsidR="005B6426" w:rsidRPr="008C31D3" w:rsidRDefault="005B6426" w:rsidP="005B6426">
      <w:pPr>
        <w:jc w:val="both"/>
        <w:rPr>
          <w:rFonts w:ascii="Arial" w:hAnsi="Arial" w:cs="Arial"/>
          <w:sz w:val="26"/>
          <w:szCs w:val="26"/>
        </w:rPr>
      </w:pP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1.8. Профілюючий напрямок діяльності організації (відповідно до положень установчих документів) ___________________________________</w:t>
      </w:r>
      <w:r w:rsidRPr="008C31D3">
        <w:rPr>
          <w:rFonts w:ascii="Arial" w:hAnsi="Arial" w:cs="Arial"/>
          <w:sz w:val="26"/>
          <w:szCs w:val="26"/>
        </w:rPr>
        <w:br/>
        <w:t>________________________________________________________________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1.9. Чисельність та кваліфікація персоналу ______________________</w:t>
      </w:r>
      <w:r w:rsidRPr="008C31D3">
        <w:rPr>
          <w:rFonts w:ascii="Arial" w:hAnsi="Arial" w:cs="Arial"/>
          <w:sz w:val="26"/>
          <w:szCs w:val="26"/>
        </w:rPr>
        <w:br/>
        <w:t>________________________________________________________________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2. Коротка історична довідка про діяльність учасника та перелік клієнтів по профілю відбору: _______________________________________</w:t>
      </w:r>
      <w:r w:rsidRPr="008C31D3">
        <w:rPr>
          <w:rFonts w:ascii="Arial" w:hAnsi="Arial" w:cs="Arial"/>
          <w:sz w:val="26"/>
          <w:szCs w:val="26"/>
        </w:rPr>
        <w:br/>
        <w:t>________________________________________________________________</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3. Учасник надає такі документи, завірені печатками та підписом уповноваженої особи:</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3.1. Копію статуту (або положення про філію).</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3.2. Копію довідки про внесення до Єдиного державного реєстру підприємств та організацій України.</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3.3. Довідку з державної податкової адміністрації про відсутність заборгованості по сплаті обов’язкових податків і зборів в Україні станом на період подання пропозиції.</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 xml:space="preserve">3.4. Копію ліцензії на здійснення професійної діяльності на ринку цінних паперів – діяльність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виданої Національною комісією з цінних паперів та фондового ринку.</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3.5. Копію банківської ліцензії на право здійснення банківських операцій, визначених частиною третьою статті 47 Закону України “Про банки і банківську діяльність“, виданої Національним банком України.</w:t>
      </w:r>
    </w:p>
    <w:p w:rsidR="005B6426" w:rsidRPr="008C31D3" w:rsidRDefault="005B6426" w:rsidP="005B6426">
      <w:pPr>
        <w:rPr>
          <w:rFonts w:ascii="Arial" w:hAnsi="Arial" w:cs="Arial"/>
          <w:sz w:val="26"/>
          <w:szCs w:val="26"/>
        </w:rPr>
      </w:pPr>
      <w:r w:rsidRPr="008C31D3">
        <w:rPr>
          <w:rFonts w:ascii="Arial" w:hAnsi="Arial" w:cs="Arial"/>
          <w:sz w:val="26"/>
          <w:szCs w:val="26"/>
        </w:rPr>
        <w:br/>
      </w:r>
    </w:p>
    <w:p w:rsidR="00EA10DD" w:rsidRPr="008C31D3" w:rsidRDefault="005B6426" w:rsidP="00EA10DD">
      <w:pPr>
        <w:rPr>
          <w:rFonts w:ascii="Arial" w:hAnsi="Arial" w:cs="Arial"/>
          <w:sz w:val="26"/>
          <w:szCs w:val="26"/>
        </w:rPr>
      </w:pPr>
      <w:r w:rsidRPr="008C31D3">
        <w:rPr>
          <w:rFonts w:ascii="Arial" w:hAnsi="Arial" w:cs="Arial"/>
          <w:sz w:val="26"/>
          <w:szCs w:val="26"/>
        </w:rPr>
        <w:br/>
        <w:t>Підпис уповноваженої особи</w:t>
      </w:r>
    </w:p>
    <w:p w:rsidR="005B6426" w:rsidRPr="008C31D3" w:rsidRDefault="005B6426" w:rsidP="00EA10DD">
      <w:pPr>
        <w:rPr>
          <w:rFonts w:ascii="Arial" w:hAnsi="Arial" w:cs="Arial"/>
          <w:sz w:val="26"/>
          <w:szCs w:val="26"/>
        </w:rPr>
      </w:pPr>
      <w:r w:rsidRPr="008C31D3">
        <w:rPr>
          <w:rFonts w:ascii="Arial" w:hAnsi="Arial" w:cs="Arial"/>
          <w:sz w:val="26"/>
          <w:szCs w:val="26"/>
        </w:rPr>
        <w:br/>
        <w:t>М. П.</w:t>
      </w:r>
      <w:r w:rsidRPr="008C31D3">
        <w:rPr>
          <w:rFonts w:ascii="Arial" w:hAnsi="Arial" w:cs="Arial"/>
          <w:sz w:val="26"/>
          <w:szCs w:val="26"/>
        </w:rPr>
        <w:br/>
      </w:r>
    </w:p>
    <w:p w:rsidR="005B6426" w:rsidRPr="008C31D3" w:rsidRDefault="005B6426" w:rsidP="005B6426">
      <w:pPr>
        <w:rPr>
          <w:rFonts w:ascii="Arial" w:hAnsi="Arial" w:cs="Arial"/>
          <w:sz w:val="26"/>
          <w:szCs w:val="26"/>
        </w:rPr>
      </w:pPr>
      <w:r w:rsidRPr="008C31D3">
        <w:rPr>
          <w:rFonts w:ascii="Arial" w:hAnsi="Arial" w:cs="Arial"/>
          <w:sz w:val="26"/>
          <w:szCs w:val="26"/>
        </w:rPr>
        <w:br/>
      </w:r>
      <w:r w:rsidRPr="008C31D3">
        <w:rPr>
          <w:rFonts w:ascii="Arial" w:hAnsi="Arial" w:cs="Arial"/>
          <w:sz w:val="26"/>
          <w:szCs w:val="26"/>
          <w:u w:val="single"/>
        </w:rPr>
        <w:t>Примітка:</w:t>
      </w:r>
      <w:r w:rsidRPr="008C31D3">
        <w:rPr>
          <w:rFonts w:ascii="Arial" w:hAnsi="Arial" w:cs="Arial"/>
          <w:sz w:val="26"/>
          <w:szCs w:val="26"/>
        </w:rPr>
        <w:t xml:space="preserve"> </w:t>
      </w:r>
      <w:r w:rsidR="00EA10DD" w:rsidRPr="008C31D3">
        <w:rPr>
          <w:rFonts w:ascii="Arial" w:hAnsi="Arial" w:cs="Arial"/>
          <w:sz w:val="26"/>
          <w:szCs w:val="26"/>
        </w:rPr>
        <w:t xml:space="preserve"> </w:t>
      </w:r>
      <w:r w:rsidRPr="008C31D3">
        <w:rPr>
          <w:rFonts w:ascii="Arial" w:hAnsi="Arial" w:cs="Arial"/>
          <w:sz w:val="26"/>
          <w:szCs w:val="26"/>
        </w:rPr>
        <w:t>Заповнюється та підписується учасником.</w:t>
      </w:r>
      <w:r w:rsidRPr="008C31D3">
        <w:rPr>
          <w:rFonts w:ascii="Arial" w:hAnsi="Arial" w:cs="Arial"/>
          <w:sz w:val="26"/>
          <w:szCs w:val="26"/>
        </w:rPr>
        <w:br/>
      </w:r>
      <w:r w:rsidRPr="008C31D3">
        <w:rPr>
          <w:rFonts w:ascii="Arial" w:hAnsi="Arial" w:cs="Arial"/>
          <w:sz w:val="26"/>
          <w:szCs w:val="26"/>
        </w:rPr>
        <w:br/>
      </w:r>
    </w:p>
    <w:p w:rsidR="00EA10DD" w:rsidRPr="008C31D3" w:rsidRDefault="005B6426" w:rsidP="005B6426">
      <w:pPr>
        <w:pStyle w:val="ab"/>
        <w:rPr>
          <w:rFonts w:ascii="Arial" w:hAnsi="Arial" w:cs="Arial"/>
          <w:sz w:val="26"/>
          <w:szCs w:val="26"/>
        </w:rPr>
      </w:pPr>
      <w:r w:rsidRPr="008C31D3">
        <w:rPr>
          <w:rFonts w:ascii="Arial" w:hAnsi="Arial" w:cs="Arial"/>
          <w:sz w:val="26"/>
          <w:szCs w:val="26"/>
        </w:rPr>
        <w:br/>
      </w:r>
    </w:p>
    <w:p w:rsidR="005B6426" w:rsidRPr="008C31D3" w:rsidRDefault="005B6426" w:rsidP="005B6426">
      <w:pPr>
        <w:pStyle w:val="ab"/>
        <w:rPr>
          <w:rFonts w:ascii="Arial" w:hAnsi="Arial" w:cs="Arial"/>
          <w:sz w:val="26"/>
          <w:szCs w:val="26"/>
        </w:rPr>
      </w:pPr>
      <w:r w:rsidRPr="008C31D3">
        <w:rPr>
          <w:rFonts w:ascii="Arial" w:hAnsi="Arial" w:cs="Arial"/>
          <w:sz w:val="26"/>
          <w:szCs w:val="26"/>
        </w:rPr>
        <w:br/>
        <w:t>Директор департаменту</w:t>
      </w:r>
    </w:p>
    <w:p w:rsidR="005B6426" w:rsidRPr="008C31D3" w:rsidRDefault="005B6426" w:rsidP="005B6426">
      <w:pPr>
        <w:pStyle w:val="ab"/>
        <w:rPr>
          <w:rFonts w:ascii="Arial" w:hAnsi="Arial" w:cs="Arial"/>
          <w:sz w:val="26"/>
          <w:szCs w:val="26"/>
        </w:rPr>
      </w:pPr>
      <w:proofErr w:type="spellStart"/>
      <w:r w:rsidRPr="008C31D3">
        <w:rPr>
          <w:rFonts w:ascii="Arial" w:hAnsi="Arial" w:cs="Arial"/>
          <w:sz w:val="26"/>
          <w:szCs w:val="26"/>
        </w:rPr>
        <w:t>фінансової</w:t>
      </w:r>
      <w:proofErr w:type="spellEnd"/>
      <w:r w:rsidRPr="008C31D3">
        <w:rPr>
          <w:rFonts w:ascii="Arial" w:hAnsi="Arial" w:cs="Arial"/>
          <w:sz w:val="26"/>
          <w:szCs w:val="26"/>
        </w:rPr>
        <w:t xml:space="preserve"> </w:t>
      </w:r>
      <w:proofErr w:type="spellStart"/>
      <w:r w:rsidRPr="008C31D3">
        <w:rPr>
          <w:rFonts w:ascii="Arial" w:hAnsi="Arial" w:cs="Arial"/>
          <w:sz w:val="26"/>
          <w:szCs w:val="26"/>
        </w:rPr>
        <w:t>політики</w:t>
      </w:r>
      <w:proofErr w:type="spellEnd"/>
      <w:r w:rsidRPr="008C31D3">
        <w:rPr>
          <w:rFonts w:ascii="Arial" w:hAnsi="Arial" w:cs="Arial"/>
          <w:sz w:val="26"/>
          <w:szCs w:val="26"/>
        </w:rPr>
        <w:t xml:space="preserve"> </w:t>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t xml:space="preserve">О. </w:t>
      </w:r>
      <w:proofErr w:type="spellStart"/>
      <w:r w:rsidRPr="008C31D3">
        <w:rPr>
          <w:rFonts w:ascii="Arial" w:hAnsi="Arial" w:cs="Arial"/>
          <w:sz w:val="26"/>
          <w:szCs w:val="26"/>
        </w:rPr>
        <w:t>Іщук</w:t>
      </w:r>
      <w:proofErr w:type="spellEnd"/>
    </w:p>
    <w:p w:rsidR="005B6426" w:rsidRPr="008C31D3" w:rsidRDefault="005B6426" w:rsidP="005B6426">
      <w:pPr>
        <w:rPr>
          <w:rFonts w:ascii="Arial" w:hAnsi="Arial" w:cs="Arial"/>
          <w:sz w:val="26"/>
          <w:szCs w:val="26"/>
          <w:lang w:val="ru-RU"/>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ind w:left="5664" w:firstLine="708"/>
        <w:jc w:val="both"/>
        <w:rPr>
          <w:rFonts w:ascii="Arial" w:hAnsi="Arial" w:cs="Arial"/>
          <w:sz w:val="26"/>
          <w:szCs w:val="26"/>
        </w:rPr>
      </w:pPr>
      <w:r w:rsidRPr="008C31D3">
        <w:rPr>
          <w:rFonts w:ascii="Arial" w:hAnsi="Arial" w:cs="Arial"/>
          <w:sz w:val="26"/>
          <w:szCs w:val="26"/>
        </w:rPr>
        <w:t>Додаток 4</w:t>
      </w:r>
    </w:p>
    <w:p w:rsidR="005B6426" w:rsidRPr="008C31D3" w:rsidRDefault="005B6426" w:rsidP="005B6426">
      <w:pPr>
        <w:ind w:left="4248" w:firstLine="708"/>
        <w:jc w:val="both"/>
        <w:rPr>
          <w:rFonts w:ascii="Arial" w:hAnsi="Arial" w:cs="Arial"/>
          <w:sz w:val="26"/>
          <w:szCs w:val="26"/>
        </w:rPr>
      </w:pPr>
      <w:r w:rsidRPr="008C31D3">
        <w:rPr>
          <w:rFonts w:ascii="Arial" w:hAnsi="Arial" w:cs="Arial"/>
          <w:sz w:val="26"/>
          <w:szCs w:val="26"/>
        </w:rPr>
        <w:t xml:space="preserve">до Умов конкурсу щодо відбору </w:t>
      </w:r>
    </w:p>
    <w:p w:rsidR="005B6426" w:rsidRPr="008C31D3" w:rsidRDefault="005B6426" w:rsidP="005B6426">
      <w:pPr>
        <w:ind w:left="4248" w:firstLine="708"/>
        <w:jc w:val="both"/>
        <w:rPr>
          <w:rFonts w:ascii="Arial" w:hAnsi="Arial" w:cs="Arial"/>
          <w:sz w:val="26"/>
          <w:szCs w:val="26"/>
        </w:rPr>
      </w:pPr>
      <w:r w:rsidRPr="008C31D3">
        <w:rPr>
          <w:rFonts w:ascii="Arial" w:hAnsi="Arial" w:cs="Arial"/>
          <w:sz w:val="26"/>
          <w:szCs w:val="26"/>
        </w:rPr>
        <w:t xml:space="preserve">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для випуску</w:t>
      </w:r>
    </w:p>
    <w:p w:rsidR="005B6426" w:rsidRPr="008C31D3" w:rsidRDefault="005B6426" w:rsidP="005B6426">
      <w:pPr>
        <w:ind w:left="4248" w:firstLine="708"/>
        <w:jc w:val="both"/>
        <w:rPr>
          <w:rFonts w:ascii="Arial" w:hAnsi="Arial" w:cs="Arial"/>
          <w:sz w:val="26"/>
          <w:szCs w:val="26"/>
        </w:rPr>
      </w:pPr>
      <w:r w:rsidRPr="008C31D3">
        <w:rPr>
          <w:rFonts w:ascii="Arial" w:hAnsi="Arial" w:cs="Arial"/>
          <w:sz w:val="26"/>
          <w:szCs w:val="26"/>
        </w:rPr>
        <w:t>облігацій внутрішньої місцевої</w:t>
      </w:r>
    </w:p>
    <w:p w:rsidR="005B6426" w:rsidRPr="008C31D3" w:rsidRDefault="005B6426" w:rsidP="005B6426">
      <w:pPr>
        <w:ind w:left="4956"/>
        <w:jc w:val="both"/>
        <w:rPr>
          <w:rFonts w:ascii="Arial" w:hAnsi="Arial" w:cs="Arial"/>
          <w:sz w:val="26"/>
          <w:szCs w:val="26"/>
        </w:rPr>
      </w:pPr>
      <w:r w:rsidRPr="008C31D3">
        <w:rPr>
          <w:rFonts w:ascii="Arial" w:hAnsi="Arial" w:cs="Arial"/>
          <w:sz w:val="26"/>
          <w:szCs w:val="26"/>
        </w:rPr>
        <w:t xml:space="preserve">позики м. Львова у 2020 році серії </w:t>
      </w:r>
      <w:r w:rsidRPr="008C31D3">
        <w:rPr>
          <w:rFonts w:ascii="Arial" w:hAnsi="Arial" w:cs="Arial"/>
          <w:sz w:val="26"/>
          <w:szCs w:val="26"/>
          <w:lang w:val="en-US"/>
        </w:rPr>
        <w:t>J</w:t>
      </w:r>
      <w:r w:rsidR="00FD2489" w:rsidRPr="008C31D3">
        <w:rPr>
          <w:rFonts w:ascii="Arial" w:hAnsi="Arial" w:cs="Arial"/>
          <w:sz w:val="26"/>
          <w:szCs w:val="26"/>
        </w:rPr>
        <w:t xml:space="preserve"> та </w:t>
      </w:r>
      <w:r w:rsidR="00B768C1" w:rsidRPr="008C31D3">
        <w:rPr>
          <w:rFonts w:ascii="Arial" w:hAnsi="Arial" w:cs="Arial"/>
          <w:sz w:val="26"/>
          <w:szCs w:val="26"/>
        </w:rPr>
        <w:t xml:space="preserve">серії </w:t>
      </w:r>
      <w:r w:rsidR="00FD2489" w:rsidRPr="008C31D3">
        <w:rPr>
          <w:rFonts w:ascii="Arial" w:hAnsi="Arial" w:cs="Arial"/>
          <w:sz w:val="26"/>
          <w:szCs w:val="26"/>
        </w:rPr>
        <w:t>К</w:t>
      </w:r>
    </w:p>
    <w:p w:rsidR="005B6426" w:rsidRPr="008C31D3" w:rsidRDefault="005B6426" w:rsidP="005B6426">
      <w:pPr>
        <w:jc w:val="both"/>
        <w:rPr>
          <w:rFonts w:ascii="Arial" w:hAnsi="Arial" w:cs="Arial"/>
          <w:sz w:val="26"/>
          <w:szCs w:val="26"/>
        </w:rPr>
      </w:pPr>
    </w:p>
    <w:p w:rsidR="005B6426" w:rsidRPr="008C31D3" w:rsidRDefault="005B6426" w:rsidP="005B6426">
      <w:pPr>
        <w:ind w:left="5664"/>
        <w:rPr>
          <w:rFonts w:ascii="Arial" w:hAnsi="Arial" w:cs="Arial"/>
          <w:sz w:val="26"/>
          <w:szCs w:val="26"/>
        </w:rPr>
      </w:pPr>
    </w:p>
    <w:p w:rsidR="005B6426" w:rsidRPr="008C31D3" w:rsidRDefault="005B6426" w:rsidP="00812A07">
      <w:pPr>
        <w:jc w:val="center"/>
        <w:rPr>
          <w:rFonts w:ascii="Arial" w:hAnsi="Arial" w:cs="Arial"/>
          <w:b/>
          <w:bCs/>
          <w:sz w:val="26"/>
          <w:szCs w:val="26"/>
        </w:rPr>
      </w:pPr>
      <w:r w:rsidRPr="008C31D3">
        <w:rPr>
          <w:rFonts w:ascii="Arial" w:hAnsi="Arial" w:cs="Arial"/>
          <w:b/>
          <w:bCs/>
          <w:sz w:val="26"/>
          <w:szCs w:val="26"/>
        </w:rPr>
        <w:t>Маркування пропозиції</w:t>
      </w:r>
    </w:p>
    <w:p w:rsidR="005B6426" w:rsidRPr="008C31D3" w:rsidRDefault="005B6426" w:rsidP="005B6426">
      <w:pPr>
        <w:ind w:left="3119" w:firstLine="142"/>
        <w:rPr>
          <w:rFonts w:ascii="Arial" w:hAnsi="Arial" w:cs="Arial"/>
          <w:sz w:val="26"/>
          <w:szCs w:val="26"/>
        </w:rPr>
      </w:pPr>
    </w:p>
    <w:p w:rsidR="005B6426" w:rsidRPr="008C31D3" w:rsidRDefault="005B6426" w:rsidP="005B6426">
      <w:pPr>
        <w:jc w:val="both"/>
        <w:rPr>
          <w:rFonts w:ascii="Arial" w:hAnsi="Arial" w:cs="Arial"/>
          <w:sz w:val="26"/>
          <w:szCs w:val="26"/>
        </w:rPr>
      </w:pPr>
      <w:r w:rsidRPr="008C31D3">
        <w:rPr>
          <w:rFonts w:ascii="Arial" w:hAnsi="Arial" w:cs="Arial"/>
          <w:sz w:val="26"/>
          <w:szCs w:val="26"/>
        </w:rPr>
        <w:br/>
        <w:t xml:space="preserve"> </w:t>
      </w:r>
      <w:r w:rsidRPr="008C31D3">
        <w:rPr>
          <w:rFonts w:ascii="Arial" w:hAnsi="Arial" w:cs="Arial"/>
          <w:sz w:val="26"/>
          <w:szCs w:val="26"/>
        </w:rPr>
        <w:tab/>
        <w:t xml:space="preserve">1. Предмет: Конкурс з відбору послуг з </w:t>
      </w:r>
      <w:proofErr w:type="spellStart"/>
      <w:r w:rsidRPr="008C31D3">
        <w:rPr>
          <w:rFonts w:ascii="Arial" w:hAnsi="Arial" w:cs="Arial"/>
          <w:sz w:val="26"/>
          <w:szCs w:val="26"/>
        </w:rPr>
        <w:t>андеррайтингу</w:t>
      </w:r>
      <w:proofErr w:type="spellEnd"/>
      <w:r w:rsidRPr="008C31D3">
        <w:rPr>
          <w:rFonts w:ascii="Arial" w:hAnsi="Arial" w:cs="Arial"/>
          <w:sz w:val="26"/>
          <w:szCs w:val="26"/>
        </w:rPr>
        <w:t xml:space="preserve"> організації розміщення та обігу облігацій внутрішньої місцевої позики</w:t>
      </w:r>
      <w:r w:rsidR="00A3490B" w:rsidRPr="008C31D3">
        <w:rPr>
          <w:rFonts w:ascii="Arial" w:hAnsi="Arial" w:cs="Arial"/>
          <w:sz w:val="26"/>
          <w:szCs w:val="26"/>
        </w:rPr>
        <w:t xml:space="preserve"> серії </w:t>
      </w:r>
      <w:r w:rsidR="00A3490B" w:rsidRPr="008C31D3">
        <w:rPr>
          <w:rFonts w:ascii="Arial" w:hAnsi="Arial" w:cs="Arial"/>
          <w:sz w:val="26"/>
          <w:szCs w:val="26"/>
          <w:lang w:val="en-US"/>
        </w:rPr>
        <w:t>J</w:t>
      </w:r>
      <w:r w:rsidR="00A3490B" w:rsidRPr="008C31D3">
        <w:rPr>
          <w:rFonts w:ascii="Arial" w:hAnsi="Arial" w:cs="Arial"/>
          <w:sz w:val="26"/>
          <w:szCs w:val="26"/>
        </w:rPr>
        <w:t xml:space="preserve"> чи </w:t>
      </w:r>
      <w:r w:rsidR="00B768C1" w:rsidRPr="008C31D3">
        <w:rPr>
          <w:rFonts w:ascii="Arial" w:hAnsi="Arial" w:cs="Arial"/>
          <w:sz w:val="26"/>
          <w:szCs w:val="26"/>
        </w:rPr>
        <w:t xml:space="preserve">серії </w:t>
      </w:r>
      <w:r w:rsidR="00A3490B" w:rsidRPr="008C31D3">
        <w:rPr>
          <w:rFonts w:ascii="Arial" w:hAnsi="Arial" w:cs="Arial"/>
          <w:sz w:val="26"/>
          <w:szCs w:val="26"/>
        </w:rPr>
        <w:t>К</w:t>
      </w:r>
      <w:r w:rsidR="00B768C1" w:rsidRPr="008C31D3">
        <w:rPr>
          <w:rFonts w:ascii="Arial" w:hAnsi="Arial" w:cs="Arial"/>
          <w:sz w:val="26"/>
          <w:szCs w:val="26"/>
        </w:rPr>
        <w:t xml:space="preserve"> (зазначити назву серії)</w:t>
      </w:r>
      <w:r w:rsidR="00A3490B" w:rsidRPr="008C31D3">
        <w:rPr>
          <w:rFonts w:ascii="Arial" w:hAnsi="Arial" w:cs="Arial"/>
          <w:sz w:val="26"/>
          <w:szCs w:val="26"/>
        </w:rPr>
        <w:t>.</w:t>
      </w:r>
    </w:p>
    <w:p w:rsidR="005B6426" w:rsidRPr="008C31D3" w:rsidRDefault="005B6426" w:rsidP="005B6426">
      <w:pPr>
        <w:ind w:firstLine="708"/>
        <w:jc w:val="both"/>
        <w:rPr>
          <w:rFonts w:ascii="Arial" w:hAnsi="Arial" w:cs="Arial"/>
          <w:sz w:val="26"/>
          <w:szCs w:val="26"/>
        </w:rPr>
      </w:pPr>
      <w:r w:rsidRPr="008C31D3">
        <w:rPr>
          <w:rFonts w:ascii="Arial" w:hAnsi="Arial" w:cs="Arial"/>
          <w:sz w:val="26"/>
          <w:szCs w:val="26"/>
        </w:rPr>
        <w:t xml:space="preserve">2. Замовник: Україна, 79006, м. Львів, </w:t>
      </w:r>
      <w:proofErr w:type="spellStart"/>
      <w:r w:rsidRPr="008C31D3">
        <w:rPr>
          <w:rFonts w:ascii="Arial" w:hAnsi="Arial" w:cs="Arial"/>
          <w:sz w:val="26"/>
          <w:szCs w:val="26"/>
        </w:rPr>
        <w:t>пл</w:t>
      </w:r>
      <w:proofErr w:type="spellEnd"/>
      <w:r w:rsidRPr="008C31D3">
        <w:rPr>
          <w:rFonts w:ascii="Arial" w:hAnsi="Arial" w:cs="Arial"/>
          <w:sz w:val="26"/>
          <w:szCs w:val="26"/>
        </w:rPr>
        <w:t>. Ринок 1,</w:t>
      </w:r>
      <w:r w:rsidRPr="008C31D3">
        <w:rPr>
          <w:rFonts w:ascii="Arial" w:hAnsi="Arial" w:cs="Arial"/>
          <w:sz w:val="26"/>
          <w:szCs w:val="26"/>
        </w:rPr>
        <w:br/>
        <w:t xml:space="preserve">Конкурсна комісія (департамент фінансової політики Львівської міської ради, </w:t>
      </w:r>
      <w:proofErr w:type="spellStart"/>
      <w:r w:rsidRPr="008C31D3">
        <w:rPr>
          <w:rFonts w:ascii="Arial" w:hAnsi="Arial" w:cs="Arial"/>
          <w:sz w:val="26"/>
          <w:szCs w:val="26"/>
        </w:rPr>
        <w:t>тел</w:t>
      </w:r>
      <w:proofErr w:type="spellEnd"/>
      <w:r w:rsidRPr="008C31D3">
        <w:rPr>
          <w:rFonts w:ascii="Arial" w:hAnsi="Arial" w:cs="Arial"/>
          <w:sz w:val="26"/>
          <w:szCs w:val="26"/>
        </w:rPr>
        <w:t>. (032) 2975986).</w:t>
      </w:r>
    </w:p>
    <w:p w:rsidR="005B6426" w:rsidRPr="008C31D3" w:rsidRDefault="005B6426" w:rsidP="005B6426">
      <w:pPr>
        <w:ind w:firstLine="708"/>
        <w:jc w:val="both"/>
        <w:rPr>
          <w:rFonts w:ascii="Arial" w:hAnsi="Arial" w:cs="Arial"/>
          <w:sz w:val="20"/>
          <w:szCs w:val="20"/>
        </w:rPr>
      </w:pPr>
      <w:r w:rsidRPr="008C31D3">
        <w:rPr>
          <w:rFonts w:ascii="Arial" w:hAnsi="Arial" w:cs="Arial"/>
          <w:sz w:val="26"/>
          <w:szCs w:val="26"/>
        </w:rPr>
        <w:t>3. Учасник: __________________________________________________</w:t>
      </w:r>
      <w:r w:rsidRPr="008C31D3">
        <w:rPr>
          <w:rFonts w:ascii="Arial" w:hAnsi="Arial" w:cs="Arial"/>
          <w:sz w:val="26"/>
          <w:szCs w:val="26"/>
        </w:rPr>
        <w:br/>
      </w:r>
      <w:r w:rsidRPr="008C31D3">
        <w:rPr>
          <w:rFonts w:ascii="Arial" w:hAnsi="Arial" w:cs="Arial"/>
          <w:sz w:val="20"/>
          <w:szCs w:val="20"/>
        </w:rPr>
        <w:t xml:space="preserve"> </w:t>
      </w:r>
      <w:r w:rsidRPr="008C31D3">
        <w:rPr>
          <w:rFonts w:ascii="Arial" w:hAnsi="Arial" w:cs="Arial"/>
          <w:sz w:val="20"/>
          <w:szCs w:val="20"/>
        </w:rPr>
        <w:tab/>
      </w:r>
      <w:r w:rsidRPr="008C31D3">
        <w:rPr>
          <w:rFonts w:ascii="Arial" w:hAnsi="Arial" w:cs="Arial"/>
          <w:sz w:val="20"/>
          <w:szCs w:val="20"/>
        </w:rPr>
        <w:tab/>
      </w:r>
      <w:r w:rsidRPr="008C31D3">
        <w:rPr>
          <w:rFonts w:ascii="Arial" w:hAnsi="Arial" w:cs="Arial"/>
          <w:sz w:val="20"/>
          <w:szCs w:val="20"/>
        </w:rPr>
        <w:tab/>
      </w:r>
      <w:r w:rsidRPr="008C31D3">
        <w:rPr>
          <w:rFonts w:ascii="Arial" w:hAnsi="Arial" w:cs="Arial"/>
          <w:sz w:val="20"/>
          <w:szCs w:val="20"/>
        </w:rPr>
        <w:tab/>
        <w:t xml:space="preserve">        (повне найменування, поштова адреса, телефон)</w:t>
      </w: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5B6426" w:rsidRPr="008C31D3" w:rsidRDefault="005B6426" w:rsidP="005B6426">
      <w:pPr>
        <w:rPr>
          <w:rFonts w:ascii="Arial" w:hAnsi="Arial" w:cs="Arial"/>
          <w:sz w:val="26"/>
          <w:szCs w:val="26"/>
        </w:rPr>
      </w:pPr>
    </w:p>
    <w:p w:rsidR="0007204B" w:rsidRPr="008C31D3" w:rsidRDefault="0007204B" w:rsidP="005B6426">
      <w:pPr>
        <w:rPr>
          <w:rFonts w:ascii="Arial" w:hAnsi="Arial" w:cs="Arial"/>
          <w:sz w:val="26"/>
          <w:szCs w:val="26"/>
        </w:rPr>
      </w:pPr>
    </w:p>
    <w:p w:rsidR="0007204B" w:rsidRPr="008C31D3" w:rsidRDefault="0007204B" w:rsidP="005B6426">
      <w:pPr>
        <w:rPr>
          <w:rFonts w:ascii="Arial" w:hAnsi="Arial" w:cs="Arial"/>
          <w:sz w:val="26"/>
          <w:szCs w:val="26"/>
        </w:rPr>
      </w:pPr>
    </w:p>
    <w:p w:rsidR="005B6426" w:rsidRPr="008C31D3" w:rsidRDefault="005B6426" w:rsidP="005B6426">
      <w:pPr>
        <w:pStyle w:val="ab"/>
        <w:rPr>
          <w:rFonts w:ascii="Arial" w:hAnsi="Arial" w:cs="Arial"/>
          <w:sz w:val="26"/>
          <w:szCs w:val="26"/>
        </w:rPr>
      </w:pPr>
      <w:r w:rsidRPr="008C31D3">
        <w:rPr>
          <w:rFonts w:ascii="Arial" w:hAnsi="Arial" w:cs="Arial"/>
          <w:sz w:val="26"/>
          <w:szCs w:val="26"/>
        </w:rPr>
        <w:t>Директор департаменту</w:t>
      </w:r>
    </w:p>
    <w:p w:rsidR="009948F5" w:rsidRPr="008C31D3" w:rsidRDefault="005B6426" w:rsidP="0007204B">
      <w:pPr>
        <w:pStyle w:val="ab"/>
        <w:rPr>
          <w:rFonts w:ascii="Arial" w:hAnsi="Arial" w:cs="Arial"/>
          <w:sz w:val="26"/>
          <w:szCs w:val="26"/>
          <w:lang w:val="uk-UA"/>
        </w:rPr>
      </w:pPr>
      <w:proofErr w:type="spellStart"/>
      <w:r w:rsidRPr="008C31D3">
        <w:rPr>
          <w:rFonts w:ascii="Arial" w:hAnsi="Arial" w:cs="Arial"/>
          <w:sz w:val="26"/>
          <w:szCs w:val="26"/>
        </w:rPr>
        <w:t>фінансової</w:t>
      </w:r>
      <w:proofErr w:type="spellEnd"/>
      <w:r w:rsidRPr="008C31D3">
        <w:rPr>
          <w:rFonts w:ascii="Arial" w:hAnsi="Arial" w:cs="Arial"/>
          <w:sz w:val="26"/>
          <w:szCs w:val="26"/>
        </w:rPr>
        <w:t xml:space="preserve"> </w:t>
      </w:r>
      <w:proofErr w:type="spellStart"/>
      <w:r w:rsidRPr="008C31D3">
        <w:rPr>
          <w:rFonts w:ascii="Arial" w:hAnsi="Arial" w:cs="Arial"/>
          <w:sz w:val="26"/>
          <w:szCs w:val="26"/>
        </w:rPr>
        <w:t>політики</w:t>
      </w:r>
      <w:proofErr w:type="spellEnd"/>
      <w:r w:rsidRPr="008C31D3">
        <w:rPr>
          <w:rFonts w:ascii="Arial" w:hAnsi="Arial" w:cs="Arial"/>
          <w:sz w:val="26"/>
          <w:szCs w:val="26"/>
        </w:rPr>
        <w:t xml:space="preserve"> </w:t>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r>
      <w:r w:rsidRPr="008C31D3">
        <w:rPr>
          <w:rFonts w:ascii="Arial" w:hAnsi="Arial" w:cs="Arial"/>
          <w:sz w:val="26"/>
          <w:szCs w:val="26"/>
        </w:rPr>
        <w:tab/>
        <w:t xml:space="preserve">О. </w:t>
      </w:r>
      <w:proofErr w:type="spellStart"/>
      <w:r w:rsidRPr="008C31D3">
        <w:rPr>
          <w:rFonts w:ascii="Arial" w:hAnsi="Arial" w:cs="Arial"/>
          <w:sz w:val="26"/>
          <w:szCs w:val="26"/>
        </w:rPr>
        <w:t>Іщук</w:t>
      </w:r>
      <w:proofErr w:type="spellEnd"/>
    </w:p>
    <w:sectPr w:rsidR="009948F5" w:rsidRPr="008C31D3" w:rsidSect="002F40B3">
      <w:headerReference w:type="default" r:id="rId9"/>
      <w:pgSz w:w="11906" w:h="16838"/>
      <w:pgMar w:top="1134" w:right="567" w:bottom="567"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2C9" w:rsidRDefault="002752C9" w:rsidP="00CD7E20">
      <w:r>
        <w:separator/>
      </w:r>
    </w:p>
  </w:endnote>
  <w:endnote w:type="continuationSeparator" w:id="0">
    <w:p w:rsidR="002752C9" w:rsidRDefault="002752C9" w:rsidP="00CD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2C9" w:rsidRDefault="002752C9" w:rsidP="00CD7E20">
      <w:r>
        <w:separator/>
      </w:r>
    </w:p>
  </w:footnote>
  <w:footnote w:type="continuationSeparator" w:id="0">
    <w:p w:rsidR="002752C9" w:rsidRDefault="002752C9" w:rsidP="00CD7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829293"/>
      <w:docPartObj>
        <w:docPartGallery w:val="Page Numbers (Top of Page)"/>
        <w:docPartUnique/>
      </w:docPartObj>
    </w:sdtPr>
    <w:sdtEndPr/>
    <w:sdtContent>
      <w:p w:rsidR="00B12691" w:rsidRDefault="00B12691">
        <w:pPr>
          <w:pStyle w:val="a5"/>
          <w:jc w:val="center"/>
        </w:pPr>
        <w:r>
          <w:fldChar w:fldCharType="begin"/>
        </w:r>
        <w:r>
          <w:instrText>PAGE   \* MERGEFORMAT</w:instrText>
        </w:r>
        <w:r>
          <w:fldChar w:fldCharType="separate"/>
        </w:r>
        <w:r w:rsidR="00C35EED" w:rsidRPr="00C35EED">
          <w:rPr>
            <w:noProof/>
            <w:lang w:val="ru-RU"/>
          </w:rPr>
          <w:t>9</w:t>
        </w:r>
        <w:r>
          <w:fldChar w:fldCharType="end"/>
        </w:r>
      </w:p>
    </w:sdtContent>
  </w:sdt>
  <w:p w:rsidR="00B12691" w:rsidRDefault="00B1269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F3BE4"/>
    <w:multiLevelType w:val="multilevel"/>
    <w:tmpl w:val="C5C83DE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15:restartNumberingAfterBreak="0">
    <w:nsid w:val="22507F22"/>
    <w:multiLevelType w:val="singleLevel"/>
    <w:tmpl w:val="2EB2AD0A"/>
    <w:lvl w:ilvl="0">
      <w:numFmt w:val="bullet"/>
      <w:lvlText w:val="-"/>
      <w:lvlJc w:val="left"/>
      <w:pPr>
        <w:tabs>
          <w:tab w:val="num" w:pos="1069"/>
        </w:tabs>
        <w:ind w:left="1069" w:hanging="360"/>
      </w:pPr>
    </w:lvl>
  </w:abstractNum>
  <w:abstractNum w:abstractNumId="2" w15:restartNumberingAfterBreak="0">
    <w:nsid w:val="227226AE"/>
    <w:multiLevelType w:val="multilevel"/>
    <w:tmpl w:val="26B8D6F4"/>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15:restartNumberingAfterBreak="0">
    <w:nsid w:val="23647141"/>
    <w:multiLevelType w:val="hybridMultilevel"/>
    <w:tmpl w:val="5E0669AE"/>
    <w:lvl w:ilvl="0" w:tplc="3072F8FC">
      <w:numFmt w:val="bullet"/>
      <w:lvlText w:val="-"/>
      <w:lvlJc w:val="left"/>
      <w:pPr>
        <w:ind w:left="1428" w:hanging="360"/>
      </w:pPr>
      <w:rPr>
        <w:rFonts w:ascii="Arial" w:eastAsia="Times New Roman" w:hAnsi="Arial" w:cs="Aria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25F27425"/>
    <w:multiLevelType w:val="multilevel"/>
    <w:tmpl w:val="10F8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B434E"/>
    <w:multiLevelType w:val="multilevel"/>
    <w:tmpl w:val="95D6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83F17"/>
    <w:multiLevelType w:val="hybridMultilevel"/>
    <w:tmpl w:val="3A344490"/>
    <w:lvl w:ilvl="0" w:tplc="0422000F">
      <w:start w:val="1"/>
      <w:numFmt w:val="decimal"/>
      <w:lvlText w:val="%1."/>
      <w:lvlJc w:val="left"/>
      <w:pPr>
        <w:tabs>
          <w:tab w:val="num" w:pos="1080"/>
        </w:tabs>
        <w:ind w:left="1080" w:hanging="360"/>
      </w:p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7" w15:restartNumberingAfterBreak="0">
    <w:nsid w:val="3B672DDF"/>
    <w:multiLevelType w:val="hybridMultilevel"/>
    <w:tmpl w:val="EA6842FE"/>
    <w:lvl w:ilvl="0" w:tplc="7408BD7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47D45EA8"/>
    <w:multiLevelType w:val="multilevel"/>
    <w:tmpl w:val="21A4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6D2360"/>
    <w:multiLevelType w:val="multilevel"/>
    <w:tmpl w:val="9A3C9A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191CB0"/>
    <w:multiLevelType w:val="multilevel"/>
    <w:tmpl w:val="A4E4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1054B1"/>
    <w:multiLevelType w:val="multilevel"/>
    <w:tmpl w:val="310A968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6A226A5D"/>
    <w:multiLevelType w:val="hybridMultilevel"/>
    <w:tmpl w:val="4BA20C02"/>
    <w:lvl w:ilvl="0" w:tplc="06EC0D30">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3" w15:restartNumberingAfterBreak="0">
    <w:nsid w:val="6A5755FB"/>
    <w:multiLevelType w:val="multilevel"/>
    <w:tmpl w:val="988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737E41"/>
    <w:multiLevelType w:val="multilevel"/>
    <w:tmpl w:val="EBA82A1C"/>
    <w:lvl w:ilvl="0">
      <w:start w:val="1"/>
      <w:numFmt w:val="decimal"/>
      <w:lvlText w:val="%1."/>
      <w:lvlJc w:val="left"/>
      <w:pPr>
        <w:ind w:left="1305" w:hanging="360"/>
      </w:pPr>
    </w:lvl>
    <w:lvl w:ilvl="1">
      <w:start w:val="1"/>
      <w:numFmt w:val="decimal"/>
      <w:isLgl/>
      <w:lvlText w:val="%1.%2."/>
      <w:lvlJc w:val="left"/>
      <w:pPr>
        <w:ind w:left="2025" w:hanging="720"/>
      </w:pPr>
    </w:lvl>
    <w:lvl w:ilvl="2">
      <w:start w:val="1"/>
      <w:numFmt w:val="decimal"/>
      <w:isLgl/>
      <w:lvlText w:val="%1.%2.%3."/>
      <w:lvlJc w:val="left"/>
      <w:pPr>
        <w:ind w:left="2385" w:hanging="720"/>
      </w:pPr>
    </w:lvl>
    <w:lvl w:ilvl="3">
      <w:start w:val="1"/>
      <w:numFmt w:val="decimal"/>
      <w:isLgl/>
      <w:lvlText w:val="%1.%2.%3.%4."/>
      <w:lvlJc w:val="left"/>
      <w:pPr>
        <w:ind w:left="3105" w:hanging="1080"/>
      </w:pPr>
    </w:lvl>
    <w:lvl w:ilvl="4">
      <w:start w:val="1"/>
      <w:numFmt w:val="decimal"/>
      <w:isLgl/>
      <w:lvlText w:val="%1.%2.%3.%4.%5."/>
      <w:lvlJc w:val="left"/>
      <w:pPr>
        <w:ind w:left="3465" w:hanging="1080"/>
      </w:pPr>
    </w:lvl>
    <w:lvl w:ilvl="5">
      <w:start w:val="1"/>
      <w:numFmt w:val="decimal"/>
      <w:isLgl/>
      <w:lvlText w:val="%1.%2.%3.%4.%5.%6."/>
      <w:lvlJc w:val="left"/>
      <w:pPr>
        <w:ind w:left="4185" w:hanging="1440"/>
      </w:pPr>
    </w:lvl>
    <w:lvl w:ilvl="6">
      <w:start w:val="1"/>
      <w:numFmt w:val="decimal"/>
      <w:isLgl/>
      <w:lvlText w:val="%1.%2.%3.%4.%5.%6.%7."/>
      <w:lvlJc w:val="left"/>
      <w:pPr>
        <w:ind w:left="4545" w:hanging="1440"/>
      </w:pPr>
    </w:lvl>
    <w:lvl w:ilvl="7">
      <w:start w:val="1"/>
      <w:numFmt w:val="decimal"/>
      <w:isLgl/>
      <w:lvlText w:val="%1.%2.%3.%4.%5.%6.%7.%8."/>
      <w:lvlJc w:val="left"/>
      <w:pPr>
        <w:ind w:left="5265" w:hanging="1800"/>
      </w:pPr>
    </w:lvl>
    <w:lvl w:ilvl="8">
      <w:start w:val="1"/>
      <w:numFmt w:val="decimal"/>
      <w:isLgl/>
      <w:lvlText w:val="%1.%2.%3.%4.%5.%6.%7.%8.%9."/>
      <w:lvlJc w:val="left"/>
      <w:pPr>
        <w:ind w:left="5985" w:hanging="2160"/>
      </w:pPr>
    </w:lvl>
  </w:abstractNum>
  <w:abstractNum w:abstractNumId="15" w15:restartNumberingAfterBreak="0">
    <w:nsid w:val="78EF4B95"/>
    <w:multiLevelType w:val="multilevel"/>
    <w:tmpl w:val="C4D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8B1598"/>
    <w:multiLevelType w:val="hybridMultilevel"/>
    <w:tmpl w:val="0ECCF5B8"/>
    <w:lvl w:ilvl="0" w:tplc="FEE68A10">
      <w:start w:val="1"/>
      <w:numFmt w:val="decimal"/>
      <w:lvlText w:val="%1."/>
      <w:lvlJc w:val="left"/>
      <w:pPr>
        <w:ind w:left="1729" w:hanging="102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7" w15:restartNumberingAfterBreak="0">
    <w:nsid w:val="7A3059F1"/>
    <w:multiLevelType w:val="multilevel"/>
    <w:tmpl w:val="992A6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6"/>
  </w:num>
  <w:num w:numId="2">
    <w:abstractNumId w:val="5"/>
  </w:num>
  <w:num w:numId="3">
    <w:abstractNumId w:val="15"/>
  </w:num>
  <w:num w:numId="4">
    <w:abstractNumId w:val="4"/>
  </w:num>
  <w:num w:numId="5">
    <w:abstractNumId w:val="0"/>
  </w:num>
  <w:num w:numId="6">
    <w:abstractNumId w:val="13"/>
  </w:num>
  <w:num w:numId="7">
    <w:abstractNumId w:val="8"/>
  </w:num>
  <w:num w:numId="8">
    <w:abstractNumId w:val="17"/>
  </w:num>
  <w:num w:numId="9">
    <w:abstractNumId w:val="10"/>
  </w:num>
  <w:num w:numId="10">
    <w:abstractNumId w:val="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18"/>
    <w:rsid w:val="00001B27"/>
    <w:rsid w:val="0000769E"/>
    <w:rsid w:val="000123AA"/>
    <w:rsid w:val="00013EB4"/>
    <w:rsid w:val="00017946"/>
    <w:rsid w:val="00034978"/>
    <w:rsid w:val="00036B74"/>
    <w:rsid w:val="00040DE9"/>
    <w:rsid w:val="00062554"/>
    <w:rsid w:val="000718D7"/>
    <w:rsid w:val="0007204B"/>
    <w:rsid w:val="000757EA"/>
    <w:rsid w:val="00086BCC"/>
    <w:rsid w:val="00087E0A"/>
    <w:rsid w:val="000922C1"/>
    <w:rsid w:val="000974A3"/>
    <w:rsid w:val="000A3328"/>
    <w:rsid w:val="000B1482"/>
    <w:rsid w:val="000B3B67"/>
    <w:rsid w:val="000C45CC"/>
    <w:rsid w:val="000D14E5"/>
    <w:rsid w:val="000D4DD2"/>
    <w:rsid w:val="000D7EFB"/>
    <w:rsid w:val="000E0C9A"/>
    <w:rsid w:val="000E10D6"/>
    <w:rsid w:val="000F28B9"/>
    <w:rsid w:val="000F2FCF"/>
    <w:rsid w:val="000F3B7F"/>
    <w:rsid w:val="000F3D89"/>
    <w:rsid w:val="000F6041"/>
    <w:rsid w:val="000F647D"/>
    <w:rsid w:val="0010531A"/>
    <w:rsid w:val="0011146A"/>
    <w:rsid w:val="001120D5"/>
    <w:rsid w:val="00114CCC"/>
    <w:rsid w:val="00116AD6"/>
    <w:rsid w:val="00120FCE"/>
    <w:rsid w:val="00125BF7"/>
    <w:rsid w:val="00135E95"/>
    <w:rsid w:val="001373DB"/>
    <w:rsid w:val="0014042B"/>
    <w:rsid w:val="0014631A"/>
    <w:rsid w:val="001470F9"/>
    <w:rsid w:val="00154018"/>
    <w:rsid w:val="00161AEB"/>
    <w:rsid w:val="0016766B"/>
    <w:rsid w:val="0017041F"/>
    <w:rsid w:val="00171504"/>
    <w:rsid w:val="00174E97"/>
    <w:rsid w:val="00175138"/>
    <w:rsid w:val="00177010"/>
    <w:rsid w:val="001776A5"/>
    <w:rsid w:val="00182AFC"/>
    <w:rsid w:val="00182B08"/>
    <w:rsid w:val="001846A1"/>
    <w:rsid w:val="001862CD"/>
    <w:rsid w:val="00187494"/>
    <w:rsid w:val="001A06AF"/>
    <w:rsid w:val="001A2196"/>
    <w:rsid w:val="001A348E"/>
    <w:rsid w:val="001A74BC"/>
    <w:rsid w:val="001C7EDC"/>
    <w:rsid w:val="001D1136"/>
    <w:rsid w:val="001D4382"/>
    <w:rsid w:val="00221275"/>
    <w:rsid w:val="002226DA"/>
    <w:rsid w:val="00224FE1"/>
    <w:rsid w:val="00231457"/>
    <w:rsid w:val="00233890"/>
    <w:rsid w:val="00242366"/>
    <w:rsid w:val="00243FA9"/>
    <w:rsid w:val="00244B50"/>
    <w:rsid w:val="00251E50"/>
    <w:rsid w:val="0025225F"/>
    <w:rsid w:val="002547EA"/>
    <w:rsid w:val="0026716A"/>
    <w:rsid w:val="00267BC1"/>
    <w:rsid w:val="002725E7"/>
    <w:rsid w:val="00273D05"/>
    <w:rsid w:val="00274799"/>
    <w:rsid w:val="002752C9"/>
    <w:rsid w:val="0028091D"/>
    <w:rsid w:val="002861F4"/>
    <w:rsid w:val="002A4BDF"/>
    <w:rsid w:val="002B763F"/>
    <w:rsid w:val="002C5F36"/>
    <w:rsid w:val="002D34F0"/>
    <w:rsid w:val="002D40ED"/>
    <w:rsid w:val="002D4552"/>
    <w:rsid w:val="002E0E68"/>
    <w:rsid w:val="002F40B3"/>
    <w:rsid w:val="003052D1"/>
    <w:rsid w:val="00306818"/>
    <w:rsid w:val="003110C4"/>
    <w:rsid w:val="00317150"/>
    <w:rsid w:val="00333ACA"/>
    <w:rsid w:val="0034035E"/>
    <w:rsid w:val="00346524"/>
    <w:rsid w:val="00347A23"/>
    <w:rsid w:val="003559CB"/>
    <w:rsid w:val="00362BA2"/>
    <w:rsid w:val="00364343"/>
    <w:rsid w:val="0037451D"/>
    <w:rsid w:val="003806B8"/>
    <w:rsid w:val="00383488"/>
    <w:rsid w:val="003938A3"/>
    <w:rsid w:val="00393D09"/>
    <w:rsid w:val="00396045"/>
    <w:rsid w:val="00396517"/>
    <w:rsid w:val="00396C9A"/>
    <w:rsid w:val="00396D38"/>
    <w:rsid w:val="003B6F11"/>
    <w:rsid w:val="003C3C80"/>
    <w:rsid w:val="003C5469"/>
    <w:rsid w:val="003D4DA4"/>
    <w:rsid w:val="003E4ACD"/>
    <w:rsid w:val="003E5D4D"/>
    <w:rsid w:val="003F7315"/>
    <w:rsid w:val="00403CE3"/>
    <w:rsid w:val="00411F38"/>
    <w:rsid w:val="00413365"/>
    <w:rsid w:val="00414488"/>
    <w:rsid w:val="0041536F"/>
    <w:rsid w:val="0041714D"/>
    <w:rsid w:val="004179B1"/>
    <w:rsid w:val="00424B9B"/>
    <w:rsid w:val="004262A8"/>
    <w:rsid w:val="00434E94"/>
    <w:rsid w:val="00435106"/>
    <w:rsid w:val="004379AF"/>
    <w:rsid w:val="004405D8"/>
    <w:rsid w:val="00440D45"/>
    <w:rsid w:val="004570D6"/>
    <w:rsid w:val="0045748E"/>
    <w:rsid w:val="00466BDE"/>
    <w:rsid w:val="0046703A"/>
    <w:rsid w:val="0047269B"/>
    <w:rsid w:val="00476374"/>
    <w:rsid w:val="004838B1"/>
    <w:rsid w:val="004846D4"/>
    <w:rsid w:val="004A195F"/>
    <w:rsid w:val="004B2DE4"/>
    <w:rsid w:val="004B5D62"/>
    <w:rsid w:val="004B60BC"/>
    <w:rsid w:val="004B7A2F"/>
    <w:rsid w:val="004C18BC"/>
    <w:rsid w:val="004C6A64"/>
    <w:rsid w:val="004C7531"/>
    <w:rsid w:val="004D2791"/>
    <w:rsid w:val="004D4CD2"/>
    <w:rsid w:val="004E229F"/>
    <w:rsid w:val="004E2F12"/>
    <w:rsid w:val="004E4276"/>
    <w:rsid w:val="004F14C5"/>
    <w:rsid w:val="00507D07"/>
    <w:rsid w:val="0051018F"/>
    <w:rsid w:val="00511C29"/>
    <w:rsid w:val="005126EF"/>
    <w:rsid w:val="0051289A"/>
    <w:rsid w:val="005144CD"/>
    <w:rsid w:val="0051690D"/>
    <w:rsid w:val="00524584"/>
    <w:rsid w:val="005277C8"/>
    <w:rsid w:val="00527E50"/>
    <w:rsid w:val="005314D2"/>
    <w:rsid w:val="00531FF5"/>
    <w:rsid w:val="005329FC"/>
    <w:rsid w:val="00532A91"/>
    <w:rsid w:val="005414B6"/>
    <w:rsid w:val="00544034"/>
    <w:rsid w:val="00553AC4"/>
    <w:rsid w:val="005623C5"/>
    <w:rsid w:val="00567A92"/>
    <w:rsid w:val="00573D7D"/>
    <w:rsid w:val="0058011B"/>
    <w:rsid w:val="00591371"/>
    <w:rsid w:val="00592DB9"/>
    <w:rsid w:val="005A0DE3"/>
    <w:rsid w:val="005B6426"/>
    <w:rsid w:val="005E016E"/>
    <w:rsid w:val="005E1623"/>
    <w:rsid w:val="005E39E7"/>
    <w:rsid w:val="005E4457"/>
    <w:rsid w:val="005E6C96"/>
    <w:rsid w:val="005F504D"/>
    <w:rsid w:val="00600115"/>
    <w:rsid w:val="006048AC"/>
    <w:rsid w:val="00616CA4"/>
    <w:rsid w:val="00620463"/>
    <w:rsid w:val="00620581"/>
    <w:rsid w:val="006268B5"/>
    <w:rsid w:val="00633747"/>
    <w:rsid w:val="00634D23"/>
    <w:rsid w:val="006411F0"/>
    <w:rsid w:val="00642169"/>
    <w:rsid w:val="00643C8B"/>
    <w:rsid w:val="006469B5"/>
    <w:rsid w:val="00650393"/>
    <w:rsid w:val="006576A9"/>
    <w:rsid w:val="006649BE"/>
    <w:rsid w:val="00687EA0"/>
    <w:rsid w:val="006A27D0"/>
    <w:rsid w:val="006A32D9"/>
    <w:rsid w:val="006A43D1"/>
    <w:rsid w:val="006A46E8"/>
    <w:rsid w:val="006B3C48"/>
    <w:rsid w:val="006B3D70"/>
    <w:rsid w:val="006B7D7E"/>
    <w:rsid w:val="006C0E46"/>
    <w:rsid w:val="006C267A"/>
    <w:rsid w:val="006C7F9E"/>
    <w:rsid w:val="006D1E14"/>
    <w:rsid w:val="006D28CC"/>
    <w:rsid w:val="006D741F"/>
    <w:rsid w:val="006E0DA5"/>
    <w:rsid w:val="006E3229"/>
    <w:rsid w:val="006E3F4F"/>
    <w:rsid w:val="006E7066"/>
    <w:rsid w:val="006F096F"/>
    <w:rsid w:val="006F14D8"/>
    <w:rsid w:val="006F1953"/>
    <w:rsid w:val="006F4A97"/>
    <w:rsid w:val="007078AA"/>
    <w:rsid w:val="00713EC6"/>
    <w:rsid w:val="00715836"/>
    <w:rsid w:val="00717B84"/>
    <w:rsid w:val="00722109"/>
    <w:rsid w:val="00723DD3"/>
    <w:rsid w:val="007264CF"/>
    <w:rsid w:val="00726808"/>
    <w:rsid w:val="007312F1"/>
    <w:rsid w:val="00732C3F"/>
    <w:rsid w:val="00734C5D"/>
    <w:rsid w:val="00735848"/>
    <w:rsid w:val="007570CD"/>
    <w:rsid w:val="00757C78"/>
    <w:rsid w:val="00760058"/>
    <w:rsid w:val="00760B94"/>
    <w:rsid w:val="0077331E"/>
    <w:rsid w:val="007746A4"/>
    <w:rsid w:val="00781965"/>
    <w:rsid w:val="00782278"/>
    <w:rsid w:val="00784913"/>
    <w:rsid w:val="00786D95"/>
    <w:rsid w:val="00797D46"/>
    <w:rsid w:val="007A63F3"/>
    <w:rsid w:val="007B09D5"/>
    <w:rsid w:val="007B0A39"/>
    <w:rsid w:val="007B0E2B"/>
    <w:rsid w:val="007B3367"/>
    <w:rsid w:val="007B4C5B"/>
    <w:rsid w:val="007B61AC"/>
    <w:rsid w:val="007C0D02"/>
    <w:rsid w:val="007C39F1"/>
    <w:rsid w:val="007C7130"/>
    <w:rsid w:val="007C73C5"/>
    <w:rsid w:val="007E1412"/>
    <w:rsid w:val="007E500B"/>
    <w:rsid w:val="007F1526"/>
    <w:rsid w:val="007F78CC"/>
    <w:rsid w:val="00800EDE"/>
    <w:rsid w:val="008110A9"/>
    <w:rsid w:val="00812A07"/>
    <w:rsid w:val="00813744"/>
    <w:rsid w:val="008174BB"/>
    <w:rsid w:val="008177F9"/>
    <w:rsid w:val="00820862"/>
    <w:rsid w:val="0082245E"/>
    <w:rsid w:val="008231B6"/>
    <w:rsid w:val="00826638"/>
    <w:rsid w:val="00844E23"/>
    <w:rsid w:val="00851206"/>
    <w:rsid w:val="008541F8"/>
    <w:rsid w:val="00864230"/>
    <w:rsid w:val="00865C46"/>
    <w:rsid w:val="00870532"/>
    <w:rsid w:val="00872254"/>
    <w:rsid w:val="0087665F"/>
    <w:rsid w:val="008811E9"/>
    <w:rsid w:val="008A3584"/>
    <w:rsid w:val="008A51C1"/>
    <w:rsid w:val="008B5D93"/>
    <w:rsid w:val="008C31B4"/>
    <w:rsid w:val="008C31D3"/>
    <w:rsid w:val="008C346A"/>
    <w:rsid w:val="008C4747"/>
    <w:rsid w:val="008C7FF8"/>
    <w:rsid w:val="008D158A"/>
    <w:rsid w:val="008D1E35"/>
    <w:rsid w:val="008D244C"/>
    <w:rsid w:val="008E5404"/>
    <w:rsid w:val="008E6F1F"/>
    <w:rsid w:val="008E7F10"/>
    <w:rsid w:val="008F0FD7"/>
    <w:rsid w:val="008F267C"/>
    <w:rsid w:val="009048A0"/>
    <w:rsid w:val="00927937"/>
    <w:rsid w:val="0093487D"/>
    <w:rsid w:val="009423EF"/>
    <w:rsid w:val="009424FD"/>
    <w:rsid w:val="00944062"/>
    <w:rsid w:val="00951346"/>
    <w:rsid w:val="00952640"/>
    <w:rsid w:val="00953750"/>
    <w:rsid w:val="00956CA5"/>
    <w:rsid w:val="00960936"/>
    <w:rsid w:val="009661BA"/>
    <w:rsid w:val="00966E76"/>
    <w:rsid w:val="00972A16"/>
    <w:rsid w:val="00974F9C"/>
    <w:rsid w:val="009770C7"/>
    <w:rsid w:val="00977F01"/>
    <w:rsid w:val="00985D80"/>
    <w:rsid w:val="0099107E"/>
    <w:rsid w:val="00992B71"/>
    <w:rsid w:val="009948F5"/>
    <w:rsid w:val="009A0403"/>
    <w:rsid w:val="009A0AC0"/>
    <w:rsid w:val="009A69E0"/>
    <w:rsid w:val="009B3B77"/>
    <w:rsid w:val="009B3B8C"/>
    <w:rsid w:val="009C4E71"/>
    <w:rsid w:val="009D3DDF"/>
    <w:rsid w:val="009D4B7A"/>
    <w:rsid w:val="009E63B3"/>
    <w:rsid w:val="009E7132"/>
    <w:rsid w:val="009F2F6E"/>
    <w:rsid w:val="00A03896"/>
    <w:rsid w:val="00A06C02"/>
    <w:rsid w:val="00A0797F"/>
    <w:rsid w:val="00A16776"/>
    <w:rsid w:val="00A1775A"/>
    <w:rsid w:val="00A3490B"/>
    <w:rsid w:val="00A35C3F"/>
    <w:rsid w:val="00A36FE8"/>
    <w:rsid w:val="00A37B21"/>
    <w:rsid w:val="00A54C26"/>
    <w:rsid w:val="00A63EC8"/>
    <w:rsid w:val="00A74F5C"/>
    <w:rsid w:val="00A7637F"/>
    <w:rsid w:val="00A764AE"/>
    <w:rsid w:val="00A821C9"/>
    <w:rsid w:val="00A8283C"/>
    <w:rsid w:val="00A828F3"/>
    <w:rsid w:val="00A82A6F"/>
    <w:rsid w:val="00A866B2"/>
    <w:rsid w:val="00A86995"/>
    <w:rsid w:val="00A95106"/>
    <w:rsid w:val="00AA3A0F"/>
    <w:rsid w:val="00AA6C91"/>
    <w:rsid w:val="00AB0CD2"/>
    <w:rsid w:val="00AC12E9"/>
    <w:rsid w:val="00AC623C"/>
    <w:rsid w:val="00AC691C"/>
    <w:rsid w:val="00AC7298"/>
    <w:rsid w:val="00AD1D1F"/>
    <w:rsid w:val="00AF59D4"/>
    <w:rsid w:val="00B0333D"/>
    <w:rsid w:val="00B125D3"/>
    <w:rsid w:val="00B12691"/>
    <w:rsid w:val="00B16D1E"/>
    <w:rsid w:val="00B239AB"/>
    <w:rsid w:val="00B25ABB"/>
    <w:rsid w:val="00B33A0B"/>
    <w:rsid w:val="00B34EAD"/>
    <w:rsid w:val="00B357DC"/>
    <w:rsid w:val="00B36710"/>
    <w:rsid w:val="00B430F4"/>
    <w:rsid w:val="00B444E3"/>
    <w:rsid w:val="00B568FA"/>
    <w:rsid w:val="00B62649"/>
    <w:rsid w:val="00B768C1"/>
    <w:rsid w:val="00B82AFC"/>
    <w:rsid w:val="00B846E7"/>
    <w:rsid w:val="00B9312B"/>
    <w:rsid w:val="00B939F9"/>
    <w:rsid w:val="00BA30BF"/>
    <w:rsid w:val="00BB007B"/>
    <w:rsid w:val="00BB0D94"/>
    <w:rsid w:val="00BB33AC"/>
    <w:rsid w:val="00BB3F78"/>
    <w:rsid w:val="00BD6AEC"/>
    <w:rsid w:val="00BE733D"/>
    <w:rsid w:val="00BF0502"/>
    <w:rsid w:val="00BF294F"/>
    <w:rsid w:val="00C00699"/>
    <w:rsid w:val="00C04404"/>
    <w:rsid w:val="00C05A60"/>
    <w:rsid w:val="00C05C09"/>
    <w:rsid w:val="00C12290"/>
    <w:rsid w:val="00C12695"/>
    <w:rsid w:val="00C13E20"/>
    <w:rsid w:val="00C325FF"/>
    <w:rsid w:val="00C3345F"/>
    <w:rsid w:val="00C35EED"/>
    <w:rsid w:val="00C40663"/>
    <w:rsid w:val="00C4157B"/>
    <w:rsid w:val="00C463BB"/>
    <w:rsid w:val="00C501D2"/>
    <w:rsid w:val="00C50AD1"/>
    <w:rsid w:val="00C5235F"/>
    <w:rsid w:val="00C620CD"/>
    <w:rsid w:val="00C6231B"/>
    <w:rsid w:val="00C6735A"/>
    <w:rsid w:val="00C80E34"/>
    <w:rsid w:val="00C81D76"/>
    <w:rsid w:val="00C83241"/>
    <w:rsid w:val="00C836D5"/>
    <w:rsid w:val="00C868A8"/>
    <w:rsid w:val="00C876C3"/>
    <w:rsid w:val="00C8776B"/>
    <w:rsid w:val="00C920B1"/>
    <w:rsid w:val="00C9377A"/>
    <w:rsid w:val="00C9729E"/>
    <w:rsid w:val="00CA0A6C"/>
    <w:rsid w:val="00CB1A15"/>
    <w:rsid w:val="00CB654A"/>
    <w:rsid w:val="00CB6654"/>
    <w:rsid w:val="00CB6DAE"/>
    <w:rsid w:val="00CC4674"/>
    <w:rsid w:val="00CD3585"/>
    <w:rsid w:val="00CD51D0"/>
    <w:rsid w:val="00CD532C"/>
    <w:rsid w:val="00CD7E20"/>
    <w:rsid w:val="00CE6F9A"/>
    <w:rsid w:val="00CF1166"/>
    <w:rsid w:val="00CF33C6"/>
    <w:rsid w:val="00CF5906"/>
    <w:rsid w:val="00CF5F24"/>
    <w:rsid w:val="00D11378"/>
    <w:rsid w:val="00D1490D"/>
    <w:rsid w:val="00D2666D"/>
    <w:rsid w:val="00D2714F"/>
    <w:rsid w:val="00D336F4"/>
    <w:rsid w:val="00D35D18"/>
    <w:rsid w:val="00D47428"/>
    <w:rsid w:val="00D51474"/>
    <w:rsid w:val="00D55652"/>
    <w:rsid w:val="00D579A6"/>
    <w:rsid w:val="00D61534"/>
    <w:rsid w:val="00D63564"/>
    <w:rsid w:val="00D72E99"/>
    <w:rsid w:val="00D74160"/>
    <w:rsid w:val="00D77B15"/>
    <w:rsid w:val="00D8191E"/>
    <w:rsid w:val="00D831F3"/>
    <w:rsid w:val="00D85044"/>
    <w:rsid w:val="00D86E69"/>
    <w:rsid w:val="00D90C84"/>
    <w:rsid w:val="00D977BE"/>
    <w:rsid w:val="00DA03F2"/>
    <w:rsid w:val="00DA4658"/>
    <w:rsid w:val="00DB10BC"/>
    <w:rsid w:val="00DC2192"/>
    <w:rsid w:val="00DC5A0B"/>
    <w:rsid w:val="00DD5C8C"/>
    <w:rsid w:val="00DE78EA"/>
    <w:rsid w:val="00DF0347"/>
    <w:rsid w:val="00DF568C"/>
    <w:rsid w:val="00DF653F"/>
    <w:rsid w:val="00DF6F53"/>
    <w:rsid w:val="00DF7C95"/>
    <w:rsid w:val="00E014E1"/>
    <w:rsid w:val="00E041E0"/>
    <w:rsid w:val="00E206D6"/>
    <w:rsid w:val="00E20DAA"/>
    <w:rsid w:val="00E219FF"/>
    <w:rsid w:val="00E2771B"/>
    <w:rsid w:val="00E30B68"/>
    <w:rsid w:val="00E33B74"/>
    <w:rsid w:val="00E350C8"/>
    <w:rsid w:val="00E41E80"/>
    <w:rsid w:val="00E57C28"/>
    <w:rsid w:val="00E604A9"/>
    <w:rsid w:val="00E6280D"/>
    <w:rsid w:val="00E70E4E"/>
    <w:rsid w:val="00E7519D"/>
    <w:rsid w:val="00E81A7B"/>
    <w:rsid w:val="00E9038E"/>
    <w:rsid w:val="00E96728"/>
    <w:rsid w:val="00E974FD"/>
    <w:rsid w:val="00EA10DD"/>
    <w:rsid w:val="00EA2124"/>
    <w:rsid w:val="00EB5529"/>
    <w:rsid w:val="00EB6E2A"/>
    <w:rsid w:val="00EB74A2"/>
    <w:rsid w:val="00EC0316"/>
    <w:rsid w:val="00EC09DA"/>
    <w:rsid w:val="00ED2D73"/>
    <w:rsid w:val="00ED3DAC"/>
    <w:rsid w:val="00ED66CC"/>
    <w:rsid w:val="00ED70D0"/>
    <w:rsid w:val="00EE11A1"/>
    <w:rsid w:val="00EE2E61"/>
    <w:rsid w:val="00EE7938"/>
    <w:rsid w:val="00EF6CC6"/>
    <w:rsid w:val="00F038D1"/>
    <w:rsid w:val="00F042F7"/>
    <w:rsid w:val="00F164DB"/>
    <w:rsid w:val="00F17C5E"/>
    <w:rsid w:val="00F20281"/>
    <w:rsid w:val="00F2248F"/>
    <w:rsid w:val="00F263F2"/>
    <w:rsid w:val="00F2651A"/>
    <w:rsid w:val="00F351CC"/>
    <w:rsid w:val="00F527C6"/>
    <w:rsid w:val="00F56865"/>
    <w:rsid w:val="00F56CAF"/>
    <w:rsid w:val="00F6186C"/>
    <w:rsid w:val="00F70AA4"/>
    <w:rsid w:val="00F72210"/>
    <w:rsid w:val="00F74FFB"/>
    <w:rsid w:val="00F824A1"/>
    <w:rsid w:val="00F85123"/>
    <w:rsid w:val="00F9086F"/>
    <w:rsid w:val="00FA18D8"/>
    <w:rsid w:val="00FA397A"/>
    <w:rsid w:val="00FA5084"/>
    <w:rsid w:val="00FB1911"/>
    <w:rsid w:val="00FB1B35"/>
    <w:rsid w:val="00FC0745"/>
    <w:rsid w:val="00FC1D31"/>
    <w:rsid w:val="00FC371B"/>
    <w:rsid w:val="00FC40CE"/>
    <w:rsid w:val="00FC7BC2"/>
    <w:rsid w:val="00FD01C8"/>
    <w:rsid w:val="00FD2489"/>
    <w:rsid w:val="00FE42AB"/>
    <w:rsid w:val="00FE5F99"/>
    <w:rsid w:val="00FE6768"/>
    <w:rsid w:val="00FF4763"/>
    <w:rsid w:val="00FF71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E41AC8E-06B3-44F3-9524-DAF6F0AF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6F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B12691"/>
    <w:pPr>
      <w:keepNext/>
      <w:suppressAutoHyphens w:val="0"/>
      <w:autoSpaceDN w:val="0"/>
      <w:jc w:val="both"/>
      <w:outlineLvl w:val="0"/>
    </w:pPr>
    <w:rPr>
      <w:rFonts w:ascii="Arial" w:hAnsi="Arial"/>
      <w:szCs w:val="20"/>
      <w:u w:val="single"/>
      <w:lang w:val="ru-RU" w:eastAsia="ru-RU"/>
    </w:rPr>
  </w:style>
  <w:style w:type="paragraph" w:styleId="2">
    <w:name w:val="heading 2"/>
    <w:basedOn w:val="a"/>
    <w:next w:val="a"/>
    <w:link w:val="20"/>
    <w:semiHidden/>
    <w:unhideWhenUsed/>
    <w:qFormat/>
    <w:rsid w:val="00B12691"/>
    <w:pPr>
      <w:keepNext/>
      <w:suppressAutoHyphens w:val="0"/>
      <w:autoSpaceDN w:val="0"/>
      <w:jc w:val="both"/>
      <w:outlineLvl w:val="1"/>
    </w:pPr>
    <w:rPr>
      <w:rFonts w:ascii="Arial" w:hAnsi="Arial"/>
      <w:szCs w:val="20"/>
      <w:lang w:val="ru-RU" w:eastAsia="ru-RU"/>
    </w:rPr>
  </w:style>
  <w:style w:type="paragraph" w:styleId="3">
    <w:name w:val="heading 3"/>
    <w:basedOn w:val="a"/>
    <w:next w:val="a"/>
    <w:link w:val="30"/>
    <w:semiHidden/>
    <w:unhideWhenUsed/>
    <w:qFormat/>
    <w:rsid w:val="00125BF7"/>
    <w:pPr>
      <w:keepNext/>
      <w:widowControl w:val="0"/>
      <w:suppressAutoHyphens w:val="0"/>
      <w:autoSpaceDE w:val="0"/>
      <w:autoSpaceDN w:val="0"/>
      <w:adjustRightInd w:val="0"/>
      <w:spacing w:before="240" w:after="60"/>
      <w:outlineLvl w:val="2"/>
    </w:pPr>
    <w:rPr>
      <w:rFonts w:ascii="Arial" w:hAnsi="Arial" w:cs="Arial"/>
      <w:b/>
      <w:bCs/>
      <w:sz w:val="26"/>
      <w:szCs w:val="26"/>
      <w:lang w:val="ru-RU" w:eastAsia="ru-RU"/>
    </w:rPr>
  </w:style>
  <w:style w:type="paragraph" w:styleId="4">
    <w:name w:val="heading 4"/>
    <w:basedOn w:val="a"/>
    <w:next w:val="a"/>
    <w:link w:val="40"/>
    <w:semiHidden/>
    <w:unhideWhenUsed/>
    <w:qFormat/>
    <w:rsid w:val="00B12691"/>
    <w:pPr>
      <w:keepNext/>
      <w:widowControl w:val="0"/>
      <w:suppressAutoHyphens w:val="0"/>
      <w:autoSpaceDE w:val="0"/>
      <w:autoSpaceDN w:val="0"/>
      <w:adjustRightInd w:val="0"/>
      <w:spacing w:before="240" w:after="60"/>
      <w:outlineLvl w:val="3"/>
    </w:pPr>
    <w:rPr>
      <w:b/>
      <w:bCs/>
      <w:sz w:val="28"/>
      <w:szCs w:val="28"/>
      <w:lang w:val="ru-RU" w:eastAsia="ru-RU"/>
    </w:rPr>
  </w:style>
  <w:style w:type="paragraph" w:styleId="8">
    <w:name w:val="heading 8"/>
    <w:next w:val="a"/>
    <w:link w:val="80"/>
    <w:uiPriority w:val="99"/>
    <w:semiHidden/>
    <w:unhideWhenUsed/>
    <w:qFormat/>
    <w:rsid w:val="00B12691"/>
    <w:pPr>
      <w:widowControl w:val="0"/>
      <w:autoSpaceDE w:val="0"/>
      <w:autoSpaceDN w:val="0"/>
      <w:adjustRightInd w:val="0"/>
      <w:spacing w:before="240" w:after="60" w:line="240" w:lineRule="auto"/>
      <w:outlineLvl w:val="7"/>
    </w:pPr>
    <w:rPr>
      <w:rFonts w:ascii="Times New Roman" w:eastAsia="MS Mincho" w:hAnsi="Times New Roman" w:cs="Times New Roman"/>
      <w:i/>
      <w:iCs/>
      <w:sz w:val="24"/>
      <w:szCs w:val="24"/>
      <w:lang w:val="ru-RU" w:eastAsia="ru-RU"/>
    </w:rPr>
  </w:style>
  <w:style w:type="paragraph" w:styleId="9">
    <w:name w:val="heading 9"/>
    <w:next w:val="a"/>
    <w:link w:val="90"/>
    <w:uiPriority w:val="99"/>
    <w:semiHidden/>
    <w:unhideWhenUsed/>
    <w:qFormat/>
    <w:rsid w:val="00B12691"/>
    <w:pPr>
      <w:widowControl w:val="0"/>
      <w:autoSpaceDE w:val="0"/>
      <w:autoSpaceDN w:val="0"/>
      <w:adjustRightInd w:val="0"/>
      <w:spacing w:before="240" w:after="60" w:line="240" w:lineRule="auto"/>
      <w:outlineLvl w:val="8"/>
    </w:pPr>
    <w:rPr>
      <w:rFonts w:ascii="Arial" w:eastAsia="MS Mincho"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125BF7"/>
    <w:rPr>
      <w:rFonts w:ascii="Arial" w:eastAsia="Times New Roman" w:hAnsi="Arial" w:cs="Arial"/>
      <w:b/>
      <w:bCs/>
      <w:sz w:val="26"/>
      <w:szCs w:val="26"/>
      <w:lang w:val="ru-RU" w:eastAsia="ru-RU"/>
    </w:rPr>
  </w:style>
  <w:style w:type="paragraph" w:styleId="a3">
    <w:name w:val="Normal (Web)"/>
    <w:basedOn w:val="a"/>
    <w:uiPriority w:val="99"/>
    <w:unhideWhenUsed/>
    <w:rsid w:val="00D336F4"/>
    <w:pPr>
      <w:suppressAutoHyphens w:val="0"/>
      <w:spacing w:before="100" w:beforeAutospacing="1" w:after="100" w:afterAutospacing="1"/>
    </w:pPr>
    <w:rPr>
      <w:lang w:eastAsia="uk-UA"/>
    </w:rPr>
  </w:style>
  <w:style w:type="paragraph" w:customStyle="1" w:styleId="Style3">
    <w:name w:val="Style3"/>
    <w:basedOn w:val="a"/>
    <w:rsid w:val="00D336F4"/>
    <w:pPr>
      <w:widowControl w:val="0"/>
      <w:suppressAutoHyphens w:val="0"/>
      <w:autoSpaceDE w:val="0"/>
      <w:autoSpaceDN w:val="0"/>
      <w:adjustRightInd w:val="0"/>
    </w:pPr>
    <w:rPr>
      <w:lang w:val="ru-RU" w:eastAsia="ru-RU"/>
    </w:rPr>
  </w:style>
  <w:style w:type="character" w:customStyle="1" w:styleId="FontStyle23">
    <w:name w:val="Font Style23"/>
    <w:rsid w:val="00D336F4"/>
    <w:rPr>
      <w:rFonts w:ascii="Times New Roman" w:hAnsi="Times New Roman" w:cs="Times New Roman" w:hint="default"/>
      <w:sz w:val="24"/>
      <w:szCs w:val="24"/>
    </w:rPr>
  </w:style>
  <w:style w:type="paragraph" w:customStyle="1" w:styleId="a4">
    <w:name w:val="Знак Знак Знак Знак Знак Знак"/>
    <w:basedOn w:val="a"/>
    <w:uiPriority w:val="99"/>
    <w:rsid w:val="00242366"/>
    <w:pPr>
      <w:suppressAutoHyphens w:val="0"/>
    </w:pPr>
    <w:rPr>
      <w:rFonts w:ascii="Verdana" w:hAnsi="Verdana"/>
      <w:sz w:val="20"/>
      <w:szCs w:val="20"/>
      <w:lang w:val="en-US" w:eastAsia="en-US"/>
    </w:rPr>
  </w:style>
  <w:style w:type="paragraph" w:styleId="a5">
    <w:name w:val="header"/>
    <w:basedOn w:val="a"/>
    <w:link w:val="a6"/>
    <w:uiPriority w:val="99"/>
    <w:unhideWhenUsed/>
    <w:rsid w:val="00CD7E20"/>
    <w:pPr>
      <w:tabs>
        <w:tab w:val="center" w:pos="4819"/>
        <w:tab w:val="right" w:pos="9639"/>
      </w:tabs>
    </w:pPr>
  </w:style>
  <w:style w:type="character" w:customStyle="1" w:styleId="a6">
    <w:name w:val="Верхний колонтитул Знак"/>
    <w:basedOn w:val="a0"/>
    <w:link w:val="a5"/>
    <w:uiPriority w:val="99"/>
    <w:rsid w:val="00CD7E20"/>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CD7E20"/>
    <w:pPr>
      <w:tabs>
        <w:tab w:val="center" w:pos="4819"/>
        <w:tab w:val="right" w:pos="9639"/>
      </w:tabs>
    </w:pPr>
  </w:style>
  <w:style w:type="character" w:customStyle="1" w:styleId="a8">
    <w:name w:val="Нижний колонтитул Знак"/>
    <w:basedOn w:val="a0"/>
    <w:link w:val="a7"/>
    <w:uiPriority w:val="99"/>
    <w:rsid w:val="00CD7E20"/>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B82AFC"/>
    <w:rPr>
      <w:rFonts w:ascii="Segoe UI" w:hAnsi="Segoe UI" w:cs="Segoe UI"/>
      <w:sz w:val="18"/>
      <w:szCs w:val="18"/>
    </w:rPr>
  </w:style>
  <w:style w:type="character" w:customStyle="1" w:styleId="aa">
    <w:name w:val="Текст выноски Знак"/>
    <w:basedOn w:val="a0"/>
    <w:link w:val="a9"/>
    <w:uiPriority w:val="99"/>
    <w:semiHidden/>
    <w:rsid w:val="00B82AFC"/>
    <w:rPr>
      <w:rFonts w:ascii="Segoe UI" w:eastAsia="Times New Roman" w:hAnsi="Segoe UI" w:cs="Segoe UI"/>
      <w:sz w:val="18"/>
      <w:szCs w:val="18"/>
      <w:lang w:eastAsia="ar-SA"/>
    </w:rPr>
  </w:style>
  <w:style w:type="character" w:customStyle="1" w:styleId="FontStyle22">
    <w:name w:val="Font Style22"/>
    <w:basedOn w:val="a0"/>
    <w:rsid w:val="00EC09DA"/>
    <w:rPr>
      <w:rFonts w:ascii="Times New Roman" w:hAnsi="Times New Roman" w:cs="Times New Roman" w:hint="default"/>
      <w:b/>
      <w:bCs/>
      <w:sz w:val="24"/>
      <w:szCs w:val="24"/>
    </w:rPr>
  </w:style>
  <w:style w:type="paragraph" w:styleId="ab">
    <w:name w:val="No Spacing"/>
    <w:uiPriority w:val="1"/>
    <w:qFormat/>
    <w:rsid w:val="00687EA0"/>
    <w:pPr>
      <w:spacing w:after="0" w:line="240" w:lineRule="auto"/>
    </w:pPr>
    <w:rPr>
      <w:rFonts w:ascii="Calibri" w:eastAsia="Calibri" w:hAnsi="Calibri" w:cs="Times New Roman"/>
      <w:lang w:val="ru-RU"/>
    </w:rPr>
  </w:style>
  <w:style w:type="paragraph" w:styleId="ac">
    <w:name w:val="Body Text"/>
    <w:link w:val="ad"/>
    <w:uiPriority w:val="99"/>
    <w:semiHidden/>
    <w:unhideWhenUsed/>
    <w:rsid w:val="00125BF7"/>
    <w:pPr>
      <w:widowControl w:val="0"/>
      <w:autoSpaceDE w:val="0"/>
      <w:autoSpaceDN w:val="0"/>
      <w:adjustRightInd w:val="0"/>
      <w:spacing w:after="120" w:line="240" w:lineRule="auto"/>
    </w:pPr>
    <w:rPr>
      <w:rFonts w:ascii="Times New Roman" w:eastAsia="MS Mincho" w:hAnsi="Times New Roman" w:cs="Times New Roman"/>
      <w:sz w:val="20"/>
      <w:szCs w:val="20"/>
      <w:lang w:val="ru-RU" w:eastAsia="ru-RU"/>
    </w:rPr>
  </w:style>
  <w:style w:type="character" w:customStyle="1" w:styleId="ad">
    <w:name w:val="Основной текст Знак"/>
    <w:basedOn w:val="a0"/>
    <w:link w:val="ac"/>
    <w:uiPriority w:val="99"/>
    <w:semiHidden/>
    <w:rsid w:val="00125BF7"/>
    <w:rPr>
      <w:rFonts w:ascii="Times New Roman" w:eastAsia="MS Mincho" w:hAnsi="Times New Roman" w:cs="Times New Roman"/>
      <w:sz w:val="20"/>
      <w:szCs w:val="20"/>
      <w:lang w:val="ru-RU" w:eastAsia="ru-RU"/>
    </w:rPr>
  </w:style>
  <w:style w:type="paragraph" w:styleId="21">
    <w:name w:val="Body Text 2"/>
    <w:link w:val="22"/>
    <w:uiPriority w:val="99"/>
    <w:semiHidden/>
    <w:unhideWhenUsed/>
    <w:rsid w:val="00125BF7"/>
    <w:pPr>
      <w:widowControl w:val="0"/>
      <w:autoSpaceDE w:val="0"/>
      <w:autoSpaceDN w:val="0"/>
      <w:adjustRightInd w:val="0"/>
      <w:spacing w:after="120" w:line="480" w:lineRule="auto"/>
    </w:pPr>
    <w:rPr>
      <w:rFonts w:ascii="Times New Roman" w:eastAsia="MS Mincho" w:hAnsi="Times New Roman" w:cs="Times New Roman"/>
      <w:sz w:val="20"/>
      <w:szCs w:val="20"/>
      <w:lang w:val="ru-RU" w:eastAsia="ru-RU"/>
    </w:rPr>
  </w:style>
  <w:style w:type="character" w:customStyle="1" w:styleId="22">
    <w:name w:val="Основной текст 2 Знак"/>
    <w:basedOn w:val="a0"/>
    <w:link w:val="21"/>
    <w:uiPriority w:val="99"/>
    <w:semiHidden/>
    <w:rsid w:val="00125BF7"/>
    <w:rPr>
      <w:rFonts w:ascii="Times New Roman" w:eastAsia="MS Mincho" w:hAnsi="Times New Roman" w:cs="Times New Roman"/>
      <w:sz w:val="20"/>
      <w:szCs w:val="20"/>
      <w:lang w:val="ru-RU" w:eastAsia="ru-RU"/>
    </w:rPr>
  </w:style>
  <w:style w:type="character" w:customStyle="1" w:styleId="10">
    <w:name w:val="Заголовок 1 Знак"/>
    <w:basedOn w:val="a0"/>
    <w:link w:val="1"/>
    <w:rsid w:val="00B12691"/>
    <w:rPr>
      <w:rFonts w:ascii="Arial" w:eastAsia="Times New Roman" w:hAnsi="Arial" w:cs="Times New Roman"/>
      <w:sz w:val="24"/>
      <w:szCs w:val="20"/>
      <w:u w:val="single"/>
      <w:lang w:val="ru-RU" w:eastAsia="ru-RU"/>
    </w:rPr>
  </w:style>
  <w:style w:type="character" w:customStyle="1" w:styleId="20">
    <w:name w:val="Заголовок 2 Знак"/>
    <w:basedOn w:val="a0"/>
    <w:link w:val="2"/>
    <w:semiHidden/>
    <w:rsid w:val="00B12691"/>
    <w:rPr>
      <w:rFonts w:ascii="Arial" w:eastAsia="Times New Roman" w:hAnsi="Arial" w:cs="Times New Roman"/>
      <w:sz w:val="24"/>
      <w:szCs w:val="20"/>
      <w:lang w:val="ru-RU" w:eastAsia="ru-RU"/>
    </w:rPr>
  </w:style>
  <w:style w:type="character" w:customStyle="1" w:styleId="40">
    <w:name w:val="Заголовок 4 Знак"/>
    <w:basedOn w:val="a0"/>
    <w:link w:val="4"/>
    <w:semiHidden/>
    <w:rsid w:val="00B12691"/>
    <w:rPr>
      <w:rFonts w:ascii="Times New Roman" w:eastAsia="Times New Roman" w:hAnsi="Times New Roman" w:cs="Times New Roman"/>
      <w:b/>
      <w:bCs/>
      <w:sz w:val="28"/>
      <w:szCs w:val="28"/>
      <w:lang w:val="ru-RU" w:eastAsia="ru-RU"/>
    </w:rPr>
  </w:style>
  <w:style w:type="character" w:customStyle="1" w:styleId="80">
    <w:name w:val="Заголовок 8 Знак"/>
    <w:basedOn w:val="a0"/>
    <w:link w:val="8"/>
    <w:uiPriority w:val="99"/>
    <w:semiHidden/>
    <w:rsid w:val="00B12691"/>
    <w:rPr>
      <w:rFonts w:ascii="Times New Roman" w:eastAsia="MS Mincho" w:hAnsi="Times New Roman" w:cs="Times New Roman"/>
      <w:i/>
      <w:iCs/>
      <w:sz w:val="24"/>
      <w:szCs w:val="24"/>
      <w:lang w:val="ru-RU" w:eastAsia="ru-RU"/>
    </w:rPr>
  </w:style>
  <w:style w:type="character" w:customStyle="1" w:styleId="90">
    <w:name w:val="Заголовок 9 Знак"/>
    <w:basedOn w:val="a0"/>
    <w:link w:val="9"/>
    <w:uiPriority w:val="99"/>
    <w:semiHidden/>
    <w:rsid w:val="00B12691"/>
    <w:rPr>
      <w:rFonts w:ascii="Arial" w:eastAsia="MS Mincho" w:hAnsi="Arial" w:cs="Arial"/>
      <w:lang w:val="ru-RU" w:eastAsia="ru-RU"/>
    </w:rPr>
  </w:style>
  <w:style w:type="character" w:customStyle="1" w:styleId="HTML">
    <w:name w:val="Стандартный HTML Знак"/>
    <w:basedOn w:val="a0"/>
    <w:link w:val="HTML0"/>
    <w:uiPriority w:val="99"/>
    <w:semiHidden/>
    <w:rsid w:val="00B12691"/>
    <w:rPr>
      <w:rFonts w:ascii="Courier New" w:eastAsia="MS Mincho" w:hAnsi="Courier New" w:cs="Courier New"/>
      <w:color w:val="000000"/>
      <w:sz w:val="21"/>
      <w:szCs w:val="21"/>
      <w:lang w:val="ru-RU" w:eastAsia="ru-RU"/>
    </w:rPr>
  </w:style>
  <w:style w:type="paragraph" w:styleId="HTML0">
    <w:name w:val="HTML Preformatted"/>
    <w:basedOn w:val="a"/>
    <w:link w:val="HTML"/>
    <w:uiPriority w:val="99"/>
    <w:semiHidden/>
    <w:unhideWhenUsed/>
    <w:rsid w:val="00B12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eastAsia="MS Mincho" w:hAnsi="Courier New" w:cs="Courier New"/>
      <w:color w:val="000000"/>
      <w:sz w:val="21"/>
      <w:szCs w:val="21"/>
      <w:lang w:val="ru-RU" w:eastAsia="ru-RU"/>
    </w:rPr>
  </w:style>
  <w:style w:type="character" w:customStyle="1" w:styleId="ae">
    <w:name w:val="Заголовок Знак"/>
    <w:basedOn w:val="a0"/>
    <w:link w:val="af"/>
    <w:rsid w:val="00B12691"/>
    <w:rPr>
      <w:rFonts w:ascii="Arial" w:eastAsia="MS Mincho" w:hAnsi="Arial" w:cs="Times New Roman"/>
      <w:b/>
      <w:kern w:val="28"/>
      <w:sz w:val="32"/>
      <w:szCs w:val="20"/>
      <w:lang w:eastAsia="ru-RU"/>
    </w:rPr>
  </w:style>
  <w:style w:type="paragraph" w:styleId="af">
    <w:name w:val="Title"/>
    <w:link w:val="ae"/>
    <w:qFormat/>
    <w:rsid w:val="00B12691"/>
    <w:pPr>
      <w:autoSpaceDN w:val="0"/>
      <w:spacing w:before="240" w:after="60" w:line="240" w:lineRule="auto"/>
      <w:jc w:val="center"/>
      <w:outlineLvl w:val="0"/>
    </w:pPr>
    <w:rPr>
      <w:rFonts w:ascii="Arial" w:eastAsia="MS Mincho" w:hAnsi="Arial" w:cs="Times New Roman"/>
      <w:b/>
      <w:kern w:val="28"/>
      <w:sz w:val="32"/>
      <w:szCs w:val="20"/>
      <w:lang w:eastAsia="ru-RU"/>
    </w:rPr>
  </w:style>
  <w:style w:type="character" w:customStyle="1" w:styleId="af0">
    <w:name w:val="Основной текст с отступом Знак"/>
    <w:basedOn w:val="a0"/>
    <w:link w:val="af1"/>
    <w:uiPriority w:val="99"/>
    <w:semiHidden/>
    <w:rsid w:val="00B12691"/>
    <w:rPr>
      <w:rFonts w:ascii="Times New Roman" w:eastAsia="MS Mincho" w:hAnsi="Times New Roman" w:cs="Times New Roman"/>
      <w:sz w:val="20"/>
      <w:szCs w:val="20"/>
      <w:lang w:val="ru-RU" w:eastAsia="ru-RU"/>
    </w:rPr>
  </w:style>
  <w:style w:type="paragraph" w:styleId="af1">
    <w:name w:val="Body Text Indent"/>
    <w:link w:val="af0"/>
    <w:uiPriority w:val="99"/>
    <w:semiHidden/>
    <w:unhideWhenUsed/>
    <w:rsid w:val="00B12691"/>
    <w:pPr>
      <w:widowControl w:val="0"/>
      <w:autoSpaceDE w:val="0"/>
      <w:autoSpaceDN w:val="0"/>
      <w:adjustRightInd w:val="0"/>
      <w:spacing w:after="120" w:line="240" w:lineRule="auto"/>
      <w:ind w:left="283"/>
    </w:pPr>
    <w:rPr>
      <w:rFonts w:ascii="Times New Roman" w:eastAsia="MS Mincho" w:hAnsi="Times New Roman" w:cs="Times New Roman"/>
      <w:sz w:val="20"/>
      <w:szCs w:val="20"/>
      <w:lang w:val="ru-RU" w:eastAsia="ru-RU"/>
    </w:rPr>
  </w:style>
  <w:style w:type="character" w:customStyle="1" w:styleId="af2">
    <w:name w:val="Подзаголовок Знак"/>
    <w:basedOn w:val="a0"/>
    <w:link w:val="af3"/>
    <w:uiPriority w:val="99"/>
    <w:rsid w:val="00B12691"/>
    <w:rPr>
      <w:rFonts w:ascii="Times New Roman" w:eastAsia="MS Mincho" w:hAnsi="Times New Roman" w:cs="Times New Roman"/>
      <w:sz w:val="28"/>
      <w:szCs w:val="20"/>
      <w:lang w:eastAsia="uk-UA"/>
    </w:rPr>
  </w:style>
  <w:style w:type="paragraph" w:styleId="af3">
    <w:name w:val="Subtitle"/>
    <w:link w:val="af2"/>
    <w:uiPriority w:val="99"/>
    <w:qFormat/>
    <w:rsid w:val="00B12691"/>
    <w:pPr>
      <w:autoSpaceDN w:val="0"/>
      <w:spacing w:after="0" w:line="240" w:lineRule="auto"/>
      <w:jc w:val="both"/>
    </w:pPr>
    <w:rPr>
      <w:rFonts w:ascii="Times New Roman" w:eastAsia="MS Mincho" w:hAnsi="Times New Roman" w:cs="Times New Roman"/>
      <w:sz w:val="28"/>
      <w:szCs w:val="20"/>
      <w:lang w:eastAsia="uk-UA"/>
    </w:rPr>
  </w:style>
  <w:style w:type="character" w:customStyle="1" w:styleId="31">
    <w:name w:val="Основной текст 3 Знак"/>
    <w:basedOn w:val="a0"/>
    <w:link w:val="32"/>
    <w:uiPriority w:val="99"/>
    <w:semiHidden/>
    <w:rsid w:val="00B12691"/>
    <w:rPr>
      <w:rFonts w:ascii="Times New Roman" w:eastAsia="MS Mincho" w:hAnsi="Times New Roman" w:cs="Times New Roman"/>
      <w:sz w:val="16"/>
      <w:szCs w:val="16"/>
      <w:lang w:val="ru-RU" w:eastAsia="ru-RU"/>
    </w:rPr>
  </w:style>
  <w:style w:type="paragraph" w:styleId="32">
    <w:name w:val="Body Text 3"/>
    <w:link w:val="31"/>
    <w:uiPriority w:val="99"/>
    <w:semiHidden/>
    <w:unhideWhenUsed/>
    <w:rsid w:val="00B12691"/>
    <w:pPr>
      <w:widowControl w:val="0"/>
      <w:autoSpaceDE w:val="0"/>
      <w:autoSpaceDN w:val="0"/>
      <w:adjustRightInd w:val="0"/>
      <w:spacing w:after="120" w:line="240" w:lineRule="auto"/>
    </w:pPr>
    <w:rPr>
      <w:rFonts w:ascii="Times New Roman" w:eastAsia="MS Mincho" w:hAnsi="Times New Roman" w:cs="Times New Roman"/>
      <w:sz w:val="16"/>
      <w:szCs w:val="16"/>
      <w:lang w:val="ru-RU" w:eastAsia="ru-RU"/>
    </w:rPr>
  </w:style>
  <w:style w:type="character" w:customStyle="1" w:styleId="23">
    <w:name w:val="Основной текст с отступом 2 Знак"/>
    <w:basedOn w:val="a0"/>
    <w:link w:val="24"/>
    <w:uiPriority w:val="99"/>
    <w:semiHidden/>
    <w:rsid w:val="00B12691"/>
    <w:rPr>
      <w:rFonts w:ascii="Times New Roman" w:eastAsia="Lucida Sans Unicode" w:hAnsi="Times New Roman" w:cs="Times New Roman"/>
      <w:sz w:val="28"/>
      <w:szCs w:val="28"/>
      <w:lang w:eastAsia="ru-RU"/>
    </w:rPr>
  </w:style>
  <w:style w:type="paragraph" w:styleId="24">
    <w:name w:val="Body Text Indent 2"/>
    <w:link w:val="23"/>
    <w:uiPriority w:val="99"/>
    <w:semiHidden/>
    <w:unhideWhenUsed/>
    <w:rsid w:val="00B12691"/>
    <w:pPr>
      <w:widowControl w:val="0"/>
      <w:suppressAutoHyphens/>
      <w:autoSpaceDN w:val="0"/>
      <w:spacing w:after="0" w:line="240" w:lineRule="auto"/>
      <w:ind w:left="4962" w:hanging="4962"/>
      <w:jc w:val="both"/>
    </w:pPr>
    <w:rPr>
      <w:rFonts w:ascii="Times New Roman" w:eastAsia="Lucida Sans Unicode" w:hAnsi="Times New Roman" w:cs="Times New Roman"/>
      <w:sz w:val="28"/>
      <w:szCs w:val="28"/>
      <w:lang w:eastAsia="ru-RU"/>
    </w:rPr>
  </w:style>
  <w:style w:type="character" w:customStyle="1" w:styleId="33">
    <w:name w:val="Основной текст с отступом 3 Знак"/>
    <w:basedOn w:val="a0"/>
    <w:link w:val="34"/>
    <w:uiPriority w:val="99"/>
    <w:semiHidden/>
    <w:rsid w:val="00B12691"/>
    <w:rPr>
      <w:rFonts w:ascii="Times New Roman" w:eastAsia="MS Mincho" w:hAnsi="Times New Roman" w:cs="Times New Roman"/>
      <w:sz w:val="16"/>
      <w:szCs w:val="16"/>
      <w:lang w:val="ru-RU" w:eastAsia="ru-RU"/>
    </w:rPr>
  </w:style>
  <w:style w:type="paragraph" w:styleId="34">
    <w:name w:val="Body Text Indent 3"/>
    <w:link w:val="33"/>
    <w:uiPriority w:val="99"/>
    <w:semiHidden/>
    <w:unhideWhenUsed/>
    <w:rsid w:val="00B12691"/>
    <w:pPr>
      <w:widowControl w:val="0"/>
      <w:autoSpaceDE w:val="0"/>
      <w:autoSpaceDN w:val="0"/>
      <w:adjustRightInd w:val="0"/>
      <w:spacing w:after="120" w:line="240" w:lineRule="auto"/>
      <w:ind w:left="283"/>
    </w:pPr>
    <w:rPr>
      <w:rFonts w:ascii="Times New Roman" w:eastAsia="MS Mincho" w:hAnsi="Times New Roman" w:cs="Times New Roman"/>
      <w:sz w:val="16"/>
      <w:szCs w:val="16"/>
      <w:lang w:val="ru-RU" w:eastAsia="ru-RU"/>
    </w:rPr>
  </w:style>
  <w:style w:type="character" w:customStyle="1" w:styleId="af4">
    <w:name w:val="Схема документа Знак"/>
    <w:basedOn w:val="a0"/>
    <w:link w:val="af5"/>
    <w:uiPriority w:val="99"/>
    <w:semiHidden/>
    <w:rsid w:val="00B12691"/>
    <w:rPr>
      <w:rFonts w:ascii="Tahoma" w:eastAsia="MS Mincho" w:hAnsi="Tahoma" w:cs="Tahoma"/>
      <w:sz w:val="20"/>
      <w:szCs w:val="20"/>
      <w:shd w:val="clear" w:color="auto" w:fill="000080"/>
      <w:lang w:val="ru-RU" w:eastAsia="ru-RU"/>
    </w:rPr>
  </w:style>
  <w:style w:type="paragraph" w:styleId="af5">
    <w:name w:val="Document Map"/>
    <w:link w:val="af4"/>
    <w:uiPriority w:val="99"/>
    <w:semiHidden/>
    <w:unhideWhenUsed/>
    <w:rsid w:val="00B12691"/>
    <w:pPr>
      <w:widowControl w:val="0"/>
      <w:shd w:val="clear" w:color="auto" w:fill="000080"/>
      <w:autoSpaceDE w:val="0"/>
      <w:autoSpaceDN w:val="0"/>
      <w:adjustRightInd w:val="0"/>
      <w:spacing w:after="0" w:line="240" w:lineRule="auto"/>
    </w:pPr>
    <w:rPr>
      <w:rFonts w:ascii="Tahoma" w:eastAsia="MS Mincho" w:hAnsi="Tahoma" w:cs="Tahoma"/>
      <w:sz w:val="20"/>
      <w:szCs w:val="20"/>
      <w:lang w:val="ru-RU" w:eastAsia="ru-RU"/>
    </w:rPr>
  </w:style>
  <w:style w:type="character" w:customStyle="1" w:styleId="af6">
    <w:name w:val="Текст Знак"/>
    <w:basedOn w:val="a0"/>
    <w:link w:val="af7"/>
    <w:uiPriority w:val="99"/>
    <w:semiHidden/>
    <w:rsid w:val="00B12691"/>
    <w:rPr>
      <w:rFonts w:ascii="Courier New" w:eastAsia="MS Mincho" w:hAnsi="Courier New" w:cs="Courier New"/>
      <w:sz w:val="20"/>
      <w:szCs w:val="20"/>
      <w:lang w:val="ru-RU" w:eastAsia="ru-RU"/>
    </w:rPr>
  </w:style>
  <w:style w:type="paragraph" w:styleId="af7">
    <w:name w:val="Plain Text"/>
    <w:link w:val="af6"/>
    <w:uiPriority w:val="99"/>
    <w:semiHidden/>
    <w:unhideWhenUsed/>
    <w:rsid w:val="00B12691"/>
    <w:pPr>
      <w:autoSpaceDN w:val="0"/>
      <w:spacing w:after="0" w:line="240" w:lineRule="auto"/>
    </w:pPr>
    <w:rPr>
      <w:rFonts w:ascii="Courier New" w:eastAsia="MS Mincho" w:hAnsi="Courier New" w:cs="Courier New"/>
      <w:sz w:val="20"/>
      <w:szCs w:val="20"/>
      <w:lang w:val="ru-RU" w:eastAsia="ru-RU"/>
    </w:rPr>
  </w:style>
  <w:style w:type="character" w:customStyle="1" w:styleId="z-">
    <w:name w:val="z-Начало формы Знак"/>
    <w:basedOn w:val="a0"/>
    <w:link w:val="z-0"/>
    <w:semiHidden/>
    <w:rsid w:val="00B12691"/>
    <w:rPr>
      <w:rFonts w:ascii="Arial" w:eastAsia="MS Mincho" w:hAnsi="Arial" w:cs="Arial"/>
      <w:vanish/>
      <w:sz w:val="16"/>
      <w:szCs w:val="16"/>
      <w:lang w:val="ru-RU" w:eastAsia="ru-RU"/>
    </w:rPr>
  </w:style>
  <w:style w:type="paragraph" w:styleId="z-0">
    <w:name w:val="HTML Top of Form"/>
    <w:basedOn w:val="a"/>
    <w:next w:val="a"/>
    <w:link w:val="z-"/>
    <w:hidden/>
    <w:semiHidden/>
    <w:unhideWhenUsed/>
    <w:rsid w:val="00B12691"/>
    <w:pPr>
      <w:widowControl w:val="0"/>
      <w:pBdr>
        <w:bottom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z-1">
    <w:name w:val="z-Конец формы Знак"/>
    <w:basedOn w:val="a0"/>
    <w:link w:val="z-2"/>
    <w:semiHidden/>
    <w:rsid w:val="00B12691"/>
    <w:rPr>
      <w:rFonts w:ascii="Arial" w:eastAsia="MS Mincho" w:hAnsi="Arial" w:cs="Arial"/>
      <w:vanish/>
      <w:sz w:val="16"/>
      <w:szCs w:val="16"/>
      <w:lang w:val="ru-RU" w:eastAsia="ru-RU"/>
    </w:rPr>
  </w:style>
  <w:style w:type="paragraph" w:styleId="z-2">
    <w:name w:val="HTML Bottom of Form"/>
    <w:basedOn w:val="a"/>
    <w:next w:val="a"/>
    <w:link w:val="z-1"/>
    <w:hidden/>
    <w:semiHidden/>
    <w:unhideWhenUsed/>
    <w:rsid w:val="00B12691"/>
    <w:pPr>
      <w:widowControl w:val="0"/>
      <w:pBdr>
        <w:top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apple-converted-space">
    <w:name w:val="apple-converted-space"/>
    <w:basedOn w:val="a0"/>
    <w:rsid w:val="00B12691"/>
  </w:style>
  <w:style w:type="character" w:styleId="af8">
    <w:name w:val="Hyperlink"/>
    <w:uiPriority w:val="99"/>
    <w:unhideWhenUsed/>
    <w:rsid w:val="00B12691"/>
    <w:rPr>
      <w:color w:val="0000FF"/>
      <w:u w:val="single"/>
    </w:rPr>
  </w:style>
  <w:style w:type="character" w:customStyle="1" w:styleId="st">
    <w:name w:val="st"/>
    <w:basedOn w:val="a0"/>
    <w:rsid w:val="000B3B67"/>
    <w:rPr>
      <w:rFonts w:cs="Times New Roman"/>
    </w:rPr>
  </w:style>
  <w:style w:type="character" w:styleId="af9">
    <w:name w:val="Emphasis"/>
    <w:basedOn w:val="a0"/>
    <w:uiPriority w:val="20"/>
    <w:qFormat/>
    <w:rsid w:val="00A1775A"/>
    <w:rPr>
      <w:i/>
      <w:iCs/>
    </w:rPr>
  </w:style>
  <w:style w:type="character" w:customStyle="1" w:styleId="ctatext">
    <w:name w:val="ctatext"/>
    <w:basedOn w:val="a0"/>
    <w:rsid w:val="00A1775A"/>
  </w:style>
  <w:style w:type="character" w:customStyle="1" w:styleId="posttitle">
    <w:name w:val="posttitle"/>
    <w:basedOn w:val="a0"/>
    <w:rsid w:val="00A1775A"/>
  </w:style>
  <w:style w:type="character" w:styleId="afa">
    <w:name w:val="FollowedHyperlink"/>
    <w:basedOn w:val="a0"/>
    <w:semiHidden/>
    <w:unhideWhenUsed/>
    <w:rsid w:val="00600115"/>
    <w:rPr>
      <w:color w:val="954F72" w:themeColor="followedHyperlink"/>
      <w:u w:val="single"/>
    </w:rPr>
  </w:style>
  <w:style w:type="table" w:styleId="afb">
    <w:name w:val="Table Grid"/>
    <w:basedOn w:val="a1"/>
    <w:uiPriority w:val="59"/>
    <w:rsid w:val="00797D46"/>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qFormat/>
    <w:rsid w:val="00960936"/>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custom-blue">
    <w:name w:val="custom-blue"/>
    <w:basedOn w:val="a0"/>
    <w:rsid w:val="00424B9B"/>
  </w:style>
  <w:style w:type="character" w:customStyle="1" w:styleId="custom-phone">
    <w:name w:val="custom-phone"/>
    <w:basedOn w:val="a0"/>
    <w:rsid w:val="00424B9B"/>
  </w:style>
  <w:style w:type="character" w:customStyle="1" w:styleId="rvts0">
    <w:name w:val="rvts0"/>
    <w:basedOn w:val="a0"/>
    <w:rsid w:val="00396D38"/>
  </w:style>
  <w:style w:type="paragraph" w:customStyle="1" w:styleId="afd">
    <w:name w:val="Заголовок таблицы"/>
    <w:basedOn w:val="a"/>
    <w:uiPriority w:val="99"/>
    <w:rsid w:val="0058011B"/>
    <w:pPr>
      <w:widowControl w:val="0"/>
      <w:suppressLineNumbers/>
      <w:jc w:val="center"/>
    </w:pPr>
    <w:rPr>
      <w:rFonts w:eastAsia="Lucida Sans Unicode"/>
      <w:b/>
      <w:bCs/>
      <w:i/>
      <w:iCs/>
      <w:szCs w:val="20"/>
      <w:lang w:eastAsia="uk-UA"/>
    </w:rPr>
  </w:style>
  <w:style w:type="character" w:customStyle="1" w:styleId="apple-style-span">
    <w:name w:val="apple-style-span"/>
    <w:basedOn w:val="a0"/>
    <w:rsid w:val="000C45CC"/>
  </w:style>
  <w:style w:type="character" w:customStyle="1" w:styleId="afe">
    <w:name w:val="Основний текст_"/>
    <w:basedOn w:val="a0"/>
    <w:link w:val="11"/>
    <w:rsid w:val="008F267C"/>
    <w:rPr>
      <w:rFonts w:ascii="Arial" w:eastAsia="Arial" w:hAnsi="Arial" w:cs="Arial"/>
      <w:sz w:val="23"/>
      <w:szCs w:val="23"/>
      <w:shd w:val="clear" w:color="auto" w:fill="FFFFFF"/>
    </w:rPr>
  </w:style>
  <w:style w:type="paragraph" w:customStyle="1" w:styleId="11">
    <w:name w:val="Основний текст1"/>
    <w:basedOn w:val="a"/>
    <w:link w:val="afe"/>
    <w:rsid w:val="008F267C"/>
    <w:pPr>
      <w:shd w:val="clear" w:color="auto" w:fill="FFFFFF"/>
      <w:suppressAutoHyphens w:val="0"/>
      <w:spacing w:before="300" w:line="274" w:lineRule="exact"/>
    </w:pPr>
    <w:rPr>
      <w:rFonts w:ascii="Arial" w:eastAsia="Arial" w:hAnsi="Arial" w:cs="Arial"/>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1212">
      <w:bodyDiv w:val="1"/>
      <w:marLeft w:val="0"/>
      <w:marRight w:val="0"/>
      <w:marTop w:val="0"/>
      <w:marBottom w:val="0"/>
      <w:divBdr>
        <w:top w:val="none" w:sz="0" w:space="0" w:color="auto"/>
        <w:left w:val="none" w:sz="0" w:space="0" w:color="auto"/>
        <w:bottom w:val="none" w:sz="0" w:space="0" w:color="auto"/>
        <w:right w:val="none" w:sz="0" w:space="0" w:color="auto"/>
      </w:divBdr>
    </w:div>
    <w:div w:id="35278649">
      <w:bodyDiv w:val="1"/>
      <w:marLeft w:val="0"/>
      <w:marRight w:val="0"/>
      <w:marTop w:val="0"/>
      <w:marBottom w:val="0"/>
      <w:divBdr>
        <w:top w:val="none" w:sz="0" w:space="0" w:color="auto"/>
        <w:left w:val="none" w:sz="0" w:space="0" w:color="auto"/>
        <w:bottom w:val="none" w:sz="0" w:space="0" w:color="auto"/>
        <w:right w:val="none" w:sz="0" w:space="0" w:color="auto"/>
      </w:divBdr>
    </w:div>
    <w:div w:id="114101211">
      <w:bodyDiv w:val="1"/>
      <w:marLeft w:val="0"/>
      <w:marRight w:val="0"/>
      <w:marTop w:val="0"/>
      <w:marBottom w:val="0"/>
      <w:divBdr>
        <w:top w:val="none" w:sz="0" w:space="0" w:color="auto"/>
        <w:left w:val="none" w:sz="0" w:space="0" w:color="auto"/>
        <w:bottom w:val="none" w:sz="0" w:space="0" w:color="auto"/>
        <w:right w:val="none" w:sz="0" w:space="0" w:color="auto"/>
      </w:divBdr>
    </w:div>
    <w:div w:id="170030244">
      <w:bodyDiv w:val="1"/>
      <w:marLeft w:val="0"/>
      <w:marRight w:val="0"/>
      <w:marTop w:val="0"/>
      <w:marBottom w:val="0"/>
      <w:divBdr>
        <w:top w:val="none" w:sz="0" w:space="0" w:color="auto"/>
        <w:left w:val="none" w:sz="0" w:space="0" w:color="auto"/>
        <w:bottom w:val="none" w:sz="0" w:space="0" w:color="auto"/>
        <w:right w:val="none" w:sz="0" w:space="0" w:color="auto"/>
      </w:divBdr>
      <w:divsChild>
        <w:div w:id="3826715">
          <w:marLeft w:val="0"/>
          <w:marRight w:val="0"/>
          <w:marTop w:val="0"/>
          <w:marBottom w:val="0"/>
          <w:divBdr>
            <w:top w:val="none" w:sz="0" w:space="0" w:color="auto"/>
            <w:left w:val="none" w:sz="0" w:space="0" w:color="auto"/>
            <w:bottom w:val="none" w:sz="0" w:space="0" w:color="auto"/>
            <w:right w:val="none" w:sz="0" w:space="0" w:color="auto"/>
          </w:divBdr>
          <w:divsChild>
            <w:div w:id="722945629">
              <w:marLeft w:val="0"/>
              <w:marRight w:val="0"/>
              <w:marTop w:val="0"/>
              <w:marBottom w:val="240"/>
              <w:divBdr>
                <w:top w:val="none" w:sz="0" w:space="0" w:color="auto"/>
                <w:left w:val="none" w:sz="0" w:space="0" w:color="auto"/>
                <w:bottom w:val="none" w:sz="0" w:space="0" w:color="auto"/>
                <w:right w:val="none" w:sz="0" w:space="0" w:color="auto"/>
              </w:divBdr>
              <w:divsChild>
                <w:div w:id="253243853">
                  <w:marLeft w:val="0"/>
                  <w:marRight w:val="0"/>
                  <w:marTop w:val="0"/>
                  <w:marBottom w:val="0"/>
                  <w:divBdr>
                    <w:top w:val="none" w:sz="0" w:space="0" w:color="auto"/>
                    <w:left w:val="none" w:sz="0" w:space="0" w:color="auto"/>
                    <w:bottom w:val="none" w:sz="0" w:space="0" w:color="auto"/>
                    <w:right w:val="none" w:sz="0" w:space="0" w:color="auto"/>
                  </w:divBdr>
                  <w:divsChild>
                    <w:div w:id="1126238122">
                      <w:marLeft w:val="0"/>
                      <w:marRight w:val="0"/>
                      <w:marTop w:val="0"/>
                      <w:marBottom w:val="0"/>
                      <w:divBdr>
                        <w:top w:val="none" w:sz="0" w:space="0" w:color="auto"/>
                        <w:left w:val="none" w:sz="0" w:space="0" w:color="auto"/>
                        <w:bottom w:val="none" w:sz="0" w:space="0" w:color="auto"/>
                        <w:right w:val="none" w:sz="0" w:space="0" w:color="auto"/>
                      </w:divBdr>
                      <w:divsChild>
                        <w:div w:id="9572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5549">
              <w:marLeft w:val="0"/>
              <w:marRight w:val="0"/>
              <w:marTop w:val="0"/>
              <w:marBottom w:val="240"/>
              <w:divBdr>
                <w:top w:val="none" w:sz="0" w:space="0" w:color="auto"/>
                <w:left w:val="none" w:sz="0" w:space="0" w:color="auto"/>
                <w:bottom w:val="none" w:sz="0" w:space="0" w:color="auto"/>
                <w:right w:val="none" w:sz="0" w:space="0" w:color="auto"/>
              </w:divBdr>
              <w:divsChild>
                <w:div w:id="1407537743">
                  <w:marLeft w:val="0"/>
                  <w:marRight w:val="0"/>
                  <w:marTop w:val="0"/>
                  <w:marBottom w:val="0"/>
                  <w:divBdr>
                    <w:top w:val="none" w:sz="0" w:space="0" w:color="auto"/>
                    <w:left w:val="none" w:sz="0" w:space="0" w:color="auto"/>
                    <w:bottom w:val="none" w:sz="0" w:space="0" w:color="auto"/>
                    <w:right w:val="none" w:sz="0" w:space="0" w:color="auto"/>
                  </w:divBdr>
                  <w:divsChild>
                    <w:div w:id="1780029564">
                      <w:marLeft w:val="0"/>
                      <w:marRight w:val="0"/>
                      <w:marTop w:val="0"/>
                      <w:marBottom w:val="0"/>
                      <w:divBdr>
                        <w:top w:val="none" w:sz="0" w:space="0" w:color="auto"/>
                        <w:left w:val="none" w:sz="0" w:space="0" w:color="auto"/>
                        <w:bottom w:val="none" w:sz="0" w:space="0" w:color="auto"/>
                        <w:right w:val="none" w:sz="0" w:space="0" w:color="auto"/>
                      </w:divBdr>
                      <w:divsChild>
                        <w:div w:id="19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8135">
              <w:marLeft w:val="0"/>
              <w:marRight w:val="0"/>
              <w:marTop w:val="0"/>
              <w:marBottom w:val="240"/>
              <w:divBdr>
                <w:top w:val="none" w:sz="0" w:space="0" w:color="auto"/>
                <w:left w:val="none" w:sz="0" w:space="0" w:color="auto"/>
                <w:bottom w:val="none" w:sz="0" w:space="0" w:color="auto"/>
                <w:right w:val="none" w:sz="0" w:space="0" w:color="auto"/>
              </w:divBdr>
              <w:divsChild>
                <w:div w:id="1652904396">
                  <w:marLeft w:val="0"/>
                  <w:marRight w:val="0"/>
                  <w:marTop w:val="0"/>
                  <w:marBottom w:val="0"/>
                  <w:divBdr>
                    <w:top w:val="none" w:sz="0" w:space="0" w:color="auto"/>
                    <w:left w:val="none" w:sz="0" w:space="0" w:color="auto"/>
                    <w:bottom w:val="none" w:sz="0" w:space="0" w:color="auto"/>
                    <w:right w:val="none" w:sz="0" w:space="0" w:color="auto"/>
                  </w:divBdr>
                  <w:divsChild>
                    <w:div w:id="1341204418">
                      <w:marLeft w:val="0"/>
                      <w:marRight w:val="0"/>
                      <w:marTop w:val="0"/>
                      <w:marBottom w:val="0"/>
                      <w:divBdr>
                        <w:top w:val="none" w:sz="0" w:space="0" w:color="auto"/>
                        <w:left w:val="none" w:sz="0" w:space="0" w:color="auto"/>
                        <w:bottom w:val="none" w:sz="0" w:space="0" w:color="auto"/>
                        <w:right w:val="none" w:sz="0" w:space="0" w:color="auto"/>
                      </w:divBdr>
                      <w:divsChild>
                        <w:div w:id="11541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87753">
      <w:bodyDiv w:val="1"/>
      <w:marLeft w:val="0"/>
      <w:marRight w:val="0"/>
      <w:marTop w:val="0"/>
      <w:marBottom w:val="0"/>
      <w:divBdr>
        <w:top w:val="none" w:sz="0" w:space="0" w:color="auto"/>
        <w:left w:val="none" w:sz="0" w:space="0" w:color="auto"/>
        <w:bottom w:val="none" w:sz="0" w:space="0" w:color="auto"/>
        <w:right w:val="none" w:sz="0" w:space="0" w:color="auto"/>
      </w:divBdr>
    </w:div>
    <w:div w:id="261114186">
      <w:bodyDiv w:val="1"/>
      <w:marLeft w:val="0"/>
      <w:marRight w:val="0"/>
      <w:marTop w:val="0"/>
      <w:marBottom w:val="0"/>
      <w:divBdr>
        <w:top w:val="none" w:sz="0" w:space="0" w:color="auto"/>
        <w:left w:val="none" w:sz="0" w:space="0" w:color="auto"/>
        <w:bottom w:val="none" w:sz="0" w:space="0" w:color="auto"/>
        <w:right w:val="none" w:sz="0" w:space="0" w:color="auto"/>
      </w:divBdr>
    </w:div>
    <w:div w:id="450444545">
      <w:bodyDiv w:val="1"/>
      <w:marLeft w:val="0"/>
      <w:marRight w:val="0"/>
      <w:marTop w:val="0"/>
      <w:marBottom w:val="0"/>
      <w:divBdr>
        <w:top w:val="none" w:sz="0" w:space="0" w:color="auto"/>
        <w:left w:val="none" w:sz="0" w:space="0" w:color="auto"/>
        <w:bottom w:val="none" w:sz="0" w:space="0" w:color="auto"/>
        <w:right w:val="none" w:sz="0" w:space="0" w:color="auto"/>
      </w:divBdr>
    </w:div>
    <w:div w:id="495919294">
      <w:bodyDiv w:val="1"/>
      <w:marLeft w:val="0"/>
      <w:marRight w:val="0"/>
      <w:marTop w:val="0"/>
      <w:marBottom w:val="0"/>
      <w:divBdr>
        <w:top w:val="none" w:sz="0" w:space="0" w:color="auto"/>
        <w:left w:val="none" w:sz="0" w:space="0" w:color="auto"/>
        <w:bottom w:val="none" w:sz="0" w:space="0" w:color="auto"/>
        <w:right w:val="none" w:sz="0" w:space="0" w:color="auto"/>
      </w:divBdr>
    </w:div>
    <w:div w:id="523061783">
      <w:bodyDiv w:val="1"/>
      <w:marLeft w:val="0"/>
      <w:marRight w:val="0"/>
      <w:marTop w:val="0"/>
      <w:marBottom w:val="0"/>
      <w:divBdr>
        <w:top w:val="none" w:sz="0" w:space="0" w:color="auto"/>
        <w:left w:val="none" w:sz="0" w:space="0" w:color="auto"/>
        <w:bottom w:val="none" w:sz="0" w:space="0" w:color="auto"/>
        <w:right w:val="none" w:sz="0" w:space="0" w:color="auto"/>
      </w:divBdr>
    </w:div>
    <w:div w:id="737627419">
      <w:bodyDiv w:val="1"/>
      <w:marLeft w:val="0"/>
      <w:marRight w:val="0"/>
      <w:marTop w:val="0"/>
      <w:marBottom w:val="0"/>
      <w:divBdr>
        <w:top w:val="none" w:sz="0" w:space="0" w:color="auto"/>
        <w:left w:val="none" w:sz="0" w:space="0" w:color="auto"/>
        <w:bottom w:val="none" w:sz="0" w:space="0" w:color="auto"/>
        <w:right w:val="none" w:sz="0" w:space="0" w:color="auto"/>
      </w:divBdr>
    </w:div>
    <w:div w:id="786120652">
      <w:bodyDiv w:val="1"/>
      <w:marLeft w:val="0"/>
      <w:marRight w:val="0"/>
      <w:marTop w:val="0"/>
      <w:marBottom w:val="0"/>
      <w:divBdr>
        <w:top w:val="none" w:sz="0" w:space="0" w:color="auto"/>
        <w:left w:val="none" w:sz="0" w:space="0" w:color="auto"/>
        <w:bottom w:val="none" w:sz="0" w:space="0" w:color="auto"/>
        <w:right w:val="none" w:sz="0" w:space="0" w:color="auto"/>
      </w:divBdr>
    </w:div>
    <w:div w:id="814104619">
      <w:bodyDiv w:val="1"/>
      <w:marLeft w:val="0"/>
      <w:marRight w:val="0"/>
      <w:marTop w:val="0"/>
      <w:marBottom w:val="0"/>
      <w:divBdr>
        <w:top w:val="none" w:sz="0" w:space="0" w:color="auto"/>
        <w:left w:val="none" w:sz="0" w:space="0" w:color="auto"/>
        <w:bottom w:val="none" w:sz="0" w:space="0" w:color="auto"/>
        <w:right w:val="none" w:sz="0" w:space="0" w:color="auto"/>
      </w:divBdr>
      <w:divsChild>
        <w:div w:id="1921911550">
          <w:marLeft w:val="0"/>
          <w:marRight w:val="0"/>
          <w:marTop w:val="0"/>
          <w:marBottom w:val="300"/>
          <w:divBdr>
            <w:top w:val="none" w:sz="0" w:space="0" w:color="auto"/>
            <w:left w:val="none" w:sz="0" w:space="0" w:color="auto"/>
            <w:bottom w:val="none" w:sz="0" w:space="0" w:color="auto"/>
            <w:right w:val="none" w:sz="0" w:space="0" w:color="auto"/>
          </w:divBdr>
          <w:divsChild>
            <w:div w:id="1509442475">
              <w:marLeft w:val="0"/>
              <w:marRight w:val="0"/>
              <w:marTop w:val="270"/>
              <w:marBottom w:val="270"/>
              <w:divBdr>
                <w:top w:val="single" w:sz="6" w:space="12" w:color="DBDBDB"/>
                <w:left w:val="none" w:sz="0" w:space="0" w:color="auto"/>
                <w:bottom w:val="single" w:sz="6" w:space="12" w:color="DBDBDB"/>
                <w:right w:val="none" w:sz="0" w:space="0" w:color="auto"/>
              </w:divBdr>
              <w:divsChild>
                <w:div w:id="1040545012">
                  <w:marLeft w:val="0"/>
                  <w:marRight w:val="0"/>
                  <w:marTop w:val="0"/>
                  <w:marBottom w:val="0"/>
                  <w:divBdr>
                    <w:top w:val="none" w:sz="0" w:space="0" w:color="auto"/>
                    <w:left w:val="none" w:sz="0" w:space="0" w:color="auto"/>
                    <w:bottom w:val="none" w:sz="0" w:space="0" w:color="auto"/>
                    <w:right w:val="none" w:sz="0" w:space="0" w:color="auto"/>
                  </w:divBdr>
                </w:div>
              </w:divsChild>
            </w:div>
            <w:div w:id="482888555">
              <w:marLeft w:val="0"/>
              <w:marRight w:val="0"/>
              <w:marTop w:val="345"/>
              <w:marBottom w:val="0"/>
              <w:divBdr>
                <w:top w:val="single" w:sz="6" w:space="19" w:color="DBDBDB"/>
                <w:left w:val="none" w:sz="0" w:space="0" w:color="auto"/>
                <w:bottom w:val="none" w:sz="0" w:space="0" w:color="auto"/>
                <w:right w:val="none" w:sz="0" w:space="0" w:color="auto"/>
              </w:divBdr>
            </w:div>
          </w:divsChild>
        </w:div>
      </w:divsChild>
    </w:div>
    <w:div w:id="817647887">
      <w:bodyDiv w:val="1"/>
      <w:marLeft w:val="0"/>
      <w:marRight w:val="0"/>
      <w:marTop w:val="0"/>
      <w:marBottom w:val="0"/>
      <w:divBdr>
        <w:top w:val="none" w:sz="0" w:space="0" w:color="auto"/>
        <w:left w:val="none" w:sz="0" w:space="0" w:color="auto"/>
        <w:bottom w:val="none" w:sz="0" w:space="0" w:color="auto"/>
        <w:right w:val="none" w:sz="0" w:space="0" w:color="auto"/>
      </w:divBdr>
    </w:div>
    <w:div w:id="826869938">
      <w:bodyDiv w:val="1"/>
      <w:marLeft w:val="0"/>
      <w:marRight w:val="0"/>
      <w:marTop w:val="0"/>
      <w:marBottom w:val="0"/>
      <w:divBdr>
        <w:top w:val="none" w:sz="0" w:space="0" w:color="auto"/>
        <w:left w:val="none" w:sz="0" w:space="0" w:color="auto"/>
        <w:bottom w:val="none" w:sz="0" w:space="0" w:color="auto"/>
        <w:right w:val="none" w:sz="0" w:space="0" w:color="auto"/>
      </w:divBdr>
    </w:div>
    <w:div w:id="856845074">
      <w:bodyDiv w:val="1"/>
      <w:marLeft w:val="0"/>
      <w:marRight w:val="0"/>
      <w:marTop w:val="0"/>
      <w:marBottom w:val="0"/>
      <w:divBdr>
        <w:top w:val="none" w:sz="0" w:space="0" w:color="auto"/>
        <w:left w:val="none" w:sz="0" w:space="0" w:color="auto"/>
        <w:bottom w:val="none" w:sz="0" w:space="0" w:color="auto"/>
        <w:right w:val="none" w:sz="0" w:space="0" w:color="auto"/>
      </w:divBdr>
    </w:div>
    <w:div w:id="868253208">
      <w:bodyDiv w:val="1"/>
      <w:marLeft w:val="0"/>
      <w:marRight w:val="0"/>
      <w:marTop w:val="0"/>
      <w:marBottom w:val="0"/>
      <w:divBdr>
        <w:top w:val="none" w:sz="0" w:space="0" w:color="auto"/>
        <w:left w:val="none" w:sz="0" w:space="0" w:color="auto"/>
        <w:bottom w:val="none" w:sz="0" w:space="0" w:color="auto"/>
        <w:right w:val="none" w:sz="0" w:space="0" w:color="auto"/>
      </w:divBdr>
    </w:div>
    <w:div w:id="892545286">
      <w:bodyDiv w:val="1"/>
      <w:marLeft w:val="0"/>
      <w:marRight w:val="0"/>
      <w:marTop w:val="0"/>
      <w:marBottom w:val="0"/>
      <w:divBdr>
        <w:top w:val="none" w:sz="0" w:space="0" w:color="auto"/>
        <w:left w:val="none" w:sz="0" w:space="0" w:color="auto"/>
        <w:bottom w:val="none" w:sz="0" w:space="0" w:color="auto"/>
        <w:right w:val="none" w:sz="0" w:space="0" w:color="auto"/>
      </w:divBdr>
    </w:div>
    <w:div w:id="954018950">
      <w:bodyDiv w:val="1"/>
      <w:marLeft w:val="0"/>
      <w:marRight w:val="0"/>
      <w:marTop w:val="0"/>
      <w:marBottom w:val="0"/>
      <w:divBdr>
        <w:top w:val="none" w:sz="0" w:space="0" w:color="auto"/>
        <w:left w:val="none" w:sz="0" w:space="0" w:color="auto"/>
        <w:bottom w:val="none" w:sz="0" w:space="0" w:color="auto"/>
        <w:right w:val="none" w:sz="0" w:space="0" w:color="auto"/>
      </w:divBdr>
    </w:div>
    <w:div w:id="977877530">
      <w:bodyDiv w:val="1"/>
      <w:marLeft w:val="0"/>
      <w:marRight w:val="0"/>
      <w:marTop w:val="0"/>
      <w:marBottom w:val="0"/>
      <w:divBdr>
        <w:top w:val="none" w:sz="0" w:space="0" w:color="auto"/>
        <w:left w:val="none" w:sz="0" w:space="0" w:color="auto"/>
        <w:bottom w:val="none" w:sz="0" w:space="0" w:color="auto"/>
        <w:right w:val="none" w:sz="0" w:space="0" w:color="auto"/>
      </w:divBdr>
    </w:div>
    <w:div w:id="1024793690">
      <w:bodyDiv w:val="1"/>
      <w:marLeft w:val="0"/>
      <w:marRight w:val="0"/>
      <w:marTop w:val="0"/>
      <w:marBottom w:val="0"/>
      <w:divBdr>
        <w:top w:val="none" w:sz="0" w:space="0" w:color="auto"/>
        <w:left w:val="none" w:sz="0" w:space="0" w:color="auto"/>
        <w:bottom w:val="none" w:sz="0" w:space="0" w:color="auto"/>
        <w:right w:val="none" w:sz="0" w:space="0" w:color="auto"/>
      </w:divBdr>
    </w:div>
    <w:div w:id="1160925985">
      <w:bodyDiv w:val="1"/>
      <w:marLeft w:val="0"/>
      <w:marRight w:val="0"/>
      <w:marTop w:val="0"/>
      <w:marBottom w:val="0"/>
      <w:divBdr>
        <w:top w:val="none" w:sz="0" w:space="0" w:color="auto"/>
        <w:left w:val="none" w:sz="0" w:space="0" w:color="auto"/>
        <w:bottom w:val="none" w:sz="0" w:space="0" w:color="auto"/>
        <w:right w:val="none" w:sz="0" w:space="0" w:color="auto"/>
      </w:divBdr>
    </w:div>
    <w:div w:id="1171336128">
      <w:bodyDiv w:val="1"/>
      <w:marLeft w:val="0"/>
      <w:marRight w:val="0"/>
      <w:marTop w:val="0"/>
      <w:marBottom w:val="0"/>
      <w:divBdr>
        <w:top w:val="none" w:sz="0" w:space="0" w:color="auto"/>
        <w:left w:val="none" w:sz="0" w:space="0" w:color="auto"/>
        <w:bottom w:val="none" w:sz="0" w:space="0" w:color="auto"/>
        <w:right w:val="none" w:sz="0" w:space="0" w:color="auto"/>
      </w:divBdr>
    </w:div>
    <w:div w:id="1173767196">
      <w:bodyDiv w:val="1"/>
      <w:marLeft w:val="0"/>
      <w:marRight w:val="0"/>
      <w:marTop w:val="0"/>
      <w:marBottom w:val="0"/>
      <w:divBdr>
        <w:top w:val="none" w:sz="0" w:space="0" w:color="auto"/>
        <w:left w:val="none" w:sz="0" w:space="0" w:color="auto"/>
        <w:bottom w:val="none" w:sz="0" w:space="0" w:color="auto"/>
        <w:right w:val="none" w:sz="0" w:space="0" w:color="auto"/>
      </w:divBdr>
    </w:div>
    <w:div w:id="1362852533">
      <w:bodyDiv w:val="1"/>
      <w:marLeft w:val="0"/>
      <w:marRight w:val="0"/>
      <w:marTop w:val="0"/>
      <w:marBottom w:val="0"/>
      <w:divBdr>
        <w:top w:val="none" w:sz="0" w:space="0" w:color="auto"/>
        <w:left w:val="none" w:sz="0" w:space="0" w:color="auto"/>
        <w:bottom w:val="none" w:sz="0" w:space="0" w:color="auto"/>
        <w:right w:val="none" w:sz="0" w:space="0" w:color="auto"/>
      </w:divBdr>
    </w:div>
    <w:div w:id="1500536817">
      <w:bodyDiv w:val="1"/>
      <w:marLeft w:val="0"/>
      <w:marRight w:val="0"/>
      <w:marTop w:val="0"/>
      <w:marBottom w:val="0"/>
      <w:divBdr>
        <w:top w:val="none" w:sz="0" w:space="0" w:color="auto"/>
        <w:left w:val="none" w:sz="0" w:space="0" w:color="auto"/>
        <w:bottom w:val="none" w:sz="0" w:space="0" w:color="auto"/>
        <w:right w:val="none" w:sz="0" w:space="0" w:color="auto"/>
      </w:divBdr>
    </w:div>
    <w:div w:id="1673801669">
      <w:bodyDiv w:val="1"/>
      <w:marLeft w:val="0"/>
      <w:marRight w:val="0"/>
      <w:marTop w:val="0"/>
      <w:marBottom w:val="0"/>
      <w:divBdr>
        <w:top w:val="none" w:sz="0" w:space="0" w:color="auto"/>
        <w:left w:val="none" w:sz="0" w:space="0" w:color="auto"/>
        <w:bottom w:val="none" w:sz="0" w:space="0" w:color="auto"/>
        <w:right w:val="none" w:sz="0" w:space="0" w:color="auto"/>
      </w:divBdr>
    </w:div>
    <w:div w:id="1721830418">
      <w:bodyDiv w:val="1"/>
      <w:marLeft w:val="0"/>
      <w:marRight w:val="0"/>
      <w:marTop w:val="0"/>
      <w:marBottom w:val="0"/>
      <w:divBdr>
        <w:top w:val="none" w:sz="0" w:space="0" w:color="auto"/>
        <w:left w:val="none" w:sz="0" w:space="0" w:color="auto"/>
        <w:bottom w:val="none" w:sz="0" w:space="0" w:color="auto"/>
        <w:right w:val="none" w:sz="0" w:space="0" w:color="auto"/>
      </w:divBdr>
    </w:div>
    <w:div w:id="1858737834">
      <w:bodyDiv w:val="1"/>
      <w:marLeft w:val="0"/>
      <w:marRight w:val="0"/>
      <w:marTop w:val="0"/>
      <w:marBottom w:val="0"/>
      <w:divBdr>
        <w:top w:val="none" w:sz="0" w:space="0" w:color="auto"/>
        <w:left w:val="none" w:sz="0" w:space="0" w:color="auto"/>
        <w:bottom w:val="none" w:sz="0" w:space="0" w:color="auto"/>
        <w:right w:val="none" w:sz="0" w:space="0" w:color="auto"/>
      </w:divBdr>
    </w:div>
    <w:div w:id="1966347990">
      <w:bodyDiv w:val="1"/>
      <w:marLeft w:val="0"/>
      <w:marRight w:val="0"/>
      <w:marTop w:val="0"/>
      <w:marBottom w:val="0"/>
      <w:divBdr>
        <w:top w:val="none" w:sz="0" w:space="0" w:color="auto"/>
        <w:left w:val="none" w:sz="0" w:space="0" w:color="auto"/>
        <w:bottom w:val="none" w:sz="0" w:space="0" w:color="auto"/>
        <w:right w:val="none" w:sz="0" w:space="0" w:color="auto"/>
      </w:divBdr>
    </w:div>
    <w:div w:id="1992709663">
      <w:bodyDiv w:val="1"/>
      <w:marLeft w:val="0"/>
      <w:marRight w:val="0"/>
      <w:marTop w:val="0"/>
      <w:marBottom w:val="0"/>
      <w:divBdr>
        <w:top w:val="none" w:sz="0" w:space="0" w:color="auto"/>
        <w:left w:val="none" w:sz="0" w:space="0" w:color="auto"/>
        <w:bottom w:val="none" w:sz="0" w:space="0" w:color="auto"/>
        <w:right w:val="none" w:sz="0" w:space="0" w:color="auto"/>
      </w:divBdr>
    </w:div>
    <w:div w:id="21455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99A4D-549D-49DA-9436-02CF0C93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2615</Words>
  <Characters>14177</Characters>
  <Application>Microsoft Office Word</Application>
  <DocSecurity>0</DocSecurity>
  <Lines>283</Lines>
  <Paragraphs>115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Кожушко Ольга</dc:creator>
  <cp:keywords/>
  <dc:description/>
  <cp:lastModifiedBy>Яремко Андрій</cp:lastModifiedBy>
  <cp:revision>2</cp:revision>
  <cp:lastPrinted>2020-03-27T10:50:00Z</cp:lastPrinted>
  <dcterms:created xsi:type="dcterms:W3CDTF">2020-03-27T13:19:00Z</dcterms:created>
  <dcterms:modified xsi:type="dcterms:W3CDTF">2020-03-27T13:19:00Z</dcterms:modified>
</cp:coreProperties>
</file>