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52" w:rsidRPr="00F47438" w:rsidRDefault="0098411C" w:rsidP="0098411C">
      <w:pPr>
        <w:jc w:val="center"/>
        <w:rPr>
          <w:b/>
        </w:rPr>
      </w:pPr>
      <w:r w:rsidRPr="00F47438">
        <w:rPr>
          <w:b/>
        </w:rPr>
        <w:t>Програма відзначення Дня Незалежності України</w:t>
      </w:r>
      <w:r w:rsidR="00F47438">
        <w:rPr>
          <w:b/>
        </w:rPr>
        <w:t xml:space="preserve"> у</w:t>
      </w:r>
      <w:r w:rsidR="00E50573" w:rsidRPr="00F47438">
        <w:rPr>
          <w:b/>
        </w:rPr>
        <w:t xml:space="preserve"> Львові</w:t>
      </w:r>
    </w:p>
    <w:p w:rsidR="0098411C" w:rsidRPr="00C27385" w:rsidRDefault="0098411C" w:rsidP="0098411C">
      <w:pPr>
        <w:jc w:val="center"/>
      </w:pPr>
    </w:p>
    <w:tbl>
      <w:tblPr>
        <w:tblStyle w:val="a3"/>
        <w:tblW w:w="15877" w:type="dxa"/>
        <w:tblInd w:w="-289" w:type="dxa"/>
        <w:tblLook w:val="04A0" w:firstRow="1" w:lastRow="0" w:firstColumn="1" w:lastColumn="0" w:noHBand="0" w:noVBand="1"/>
      </w:tblPr>
      <w:tblGrid>
        <w:gridCol w:w="710"/>
        <w:gridCol w:w="2795"/>
        <w:gridCol w:w="2544"/>
        <w:gridCol w:w="1763"/>
        <w:gridCol w:w="2111"/>
        <w:gridCol w:w="5954"/>
      </w:tblGrid>
      <w:tr w:rsidR="0015410B" w:rsidRPr="00995B6F" w:rsidTr="0076596F">
        <w:tc>
          <w:tcPr>
            <w:tcW w:w="710" w:type="dxa"/>
            <w:vAlign w:val="center"/>
          </w:tcPr>
          <w:p w:rsidR="0012073E" w:rsidRPr="00995B6F" w:rsidRDefault="0012073E" w:rsidP="0012073E">
            <w:pPr>
              <w:jc w:val="center"/>
              <w:rPr>
                <w:rFonts w:cs="Arial"/>
                <w:b/>
                <w:sz w:val="20"/>
                <w:szCs w:val="20"/>
              </w:rPr>
            </w:pPr>
            <w:r w:rsidRPr="00995B6F">
              <w:rPr>
                <w:rFonts w:cs="Arial"/>
                <w:b/>
                <w:sz w:val="20"/>
                <w:szCs w:val="20"/>
              </w:rPr>
              <w:t>№</w:t>
            </w:r>
          </w:p>
        </w:tc>
        <w:tc>
          <w:tcPr>
            <w:tcW w:w="2795" w:type="dxa"/>
            <w:vAlign w:val="center"/>
          </w:tcPr>
          <w:p w:rsidR="0012073E" w:rsidRPr="00995B6F" w:rsidRDefault="0012073E" w:rsidP="0012073E">
            <w:pPr>
              <w:jc w:val="center"/>
              <w:rPr>
                <w:rFonts w:cs="Arial"/>
                <w:b/>
                <w:sz w:val="20"/>
                <w:szCs w:val="20"/>
              </w:rPr>
            </w:pPr>
            <w:r w:rsidRPr="00995B6F">
              <w:rPr>
                <w:rFonts w:cs="Arial"/>
                <w:b/>
                <w:sz w:val="20"/>
                <w:szCs w:val="20"/>
              </w:rPr>
              <w:t>Назва заходу</w:t>
            </w:r>
          </w:p>
        </w:tc>
        <w:tc>
          <w:tcPr>
            <w:tcW w:w="2544" w:type="dxa"/>
            <w:vAlign w:val="center"/>
          </w:tcPr>
          <w:p w:rsidR="0012073E" w:rsidRPr="00995B6F" w:rsidRDefault="0012073E" w:rsidP="0012073E">
            <w:pPr>
              <w:jc w:val="center"/>
              <w:rPr>
                <w:rFonts w:cs="Arial"/>
                <w:b/>
                <w:sz w:val="20"/>
                <w:szCs w:val="20"/>
              </w:rPr>
            </w:pPr>
            <w:r w:rsidRPr="00995B6F">
              <w:rPr>
                <w:rFonts w:cs="Arial"/>
                <w:b/>
                <w:sz w:val="20"/>
                <w:szCs w:val="20"/>
              </w:rPr>
              <w:t>Організатор</w:t>
            </w:r>
          </w:p>
        </w:tc>
        <w:tc>
          <w:tcPr>
            <w:tcW w:w="1763" w:type="dxa"/>
            <w:vAlign w:val="center"/>
          </w:tcPr>
          <w:p w:rsidR="0012073E" w:rsidRPr="00995B6F" w:rsidRDefault="0012073E" w:rsidP="0012073E">
            <w:pPr>
              <w:jc w:val="center"/>
              <w:rPr>
                <w:rFonts w:cs="Arial"/>
                <w:b/>
                <w:sz w:val="20"/>
                <w:szCs w:val="20"/>
              </w:rPr>
            </w:pPr>
            <w:r w:rsidRPr="00995B6F">
              <w:rPr>
                <w:rFonts w:cs="Arial"/>
                <w:b/>
                <w:sz w:val="20"/>
                <w:szCs w:val="20"/>
              </w:rPr>
              <w:t>Дата</w:t>
            </w:r>
          </w:p>
          <w:p w:rsidR="0012073E" w:rsidRPr="00995B6F" w:rsidRDefault="0012073E" w:rsidP="0012073E">
            <w:pPr>
              <w:jc w:val="center"/>
              <w:rPr>
                <w:rFonts w:cs="Arial"/>
                <w:b/>
                <w:sz w:val="20"/>
                <w:szCs w:val="20"/>
              </w:rPr>
            </w:pPr>
            <w:r w:rsidRPr="00995B6F">
              <w:rPr>
                <w:rFonts w:cs="Arial"/>
                <w:b/>
                <w:sz w:val="20"/>
                <w:szCs w:val="20"/>
              </w:rPr>
              <w:t>час</w:t>
            </w:r>
          </w:p>
        </w:tc>
        <w:tc>
          <w:tcPr>
            <w:tcW w:w="2111" w:type="dxa"/>
            <w:vAlign w:val="center"/>
          </w:tcPr>
          <w:p w:rsidR="0012073E" w:rsidRPr="00995B6F" w:rsidRDefault="0012073E" w:rsidP="0012073E">
            <w:pPr>
              <w:jc w:val="center"/>
              <w:rPr>
                <w:rFonts w:cs="Arial"/>
                <w:b/>
                <w:sz w:val="20"/>
                <w:szCs w:val="20"/>
              </w:rPr>
            </w:pPr>
            <w:r w:rsidRPr="00995B6F">
              <w:rPr>
                <w:rFonts w:cs="Arial"/>
                <w:b/>
                <w:sz w:val="20"/>
                <w:szCs w:val="20"/>
              </w:rPr>
              <w:t>Локація</w:t>
            </w:r>
          </w:p>
        </w:tc>
        <w:tc>
          <w:tcPr>
            <w:tcW w:w="5954" w:type="dxa"/>
            <w:vAlign w:val="center"/>
          </w:tcPr>
          <w:p w:rsidR="0012073E" w:rsidRPr="00995B6F" w:rsidRDefault="0012073E" w:rsidP="0012073E">
            <w:pPr>
              <w:jc w:val="center"/>
              <w:rPr>
                <w:rFonts w:cs="Arial"/>
                <w:b/>
                <w:sz w:val="20"/>
                <w:szCs w:val="20"/>
              </w:rPr>
            </w:pPr>
            <w:r w:rsidRPr="00995B6F">
              <w:rPr>
                <w:rFonts w:cs="Arial"/>
                <w:b/>
                <w:sz w:val="20"/>
                <w:szCs w:val="20"/>
              </w:rPr>
              <w:t>Зміст заходу, програма</w:t>
            </w:r>
          </w:p>
        </w:tc>
      </w:tr>
      <w:tr w:rsidR="0015410B" w:rsidRPr="00995B6F" w:rsidTr="0076596F">
        <w:tc>
          <w:tcPr>
            <w:tcW w:w="710" w:type="dxa"/>
          </w:tcPr>
          <w:p w:rsidR="0012073E" w:rsidRPr="00995B6F" w:rsidRDefault="0012073E" w:rsidP="00000EC1">
            <w:pPr>
              <w:pStyle w:val="a4"/>
              <w:numPr>
                <w:ilvl w:val="0"/>
                <w:numId w:val="3"/>
              </w:numPr>
              <w:tabs>
                <w:tab w:val="left" w:pos="360"/>
              </w:tabs>
              <w:ind w:left="322"/>
              <w:jc w:val="center"/>
              <w:rPr>
                <w:rFonts w:cs="Arial"/>
                <w:sz w:val="20"/>
                <w:szCs w:val="20"/>
              </w:rPr>
            </w:pPr>
          </w:p>
        </w:tc>
        <w:tc>
          <w:tcPr>
            <w:tcW w:w="2795" w:type="dxa"/>
          </w:tcPr>
          <w:p w:rsidR="0012073E" w:rsidRPr="00995B6F" w:rsidRDefault="0012073E" w:rsidP="0012073E">
            <w:pPr>
              <w:rPr>
                <w:rFonts w:cs="Arial"/>
                <w:sz w:val="20"/>
                <w:szCs w:val="20"/>
              </w:rPr>
            </w:pPr>
            <w:r w:rsidRPr="00995B6F">
              <w:rPr>
                <w:rFonts w:cs="Arial"/>
                <w:sz w:val="20"/>
                <w:szCs w:val="20"/>
              </w:rPr>
              <w:t xml:space="preserve">Перші 30. Короткометражки незалежності від </w:t>
            </w:r>
            <w:proofErr w:type="spellStart"/>
            <w:r w:rsidRPr="00995B6F">
              <w:rPr>
                <w:rFonts w:cs="Arial"/>
                <w:sz w:val="20"/>
                <w:szCs w:val="20"/>
              </w:rPr>
              <w:t>Wiz-Art</w:t>
            </w:r>
            <w:proofErr w:type="spellEnd"/>
          </w:p>
        </w:tc>
        <w:tc>
          <w:tcPr>
            <w:tcW w:w="2544" w:type="dxa"/>
          </w:tcPr>
          <w:p w:rsidR="0012073E" w:rsidRPr="00995B6F" w:rsidRDefault="0012073E" w:rsidP="0012073E">
            <w:pPr>
              <w:jc w:val="center"/>
              <w:rPr>
                <w:rFonts w:cs="Arial"/>
                <w:sz w:val="20"/>
                <w:szCs w:val="20"/>
              </w:rPr>
            </w:pPr>
            <w:r w:rsidRPr="00995B6F">
              <w:rPr>
                <w:rFonts w:cs="Arial"/>
                <w:sz w:val="20"/>
                <w:szCs w:val="20"/>
              </w:rPr>
              <w:t>ГО “Віз-Арт“</w:t>
            </w:r>
          </w:p>
        </w:tc>
        <w:tc>
          <w:tcPr>
            <w:tcW w:w="1763" w:type="dxa"/>
          </w:tcPr>
          <w:p w:rsidR="0012073E" w:rsidRPr="00995B6F" w:rsidRDefault="0012073E" w:rsidP="0012073E">
            <w:pPr>
              <w:jc w:val="center"/>
              <w:rPr>
                <w:rFonts w:cs="Arial"/>
                <w:sz w:val="20"/>
                <w:szCs w:val="20"/>
              </w:rPr>
            </w:pPr>
            <w:r w:rsidRPr="00995B6F">
              <w:rPr>
                <w:rFonts w:cs="Arial"/>
                <w:sz w:val="20"/>
                <w:szCs w:val="20"/>
              </w:rPr>
              <w:t xml:space="preserve">18 – 19 серпня </w:t>
            </w:r>
          </w:p>
          <w:p w:rsidR="0012073E" w:rsidRPr="00995B6F" w:rsidRDefault="0012073E" w:rsidP="0012073E">
            <w:pPr>
              <w:jc w:val="center"/>
              <w:rPr>
                <w:rFonts w:cs="Arial"/>
                <w:sz w:val="20"/>
                <w:szCs w:val="20"/>
              </w:rPr>
            </w:pPr>
          </w:p>
          <w:p w:rsidR="0012073E" w:rsidRPr="00995B6F" w:rsidRDefault="0012073E" w:rsidP="0012073E">
            <w:pPr>
              <w:jc w:val="center"/>
              <w:rPr>
                <w:rFonts w:cs="Arial"/>
                <w:sz w:val="20"/>
                <w:szCs w:val="20"/>
              </w:rPr>
            </w:pPr>
            <w:r w:rsidRPr="00995B6F">
              <w:rPr>
                <w:rFonts w:cs="Arial"/>
                <w:sz w:val="20"/>
                <w:szCs w:val="20"/>
              </w:rPr>
              <w:t>17.00-22.00</w:t>
            </w:r>
          </w:p>
        </w:tc>
        <w:tc>
          <w:tcPr>
            <w:tcW w:w="2111" w:type="dxa"/>
          </w:tcPr>
          <w:p w:rsidR="0012073E" w:rsidRPr="00995B6F" w:rsidRDefault="0012073E" w:rsidP="0012073E">
            <w:pPr>
              <w:jc w:val="center"/>
              <w:rPr>
                <w:rFonts w:cs="Arial"/>
                <w:sz w:val="20"/>
                <w:szCs w:val="20"/>
              </w:rPr>
            </w:pPr>
            <w:r w:rsidRPr="00995B6F">
              <w:rPr>
                <w:rFonts w:cs="Arial"/>
                <w:sz w:val="20"/>
                <w:szCs w:val="20"/>
              </w:rPr>
              <w:t>Львівський центральний парк культури і відпочинку ім. Б. Хмельницького</w:t>
            </w:r>
          </w:p>
        </w:tc>
        <w:tc>
          <w:tcPr>
            <w:tcW w:w="5954" w:type="dxa"/>
          </w:tcPr>
          <w:p w:rsidR="0012073E" w:rsidRPr="00995B6F" w:rsidRDefault="0012073E" w:rsidP="0012073E">
            <w:pPr>
              <w:rPr>
                <w:rFonts w:cs="Arial"/>
                <w:sz w:val="20"/>
                <w:szCs w:val="20"/>
              </w:rPr>
            </w:pPr>
            <w:r w:rsidRPr="00995B6F">
              <w:rPr>
                <w:rFonts w:cs="Arial"/>
                <w:sz w:val="20"/>
                <w:szCs w:val="20"/>
              </w:rPr>
              <w:t xml:space="preserve">Кінофестиваль </w:t>
            </w:r>
            <w:proofErr w:type="spellStart"/>
            <w:r w:rsidRPr="00995B6F">
              <w:rPr>
                <w:rFonts w:cs="Arial"/>
                <w:sz w:val="20"/>
                <w:szCs w:val="20"/>
              </w:rPr>
              <w:t>Wiz-Art</w:t>
            </w:r>
            <w:proofErr w:type="spellEnd"/>
            <w:r w:rsidRPr="00995B6F">
              <w:rPr>
                <w:rFonts w:cs="Arial"/>
                <w:sz w:val="20"/>
                <w:szCs w:val="20"/>
              </w:rPr>
              <w:t xml:space="preserve"> на схилі Парку культури ім. Б. Хмельницького представляє спеціальні програми українських короткометражних фільмів 1991-2021 рр. Всього 4 програми і 2 лекції про кіно, що змінювалось разом із незалежністю та нами.</w:t>
            </w:r>
          </w:p>
        </w:tc>
      </w:tr>
      <w:tr w:rsidR="0038142B" w:rsidRPr="00995B6F" w:rsidTr="0076596F">
        <w:tc>
          <w:tcPr>
            <w:tcW w:w="710" w:type="dxa"/>
          </w:tcPr>
          <w:p w:rsidR="0038142B" w:rsidRPr="00995B6F" w:rsidRDefault="0038142B" w:rsidP="00000EC1">
            <w:pPr>
              <w:pStyle w:val="a4"/>
              <w:numPr>
                <w:ilvl w:val="0"/>
                <w:numId w:val="3"/>
              </w:numPr>
              <w:tabs>
                <w:tab w:val="left" w:pos="360"/>
              </w:tabs>
              <w:ind w:left="322"/>
              <w:jc w:val="center"/>
              <w:rPr>
                <w:rFonts w:cs="Arial"/>
                <w:sz w:val="20"/>
                <w:szCs w:val="20"/>
              </w:rPr>
            </w:pPr>
          </w:p>
        </w:tc>
        <w:tc>
          <w:tcPr>
            <w:tcW w:w="2795" w:type="dxa"/>
          </w:tcPr>
          <w:p w:rsidR="0038142B" w:rsidRPr="00995B6F" w:rsidRDefault="0038142B" w:rsidP="0012073E">
            <w:pPr>
              <w:rPr>
                <w:rFonts w:cs="Arial"/>
                <w:sz w:val="20"/>
                <w:szCs w:val="20"/>
              </w:rPr>
            </w:pPr>
            <w:r w:rsidRPr="00995B6F">
              <w:rPr>
                <w:rFonts w:cs="Arial"/>
                <w:sz w:val="20"/>
                <w:szCs w:val="20"/>
              </w:rPr>
              <w:t xml:space="preserve">Органне </w:t>
            </w:r>
            <w:proofErr w:type="spellStart"/>
            <w:r w:rsidRPr="00995B6F">
              <w:rPr>
                <w:rFonts w:cs="Arial"/>
                <w:sz w:val="20"/>
                <w:szCs w:val="20"/>
              </w:rPr>
              <w:t>відеошоу</w:t>
            </w:r>
            <w:proofErr w:type="spellEnd"/>
          </w:p>
        </w:tc>
        <w:tc>
          <w:tcPr>
            <w:tcW w:w="2544" w:type="dxa"/>
          </w:tcPr>
          <w:p w:rsidR="0038142B" w:rsidRPr="00995B6F" w:rsidRDefault="00CD7F89" w:rsidP="0012073E">
            <w:pPr>
              <w:jc w:val="center"/>
              <w:rPr>
                <w:rFonts w:cs="Arial"/>
                <w:sz w:val="20"/>
                <w:szCs w:val="20"/>
              </w:rPr>
            </w:pPr>
            <w:r w:rsidRPr="00995B6F">
              <w:rPr>
                <w:rFonts w:cs="Arial"/>
                <w:sz w:val="20"/>
                <w:szCs w:val="20"/>
              </w:rPr>
              <w:t>Львівський будинок органної та камерної музики</w:t>
            </w:r>
          </w:p>
        </w:tc>
        <w:tc>
          <w:tcPr>
            <w:tcW w:w="1763" w:type="dxa"/>
          </w:tcPr>
          <w:p w:rsidR="0038142B" w:rsidRPr="00995B6F" w:rsidRDefault="00CD7F89" w:rsidP="0012073E">
            <w:pPr>
              <w:jc w:val="center"/>
              <w:rPr>
                <w:rFonts w:cs="Arial"/>
                <w:sz w:val="20"/>
                <w:szCs w:val="20"/>
              </w:rPr>
            </w:pPr>
            <w:r w:rsidRPr="00995B6F">
              <w:rPr>
                <w:rFonts w:cs="Arial"/>
                <w:sz w:val="20"/>
                <w:szCs w:val="20"/>
              </w:rPr>
              <w:t>19-20 серпня</w:t>
            </w:r>
          </w:p>
          <w:p w:rsidR="00CD7F89" w:rsidRPr="00995B6F" w:rsidRDefault="00CD7F89" w:rsidP="0012073E">
            <w:pPr>
              <w:jc w:val="center"/>
              <w:rPr>
                <w:rFonts w:cs="Arial"/>
                <w:sz w:val="20"/>
                <w:szCs w:val="20"/>
              </w:rPr>
            </w:pPr>
          </w:p>
          <w:p w:rsidR="00CD7F89" w:rsidRPr="00995B6F" w:rsidRDefault="00CD7F89" w:rsidP="0012073E">
            <w:pPr>
              <w:jc w:val="center"/>
              <w:rPr>
                <w:rFonts w:cs="Arial"/>
                <w:sz w:val="20"/>
                <w:szCs w:val="20"/>
              </w:rPr>
            </w:pPr>
            <w:r w:rsidRPr="00995B6F">
              <w:rPr>
                <w:rFonts w:cs="Arial"/>
                <w:sz w:val="20"/>
                <w:szCs w:val="20"/>
              </w:rPr>
              <w:t>21.00</w:t>
            </w:r>
          </w:p>
        </w:tc>
        <w:tc>
          <w:tcPr>
            <w:tcW w:w="2111" w:type="dxa"/>
          </w:tcPr>
          <w:p w:rsidR="0038142B" w:rsidRPr="00995B6F" w:rsidRDefault="0038142B" w:rsidP="0038142B">
            <w:pPr>
              <w:jc w:val="center"/>
              <w:rPr>
                <w:rFonts w:cs="Arial"/>
                <w:sz w:val="20"/>
                <w:szCs w:val="20"/>
              </w:rPr>
            </w:pPr>
            <w:r w:rsidRPr="00995B6F">
              <w:rPr>
                <w:rFonts w:cs="Arial"/>
                <w:sz w:val="20"/>
                <w:szCs w:val="20"/>
              </w:rPr>
              <w:t>Львівський будинок органної та камерної музики</w:t>
            </w:r>
          </w:p>
          <w:p w:rsidR="0038142B" w:rsidRPr="00995B6F" w:rsidRDefault="0038142B" w:rsidP="0038142B">
            <w:pPr>
              <w:jc w:val="center"/>
              <w:rPr>
                <w:rFonts w:cs="Arial"/>
                <w:sz w:val="20"/>
                <w:szCs w:val="20"/>
              </w:rPr>
            </w:pPr>
            <w:r w:rsidRPr="00995B6F">
              <w:rPr>
                <w:rFonts w:cs="Arial"/>
                <w:sz w:val="20"/>
                <w:szCs w:val="20"/>
              </w:rPr>
              <w:t>(вул. С. Бандери, 8)</w:t>
            </w:r>
          </w:p>
        </w:tc>
        <w:tc>
          <w:tcPr>
            <w:tcW w:w="5954" w:type="dxa"/>
          </w:tcPr>
          <w:p w:rsidR="0038142B" w:rsidRPr="00995B6F" w:rsidRDefault="0038142B" w:rsidP="0038142B">
            <w:pPr>
              <w:rPr>
                <w:rFonts w:cs="Arial"/>
                <w:sz w:val="20"/>
                <w:szCs w:val="20"/>
              </w:rPr>
            </w:pPr>
            <w:r w:rsidRPr="00995B6F">
              <w:rPr>
                <w:rFonts w:cs="Arial"/>
                <w:sz w:val="20"/>
                <w:szCs w:val="20"/>
              </w:rPr>
              <w:t xml:space="preserve">Оновлене Органне </w:t>
            </w:r>
            <w:proofErr w:type="spellStart"/>
            <w:r w:rsidRPr="00995B6F">
              <w:rPr>
                <w:rFonts w:cs="Arial"/>
                <w:sz w:val="20"/>
                <w:szCs w:val="20"/>
              </w:rPr>
              <w:t>відеошоу</w:t>
            </w:r>
            <w:proofErr w:type="spellEnd"/>
            <w:r w:rsidRPr="00995B6F">
              <w:rPr>
                <w:rFonts w:cs="Arial"/>
                <w:sz w:val="20"/>
                <w:szCs w:val="20"/>
              </w:rPr>
              <w:t xml:space="preserve">. Новий візуальний </w:t>
            </w:r>
            <w:proofErr w:type="spellStart"/>
            <w:r w:rsidRPr="00995B6F">
              <w:rPr>
                <w:rFonts w:cs="Arial"/>
                <w:sz w:val="20"/>
                <w:szCs w:val="20"/>
              </w:rPr>
              <w:t>перформанс</w:t>
            </w:r>
            <w:proofErr w:type="spellEnd"/>
            <w:r w:rsidRPr="00995B6F">
              <w:rPr>
                <w:rFonts w:cs="Arial"/>
                <w:sz w:val="20"/>
                <w:szCs w:val="20"/>
              </w:rPr>
              <w:t xml:space="preserve"> під органну музику. За органом – неперевершена Надія Величко, за мікшером – </w:t>
            </w:r>
            <w:proofErr w:type="spellStart"/>
            <w:r w:rsidRPr="00995B6F">
              <w:rPr>
                <w:rFonts w:cs="Arial"/>
                <w:sz w:val="20"/>
                <w:szCs w:val="20"/>
              </w:rPr>
              <w:t>віджей</w:t>
            </w:r>
            <w:proofErr w:type="spellEnd"/>
            <w:r w:rsidRPr="00995B6F">
              <w:rPr>
                <w:rFonts w:cs="Arial"/>
                <w:sz w:val="20"/>
                <w:szCs w:val="20"/>
              </w:rPr>
              <w:t xml:space="preserve"> Євген Червоний. </w:t>
            </w:r>
          </w:p>
          <w:p w:rsidR="0038142B" w:rsidRPr="00995B6F" w:rsidRDefault="0038142B" w:rsidP="0038142B">
            <w:pPr>
              <w:rPr>
                <w:rFonts w:cs="Arial"/>
                <w:sz w:val="20"/>
                <w:szCs w:val="20"/>
              </w:rPr>
            </w:pPr>
            <w:r w:rsidRPr="00995B6F">
              <w:rPr>
                <w:rFonts w:cs="Arial"/>
                <w:sz w:val="20"/>
                <w:szCs w:val="20"/>
              </w:rPr>
              <w:t xml:space="preserve">Коли звуки – це більше, ніж музика, а візії – не просто зображення. Поєднуючись, вони створюють вибухову суміш. Справжній тандем музики і </w:t>
            </w:r>
            <w:proofErr w:type="spellStart"/>
            <w:r w:rsidRPr="00995B6F">
              <w:rPr>
                <w:rFonts w:cs="Arial"/>
                <w:sz w:val="20"/>
                <w:szCs w:val="20"/>
              </w:rPr>
              <w:t>відеоарту</w:t>
            </w:r>
            <w:proofErr w:type="spellEnd"/>
            <w:r w:rsidRPr="00995B6F">
              <w:rPr>
                <w:rFonts w:cs="Arial"/>
                <w:sz w:val="20"/>
                <w:szCs w:val="20"/>
              </w:rPr>
              <w:t xml:space="preserve">, звуки у кольорі та формах. </w:t>
            </w:r>
          </w:p>
        </w:tc>
      </w:tr>
      <w:tr w:rsidR="00000EC1" w:rsidRPr="00995B6F" w:rsidTr="0076596F">
        <w:tc>
          <w:tcPr>
            <w:tcW w:w="710" w:type="dxa"/>
          </w:tcPr>
          <w:p w:rsidR="00000EC1" w:rsidRPr="00995B6F" w:rsidRDefault="00000EC1" w:rsidP="00B93060">
            <w:pPr>
              <w:pStyle w:val="a4"/>
              <w:numPr>
                <w:ilvl w:val="0"/>
                <w:numId w:val="3"/>
              </w:numPr>
              <w:tabs>
                <w:tab w:val="left" w:pos="360"/>
              </w:tabs>
              <w:ind w:left="322"/>
              <w:jc w:val="center"/>
              <w:rPr>
                <w:rFonts w:cs="Arial"/>
                <w:sz w:val="20"/>
                <w:szCs w:val="20"/>
              </w:rPr>
            </w:pPr>
          </w:p>
        </w:tc>
        <w:tc>
          <w:tcPr>
            <w:tcW w:w="2795" w:type="dxa"/>
          </w:tcPr>
          <w:p w:rsidR="00000EC1" w:rsidRPr="00995B6F" w:rsidRDefault="00000EC1" w:rsidP="00B93060">
            <w:pPr>
              <w:rPr>
                <w:rFonts w:cs="Arial"/>
                <w:sz w:val="20"/>
                <w:szCs w:val="20"/>
              </w:rPr>
            </w:pPr>
            <w:r w:rsidRPr="00995B6F">
              <w:rPr>
                <w:rFonts w:cs="Arial"/>
                <w:sz w:val="20"/>
                <w:szCs w:val="20"/>
              </w:rPr>
              <w:t xml:space="preserve">VI Міжнародний фестиваль Параджанова на </w:t>
            </w:r>
            <w:proofErr w:type="spellStart"/>
            <w:r w:rsidRPr="00995B6F">
              <w:rPr>
                <w:rFonts w:cs="Arial"/>
                <w:sz w:val="20"/>
                <w:szCs w:val="20"/>
              </w:rPr>
              <w:t>Левандівці</w:t>
            </w:r>
            <w:proofErr w:type="spellEnd"/>
            <w:r w:rsidRPr="00995B6F">
              <w:rPr>
                <w:rFonts w:cs="Arial"/>
                <w:sz w:val="20"/>
                <w:szCs w:val="20"/>
              </w:rPr>
              <w:t>: Колір змін</w:t>
            </w:r>
          </w:p>
        </w:tc>
        <w:tc>
          <w:tcPr>
            <w:tcW w:w="2544" w:type="dxa"/>
          </w:tcPr>
          <w:p w:rsidR="00000EC1" w:rsidRPr="00995B6F" w:rsidRDefault="00000EC1" w:rsidP="00B93060">
            <w:pPr>
              <w:jc w:val="center"/>
              <w:rPr>
                <w:rFonts w:cs="Arial"/>
                <w:sz w:val="20"/>
                <w:szCs w:val="20"/>
              </w:rPr>
            </w:pPr>
            <w:r w:rsidRPr="00995B6F">
              <w:rPr>
                <w:rFonts w:cs="Arial"/>
                <w:sz w:val="20"/>
                <w:szCs w:val="20"/>
              </w:rPr>
              <w:t>Культурно-мистецький центр “Супутник“, ГО “Молодіжний центр “Нові орбіти“</w:t>
            </w:r>
          </w:p>
        </w:tc>
        <w:tc>
          <w:tcPr>
            <w:tcW w:w="1763" w:type="dxa"/>
          </w:tcPr>
          <w:p w:rsidR="00000EC1" w:rsidRDefault="00000EC1" w:rsidP="00B93060">
            <w:pPr>
              <w:jc w:val="center"/>
              <w:rPr>
                <w:rFonts w:cs="Arial"/>
                <w:sz w:val="20"/>
                <w:szCs w:val="20"/>
              </w:rPr>
            </w:pPr>
            <w:r w:rsidRPr="00995B6F">
              <w:rPr>
                <w:rFonts w:cs="Arial"/>
                <w:sz w:val="20"/>
                <w:szCs w:val="20"/>
              </w:rPr>
              <w:t>19 -24 серпня</w:t>
            </w:r>
          </w:p>
          <w:p w:rsidR="0030091B" w:rsidRDefault="0030091B" w:rsidP="00B93060">
            <w:pPr>
              <w:jc w:val="center"/>
              <w:rPr>
                <w:rFonts w:cs="Arial"/>
                <w:sz w:val="20"/>
                <w:szCs w:val="20"/>
              </w:rPr>
            </w:pPr>
          </w:p>
          <w:p w:rsidR="0030091B" w:rsidRPr="00995B6F" w:rsidRDefault="0030091B" w:rsidP="00B93060">
            <w:pPr>
              <w:jc w:val="center"/>
              <w:rPr>
                <w:rFonts w:cs="Arial"/>
                <w:sz w:val="20"/>
                <w:szCs w:val="20"/>
              </w:rPr>
            </w:pPr>
            <w:r>
              <w:rPr>
                <w:rFonts w:cs="Arial"/>
                <w:sz w:val="20"/>
                <w:szCs w:val="20"/>
              </w:rPr>
              <w:t>щодня з 14.00</w:t>
            </w:r>
          </w:p>
        </w:tc>
        <w:tc>
          <w:tcPr>
            <w:tcW w:w="2111" w:type="dxa"/>
          </w:tcPr>
          <w:p w:rsidR="00B21B0C" w:rsidRDefault="00000EC1" w:rsidP="00B93060">
            <w:pPr>
              <w:jc w:val="center"/>
              <w:rPr>
                <w:rFonts w:cs="Arial"/>
                <w:sz w:val="20"/>
                <w:szCs w:val="20"/>
              </w:rPr>
            </w:pPr>
            <w:r w:rsidRPr="00995B6F">
              <w:rPr>
                <w:rFonts w:cs="Arial"/>
                <w:sz w:val="20"/>
                <w:szCs w:val="20"/>
              </w:rPr>
              <w:t>Культурно-мистецький центр “Супутник“</w:t>
            </w:r>
          </w:p>
          <w:p w:rsidR="00000EC1" w:rsidRPr="00995B6F" w:rsidRDefault="00B21B0C" w:rsidP="00B93060">
            <w:pPr>
              <w:jc w:val="center"/>
              <w:rPr>
                <w:rFonts w:cs="Arial"/>
                <w:sz w:val="20"/>
                <w:szCs w:val="20"/>
              </w:rPr>
            </w:pPr>
            <w:r>
              <w:rPr>
                <w:rFonts w:cs="Arial"/>
                <w:sz w:val="20"/>
                <w:szCs w:val="20"/>
              </w:rPr>
              <w:t>(вул. Повітряна, 20)</w:t>
            </w:r>
            <w:r w:rsidR="00000EC1" w:rsidRPr="00995B6F">
              <w:rPr>
                <w:rFonts w:cs="Arial"/>
                <w:sz w:val="20"/>
                <w:szCs w:val="20"/>
              </w:rPr>
              <w:t xml:space="preserve">, </w:t>
            </w:r>
            <w:proofErr w:type="spellStart"/>
            <w:r w:rsidR="00000EC1" w:rsidRPr="00995B6F">
              <w:rPr>
                <w:rFonts w:cs="Arial"/>
                <w:sz w:val="20"/>
                <w:szCs w:val="20"/>
              </w:rPr>
              <w:t>Левандівський</w:t>
            </w:r>
            <w:proofErr w:type="spellEnd"/>
            <w:r w:rsidR="00000EC1" w:rsidRPr="00995B6F">
              <w:rPr>
                <w:rFonts w:cs="Arial"/>
                <w:sz w:val="20"/>
                <w:szCs w:val="20"/>
              </w:rPr>
              <w:t xml:space="preserve"> парк</w:t>
            </w:r>
          </w:p>
        </w:tc>
        <w:tc>
          <w:tcPr>
            <w:tcW w:w="5954" w:type="dxa"/>
          </w:tcPr>
          <w:p w:rsidR="00294A88" w:rsidRPr="00995B6F" w:rsidRDefault="00294A88" w:rsidP="00294A88">
            <w:pPr>
              <w:pStyle w:val="a5"/>
              <w:spacing w:before="0" w:beforeAutospacing="0" w:after="0" w:afterAutospacing="0"/>
              <w:rPr>
                <w:rFonts w:ascii="Arial" w:hAnsi="Arial" w:cs="Arial"/>
                <w:color w:val="050505"/>
                <w:sz w:val="20"/>
                <w:szCs w:val="20"/>
                <w:shd w:val="clear" w:color="auto" w:fill="FFFFFF"/>
              </w:rPr>
            </w:pPr>
            <w:r w:rsidRPr="00995B6F">
              <w:rPr>
                <w:rFonts w:ascii="Arial" w:hAnsi="Arial" w:cs="Arial"/>
                <w:color w:val="050505"/>
                <w:sz w:val="20"/>
                <w:szCs w:val="20"/>
                <w:shd w:val="clear" w:color="auto" w:fill="FFFFFF"/>
              </w:rPr>
              <w:t xml:space="preserve">“Фестиваль Параджанова на </w:t>
            </w:r>
            <w:proofErr w:type="spellStart"/>
            <w:r w:rsidRPr="00995B6F">
              <w:rPr>
                <w:rFonts w:ascii="Arial" w:hAnsi="Arial" w:cs="Arial"/>
                <w:color w:val="050505"/>
                <w:sz w:val="20"/>
                <w:szCs w:val="20"/>
                <w:shd w:val="clear" w:color="auto" w:fill="FFFFFF"/>
              </w:rPr>
              <w:t>Левандівці</w:t>
            </w:r>
            <w:proofErr w:type="spellEnd"/>
            <w:r w:rsidRPr="00995B6F">
              <w:rPr>
                <w:rFonts w:ascii="Arial" w:hAnsi="Arial" w:cs="Arial"/>
                <w:color w:val="050505"/>
                <w:sz w:val="20"/>
                <w:szCs w:val="20"/>
                <w:shd w:val="clear" w:color="auto" w:fill="FFFFFF"/>
              </w:rPr>
              <w:t xml:space="preserve">“ – міжнародний щорічний культурно-просвітницький проєкт у громадському центрі культури, мистецтв, освіти, дозвілля та розваг на </w:t>
            </w:r>
            <w:proofErr w:type="spellStart"/>
            <w:r w:rsidRPr="00995B6F">
              <w:rPr>
                <w:rFonts w:ascii="Arial" w:hAnsi="Arial" w:cs="Arial"/>
                <w:color w:val="050505"/>
                <w:sz w:val="20"/>
                <w:szCs w:val="20"/>
                <w:shd w:val="clear" w:color="auto" w:fill="FFFFFF"/>
              </w:rPr>
              <w:t>Левандівці</w:t>
            </w:r>
            <w:proofErr w:type="spellEnd"/>
            <w:r w:rsidRPr="00995B6F">
              <w:rPr>
                <w:rFonts w:ascii="Arial" w:hAnsi="Arial" w:cs="Arial"/>
                <w:color w:val="050505"/>
                <w:sz w:val="20"/>
                <w:szCs w:val="20"/>
                <w:shd w:val="clear" w:color="auto" w:fill="FFFFFF"/>
              </w:rPr>
              <w:t>.</w:t>
            </w:r>
          </w:p>
          <w:p w:rsidR="00294A88" w:rsidRPr="00995B6F" w:rsidRDefault="00294A88" w:rsidP="00294A88">
            <w:pPr>
              <w:pStyle w:val="a5"/>
              <w:spacing w:before="0" w:beforeAutospacing="0" w:after="0" w:afterAutospacing="0"/>
              <w:rPr>
                <w:rFonts w:ascii="Arial" w:hAnsi="Arial" w:cs="Arial"/>
                <w:sz w:val="20"/>
                <w:szCs w:val="20"/>
              </w:rPr>
            </w:pPr>
            <w:r w:rsidRPr="00995B6F">
              <w:rPr>
                <w:rFonts w:ascii="Arial" w:hAnsi="Arial" w:cs="Arial"/>
                <w:color w:val="050505"/>
                <w:sz w:val="20"/>
                <w:szCs w:val="20"/>
                <w:shd w:val="clear" w:color="auto" w:fill="FFFFFF"/>
              </w:rPr>
              <w:t>Ключові події фестивалю:</w:t>
            </w:r>
          </w:p>
          <w:p w:rsidR="00294A88" w:rsidRPr="00995B6F" w:rsidRDefault="00294A88" w:rsidP="00294A88">
            <w:pPr>
              <w:pStyle w:val="a5"/>
              <w:spacing w:before="0" w:beforeAutospacing="0" w:after="0" w:afterAutospacing="0"/>
              <w:rPr>
                <w:rFonts w:ascii="Arial" w:hAnsi="Arial" w:cs="Arial"/>
                <w:sz w:val="20"/>
                <w:szCs w:val="20"/>
              </w:rPr>
            </w:pPr>
            <w:r w:rsidRPr="00995B6F">
              <w:rPr>
                <w:rFonts w:ascii="Arial" w:hAnsi="Arial" w:cs="Arial"/>
                <w:color w:val="050505"/>
                <w:sz w:val="20"/>
                <w:szCs w:val="20"/>
                <w:shd w:val="clear" w:color="auto" w:fill="FFFFFF"/>
              </w:rPr>
              <w:t xml:space="preserve">-19.08-24.08 </w:t>
            </w:r>
            <w:r w:rsidR="002E72C8" w:rsidRPr="00995B6F">
              <w:rPr>
                <w:rFonts w:ascii="Arial" w:hAnsi="Arial" w:cs="Arial"/>
                <w:color w:val="050505"/>
                <w:sz w:val="20"/>
                <w:szCs w:val="20"/>
                <w:shd w:val="clear" w:color="auto" w:fill="FFFFFF"/>
              </w:rPr>
              <w:t>–</w:t>
            </w:r>
            <w:r w:rsidRPr="00995B6F">
              <w:rPr>
                <w:rFonts w:ascii="Arial" w:hAnsi="Arial" w:cs="Arial"/>
                <w:color w:val="050505"/>
                <w:sz w:val="20"/>
                <w:szCs w:val="20"/>
                <w:shd w:val="clear" w:color="auto" w:fill="FFFFFF"/>
              </w:rPr>
              <w:t xml:space="preserve"> </w:t>
            </w:r>
            <w:r w:rsidR="002E72C8">
              <w:rPr>
                <w:rFonts w:ascii="Arial" w:hAnsi="Arial" w:cs="Arial"/>
                <w:color w:val="050505"/>
                <w:sz w:val="20"/>
                <w:szCs w:val="20"/>
                <w:shd w:val="clear" w:color="auto" w:fill="FFFFFF"/>
              </w:rPr>
              <w:t>в</w:t>
            </w:r>
            <w:r w:rsidRPr="00995B6F">
              <w:rPr>
                <w:rFonts w:ascii="Arial" w:hAnsi="Arial" w:cs="Arial"/>
                <w:color w:val="050505"/>
                <w:sz w:val="20"/>
                <w:szCs w:val="20"/>
                <w:shd w:val="clear" w:color="auto" w:fill="FFFFFF"/>
              </w:rPr>
              <w:t xml:space="preserve">иставка Рафаеля </w:t>
            </w:r>
            <w:proofErr w:type="spellStart"/>
            <w:r w:rsidRPr="00995B6F">
              <w:rPr>
                <w:rFonts w:ascii="Arial" w:hAnsi="Arial" w:cs="Arial"/>
                <w:color w:val="050505"/>
                <w:sz w:val="20"/>
                <w:szCs w:val="20"/>
                <w:shd w:val="clear" w:color="auto" w:fill="FFFFFF"/>
              </w:rPr>
              <w:t>Морселето</w:t>
            </w:r>
            <w:proofErr w:type="spellEnd"/>
            <w:r w:rsidRPr="00995B6F">
              <w:rPr>
                <w:rFonts w:ascii="Arial" w:hAnsi="Arial" w:cs="Arial"/>
                <w:color w:val="050505"/>
                <w:sz w:val="20"/>
                <w:szCs w:val="20"/>
                <w:shd w:val="clear" w:color="auto" w:fill="FFFFFF"/>
              </w:rPr>
              <w:t xml:space="preserve"> та Романа </w:t>
            </w:r>
            <w:proofErr w:type="spellStart"/>
            <w:r w:rsidRPr="00995B6F">
              <w:rPr>
                <w:rFonts w:ascii="Arial" w:hAnsi="Arial" w:cs="Arial"/>
                <w:color w:val="050505"/>
                <w:sz w:val="20"/>
                <w:szCs w:val="20"/>
                <w:shd w:val="clear" w:color="auto" w:fill="FFFFFF"/>
              </w:rPr>
              <w:t>Чухвіцького</w:t>
            </w:r>
            <w:proofErr w:type="spellEnd"/>
            <w:r w:rsidRPr="00995B6F">
              <w:rPr>
                <w:rFonts w:ascii="Arial" w:hAnsi="Arial" w:cs="Arial"/>
                <w:color w:val="050505"/>
                <w:sz w:val="20"/>
                <w:szCs w:val="20"/>
                <w:shd w:val="clear" w:color="auto" w:fill="FFFFFF"/>
              </w:rPr>
              <w:t>/</w:t>
            </w:r>
            <w:r w:rsidR="002E72C8">
              <w:rPr>
                <w:rFonts w:ascii="Arial" w:hAnsi="Arial" w:cs="Arial"/>
                <w:color w:val="050505"/>
                <w:sz w:val="20"/>
                <w:szCs w:val="20"/>
                <w:shd w:val="clear" w:color="auto" w:fill="FFFFFF"/>
              </w:rPr>
              <w:t>в</w:t>
            </w:r>
            <w:r w:rsidRPr="00995B6F">
              <w:rPr>
                <w:rFonts w:ascii="Arial" w:hAnsi="Arial" w:cs="Arial"/>
                <w:color w:val="050505"/>
                <w:sz w:val="20"/>
                <w:szCs w:val="20"/>
                <w:shd w:val="clear" w:color="auto" w:fill="FFFFFF"/>
              </w:rPr>
              <w:t>иставка кіноафіш.</w:t>
            </w:r>
          </w:p>
          <w:p w:rsidR="00294A88" w:rsidRPr="00995B6F" w:rsidRDefault="00294A88" w:rsidP="00294A88">
            <w:pPr>
              <w:pStyle w:val="a5"/>
              <w:spacing w:before="0" w:beforeAutospacing="0" w:after="0" w:afterAutospacing="0"/>
              <w:rPr>
                <w:rFonts w:ascii="Arial" w:hAnsi="Arial" w:cs="Arial"/>
                <w:sz w:val="20"/>
                <w:szCs w:val="20"/>
              </w:rPr>
            </w:pPr>
            <w:r w:rsidRPr="00995B6F">
              <w:rPr>
                <w:rFonts w:ascii="Arial" w:hAnsi="Arial" w:cs="Arial"/>
                <w:color w:val="050505"/>
                <w:sz w:val="20"/>
                <w:szCs w:val="20"/>
                <w:shd w:val="clear" w:color="auto" w:fill="FFFFFF"/>
              </w:rPr>
              <w:t xml:space="preserve">-19.08 - Відкриття 6-го щорічного міжнародного Фестивалю Параджанова на </w:t>
            </w:r>
            <w:proofErr w:type="spellStart"/>
            <w:r w:rsidRPr="00995B6F">
              <w:rPr>
                <w:rFonts w:ascii="Arial" w:hAnsi="Arial" w:cs="Arial"/>
                <w:color w:val="050505"/>
                <w:sz w:val="20"/>
                <w:szCs w:val="20"/>
                <w:shd w:val="clear" w:color="auto" w:fill="FFFFFF"/>
              </w:rPr>
              <w:t>Левандівці</w:t>
            </w:r>
            <w:proofErr w:type="spellEnd"/>
            <w:r w:rsidRPr="00995B6F">
              <w:rPr>
                <w:rFonts w:ascii="Arial" w:hAnsi="Arial" w:cs="Arial"/>
                <w:color w:val="050505"/>
                <w:sz w:val="20"/>
                <w:szCs w:val="20"/>
                <w:shd w:val="clear" w:color="auto" w:fill="FFFFFF"/>
              </w:rPr>
              <w:t>.</w:t>
            </w:r>
          </w:p>
          <w:p w:rsidR="00294A88" w:rsidRPr="00995B6F" w:rsidRDefault="00294A88" w:rsidP="00294A88">
            <w:pPr>
              <w:pStyle w:val="a5"/>
              <w:spacing w:before="0" w:beforeAutospacing="0" w:after="0" w:afterAutospacing="0"/>
              <w:rPr>
                <w:rFonts w:ascii="Arial" w:hAnsi="Arial" w:cs="Arial"/>
                <w:sz w:val="20"/>
                <w:szCs w:val="20"/>
              </w:rPr>
            </w:pPr>
            <w:r w:rsidRPr="00995B6F">
              <w:rPr>
                <w:rFonts w:ascii="Arial" w:hAnsi="Arial" w:cs="Arial"/>
                <w:color w:val="050505"/>
                <w:sz w:val="20"/>
                <w:szCs w:val="20"/>
                <w:shd w:val="clear" w:color="auto" w:fill="FFFFFF"/>
              </w:rPr>
              <w:t xml:space="preserve">-22.08 </w:t>
            </w:r>
            <w:r w:rsidR="002E72C8" w:rsidRPr="00995B6F">
              <w:rPr>
                <w:rFonts w:ascii="Arial" w:hAnsi="Arial" w:cs="Arial"/>
                <w:color w:val="050505"/>
                <w:sz w:val="20"/>
                <w:szCs w:val="20"/>
                <w:shd w:val="clear" w:color="auto" w:fill="FFFFFF"/>
              </w:rPr>
              <w:t>–</w:t>
            </w:r>
            <w:r w:rsidRPr="00995B6F">
              <w:rPr>
                <w:rFonts w:ascii="Arial" w:hAnsi="Arial" w:cs="Arial"/>
                <w:color w:val="050505"/>
                <w:sz w:val="20"/>
                <w:szCs w:val="20"/>
                <w:shd w:val="clear" w:color="auto" w:fill="FFFFFF"/>
              </w:rPr>
              <w:t xml:space="preserve"> </w:t>
            </w:r>
            <w:r w:rsidR="002E72C8">
              <w:rPr>
                <w:rFonts w:ascii="Arial" w:hAnsi="Arial" w:cs="Arial"/>
                <w:color w:val="050505"/>
                <w:sz w:val="20"/>
                <w:szCs w:val="20"/>
                <w:shd w:val="clear" w:color="auto" w:fill="FFFFFF"/>
              </w:rPr>
              <w:t>р</w:t>
            </w:r>
            <w:r w:rsidRPr="00995B6F">
              <w:rPr>
                <w:rFonts w:ascii="Arial" w:hAnsi="Arial" w:cs="Arial"/>
                <w:color w:val="050505"/>
                <w:sz w:val="20"/>
                <w:szCs w:val="20"/>
                <w:shd w:val="clear" w:color="auto" w:fill="FFFFFF"/>
              </w:rPr>
              <w:t xml:space="preserve">озмова </w:t>
            </w:r>
            <w:r w:rsidR="00D15CB4" w:rsidRPr="00995B6F">
              <w:rPr>
                <w:rFonts w:ascii="Arial" w:hAnsi="Arial" w:cs="Arial"/>
                <w:color w:val="050505"/>
                <w:sz w:val="20"/>
                <w:szCs w:val="20"/>
                <w:shd w:val="clear" w:color="auto" w:fill="FFFFFF"/>
              </w:rPr>
              <w:t>–</w:t>
            </w:r>
            <w:r w:rsidRPr="00995B6F">
              <w:rPr>
                <w:rFonts w:ascii="Arial" w:hAnsi="Arial" w:cs="Arial"/>
                <w:color w:val="050505"/>
                <w:sz w:val="20"/>
                <w:szCs w:val="20"/>
                <w:shd w:val="clear" w:color="auto" w:fill="FFFFFF"/>
              </w:rPr>
              <w:t xml:space="preserve"> </w:t>
            </w:r>
            <w:r w:rsidR="00D15CB4" w:rsidRPr="00995B6F">
              <w:rPr>
                <w:rFonts w:ascii="Arial" w:hAnsi="Arial" w:cs="Arial"/>
                <w:color w:val="050505"/>
                <w:sz w:val="20"/>
                <w:szCs w:val="20"/>
                <w:shd w:val="clear" w:color="auto" w:fill="FFFFFF"/>
              </w:rPr>
              <w:t>Інститут стратегії культури</w:t>
            </w:r>
            <w:r w:rsidRPr="00995B6F">
              <w:rPr>
                <w:rFonts w:ascii="Arial" w:hAnsi="Arial" w:cs="Arial"/>
                <w:color w:val="050505"/>
                <w:sz w:val="20"/>
                <w:szCs w:val="20"/>
                <w:shd w:val="clear" w:color="auto" w:fill="FFFFFF"/>
              </w:rPr>
              <w:t xml:space="preserve"> 2021: проекти для міста, культурні політики для країни.</w:t>
            </w:r>
          </w:p>
          <w:p w:rsidR="00000EC1" w:rsidRPr="00995B6F" w:rsidRDefault="00294A88" w:rsidP="00294A88">
            <w:pPr>
              <w:rPr>
                <w:rFonts w:cs="Arial"/>
                <w:sz w:val="20"/>
                <w:szCs w:val="20"/>
              </w:rPr>
            </w:pPr>
            <w:r w:rsidRPr="00995B6F">
              <w:rPr>
                <w:rFonts w:cs="Arial"/>
                <w:color w:val="050505"/>
                <w:sz w:val="20"/>
                <w:szCs w:val="20"/>
                <w:shd w:val="clear" w:color="auto" w:fill="FFFFFF"/>
              </w:rPr>
              <w:t xml:space="preserve">-24.08 </w:t>
            </w:r>
            <w:r w:rsidR="002E72C8" w:rsidRPr="00995B6F">
              <w:rPr>
                <w:rFonts w:cs="Arial"/>
                <w:color w:val="050505"/>
                <w:sz w:val="20"/>
                <w:szCs w:val="20"/>
                <w:shd w:val="clear" w:color="auto" w:fill="FFFFFF"/>
              </w:rPr>
              <w:t>–</w:t>
            </w:r>
            <w:r w:rsidRPr="00995B6F">
              <w:rPr>
                <w:rFonts w:cs="Arial"/>
                <w:color w:val="050505"/>
                <w:sz w:val="20"/>
                <w:szCs w:val="20"/>
                <w:shd w:val="clear" w:color="auto" w:fill="FFFFFF"/>
              </w:rPr>
              <w:t xml:space="preserve"> Урочистий концерт з нагоди святкування 30-річчя загальнонаціонального свята Дня Незалежності України.</w:t>
            </w:r>
          </w:p>
        </w:tc>
      </w:tr>
      <w:tr w:rsidR="0015410B" w:rsidRPr="00995B6F" w:rsidTr="0076596F">
        <w:tc>
          <w:tcPr>
            <w:tcW w:w="710" w:type="dxa"/>
          </w:tcPr>
          <w:p w:rsidR="0012073E" w:rsidRPr="00995B6F" w:rsidRDefault="0012073E" w:rsidP="00000EC1">
            <w:pPr>
              <w:pStyle w:val="a4"/>
              <w:numPr>
                <w:ilvl w:val="0"/>
                <w:numId w:val="3"/>
              </w:numPr>
              <w:tabs>
                <w:tab w:val="left" w:pos="360"/>
              </w:tabs>
              <w:ind w:left="322"/>
              <w:jc w:val="center"/>
              <w:rPr>
                <w:rFonts w:cs="Arial"/>
                <w:sz w:val="20"/>
                <w:szCs w:val="20"/>
              </w:rPr>
            </w:pPr>
          </w:p>
        </w:tc>
        <w:tc>
          <w:tcPr>
            <w:tcW w:w="2795" w:type="dxa"/>
          </w:tcPr>
          <w:p w:rsidR="0012073E" w:rsidRPr="00995B6F" w:rsidRDefault="0012073E" w:rsidP="0012073E">
            <w:pPr>
              <w:rPr>
                <w:rFonts w:cs="Arial"/>
                <w:sz w:val="20"/>
                <w:szCs w:val="20"/>
              </w:rPr>
            </w:pPr>
            <w:r w:rsidRPr="00995B6F">
              <w:rPr>
                <w:rFonts w:cs="Arial"/>
                <w:sz w:val="20"/>
                <w:szCs w:val="20"/>
              </w:rPr>
              <w:t>Х ювілейний фестиваль фольклору "</w:t>
            </w:r>
            <w:proofErr w:type="spellStart"/>
            <w:r w:rsidRPr="00995B6F">
              <w:rPr>
                <w:rFonts w:cs="Arial"/>
                <w:sz w:val="20"/>
                <w:szCs w:val="20"/>
              </w:rPr>
              <w:t>Етновир</w:t>
            </w:r>
            <w:proofErr w:type="spellEnd"/>
            <w:r w:rsidRPr="00995B6F">
              <w:rPr>
                <w:rFonts w:cs="Arial"/>
                <w:sz w:val="20"/>
                <w:szCs w:val="20"/>
              </w:rPr>
              <w:t>"</w:t>
            </w:r>
          </w:p>
        </w:tc>
        <w:tc>
          <w:tcPr>
            <w:tcW w:w="2544" w:type="dxa"/>
          </w:tcPr>
          <w:p w:rsidR="0012073E" w:rsidRPr="00995B6F" w:rsidRDefault="0012073E" w:rsidP="0012073E">
            <w:pPr>
              <w:jc w:val="center"/>
              <w:rPr>
                <w:rFonts w:cs="Arial"/>
                <w:sz w:val="20"/>
                <w:szCs w:val="20"/>
              </w:rPr>
            </w:pPr>
            <w:r w:rsidRPr="00995B6F">
              <w:rPr>
                <w:rFonts w:cs="Arial"/>
                <w:sz w:val="20"/>
                <w:szCs w:val="20"/>
              </w:rPr>
              <w:t>ГО “</w:t>
            </w:r>
            <w:proofErr w:type="spellStart"/>
            <w:r w:rsidRPr="00995B6F">
              <w:rPr>
                <w:rFonts w:cs="Arial"/>
                <w:sz w:val="20"/>
                <w:szCs w:val="20"/>
              </w:rPr>
              <w:t>Етновир</w:t>
            </w:r>
            <w:proofErr w:type="spellEnd"/>
            <w:r w:rsidRPr="00995B6F">
              <w:rPr>
                <w:rFonts w:cs="Arial"/>
                <w:sz w:val="20"/>
                <w:szCs w:val="20"/>
              </w:rPr>
              <w:t>“</w:t>
            </w:r>
          </w:p>
        </w:tc>
        <w:tc>
          <w:tcPr>
            <w:tcW w:w="1763" w:type="dxa"/>
          </w:tcPr>
          <w:p w:rsidR="0012073E" w:rsidRPr="00995B6F" w:rsidRDefault="0012073E" w:rsidP="0012073E">
            <w:pPr>
              <w:jc w:val="center"/>
              <w:rPr>
                <w:rFonts w:cs="Arial"/>
                <w:sz w:val="20"/>
                <w:szCs w:val="20"/>
              </w:rPr>
            </w:pPr>
            <w:r w:rsidRPr="00995B6F">
              <w:rPr>
                <w:rFonts w:cs="Arial"/>
                <w:sz w:val="20"/>
                <w:szCs w:val="20"/>
              </w:rPr>
              <w:t>20 – 22 серпня</w:t>
            </w:r>
          </w:p>
          <w:p w:rsidR="00877FBA" w:rsidRPr="00995B6F" w:rsidRDefault="00877FBA" w:rsidP="0012073E">
            <w:pPr>
              <w:jc w:val="center"/>
              <w:rPr>
                <w:rFonts w:cs="Arial"/>
                <w:sz w:val="20"/>
                <w:szCs w:val="20"/>
              </w:rPr>
            </w:pPr>
          </w:p>
          <w:p w:rsidR="00877FBA" w:rsidRPr="00995B6F" w:rsidRDefault="00877FBA" w:rsidP="0012073E">
            <w:pPr>
              <w:jc w:val="center"/>
              <w:rPr>
                <w:rFonts w:cs="Arial"/>
                <w:color w:val="FF0000"/>
                <w:sz w:val="20"/>
                <w:szCs w:val="20"/>
              </w:rPr>
            </w:pPr>
          </w:p>
        </w:tc>
        <w:tc>
          <w:tcPr>
            <w:tcW w:w="2111" w:type="dxa"/>
          </w:tcPr>
          <w:p w:rsidR="0012073E" w:rsidRPr="00995B6F" w:rsidRDefault="0001242F" w:rsidP="0012073E">
            <w:pPr>
              <w:jc w:val="center"/>
              <w:rPr>
                <w:rFonts w:cs="Arial"/>
                <w:sz w:val="20"/>
                <w:szCs w:val="20"/>
              </w:rPr>
            </w:pPr>
            <w:r w:rsidRPr="00995B6F">
              <w:rPr>
                <w:rFonts w:cs="Arial"/>
                <w:sz w:val="20"/>
                <w:szCs w:val="20"/>
              </w:rPr>
              <w:t>Пала</w:t>
            </w:r>
            <w:r w:rsidR="0012073E" w:rsidRPr="00995B6F">
              <w:rPr>
                <w:rFonts w:cs="Arial"/>
                <w:sz w:val="20"/>
                <w:szCs w:val="20"/>
              </w:rPr>
              <w:t>ц Потоцьких</w:t>
            </w:r>
          </w:p>
          <w:p w:rsidR="0012073E" w:rsidRPr="00995B6F" w:rsidRDefault="0012073E" w:rsidP="0012073E">
            <w:pPr>
              <w:jc w:val="center"/>
              <w:rPr>
                <w:rFonts w:cs="Arial"/>
                <w:sz w:val="20"/>
                <w:szCs w:val="20"/>
              </w:rPr>
            </w:pPr>
            <w:r w:rsidRPr="00995B6F">
              <w:rPr>
                <w:rFonts w:cs="Arial"/>
                <w:sz w:val="20"/>
                <w:szCs w:val="20"/>
              </w:rPr>
              <w:t>(подвір’я)</w:t>
            </w:r>
          </w:p>
        </w:tc>
        <w:tc>
          <w:tcPr>
            <w:tcW w:w="5954" w:type="dxa"/>
          </w:tcPr>
          <w:p w:rsidR="0012073E" w:rsidRPr="00995B6F" w:rsidRDefault="0012073E" w:rsidP="0012073E">
            <w:pPr>
              <w:rPr>
                <w:rFonts w:cs="Arial"/>
                <w:sz w:val="20"/>
                <w:szCs w:val="20"/>
              </w:rPr>
            </w:pPr>
            <w:r w:rsidRPr="00995B6F">
              <w:rPr>
                <w:rFonts w:cs="Arial"/>
                <w:sz w:val="20"/>
                <w:szCs w:val="20"/>
              </w:rPr>
              <w:t xml:space="preserve">- 20 серпня відбудеться Форум фольклорних ініціатив за участі президента СIOFF </w:t>
            </w:r>
            <w:proofErr w:type="spellStart"/>
            <w:r w:rsidRPr="00995B6F">
              <w:rPr>
                <w:rFonts w:cs="Arial"/>
                <w:sz w:val="20"/>
                <w:szCs w:val="20"/>
              </w:rPr>
              <w:t>Філіппа</w:t>
            </w:r>
            <w:proofErr w:type="spellEnd"/>
            <w:r w:rsidRPr="00995B6F">
              <w:rPr>
                <w:rFonts w:cs="Arial"/>
                <w:sz w:val="20"/>
                <w:szCs w:val="20"/>
              </w:rPr>
              <w:t xml:space="preserve"> </w:t>
            </w:r>
            <w:proofErr w:type="spellStart"/>
            <w:r w:rsidRPr="00995B6F">
              <w:rPr>
                <w:rFonts w:cs="Arial"/>
                <w:sz w:val="20"/>
                <w:szCs w:val="20"/>
              </w:rPr>
              <w:t>Босана</w:t>
            </w:r>
            <w:proofErr w:type="spellEnd"/>
          </w:p>
          <w:p w:rsidR="0012073E" w:rsidRPr="00995B6F" w:rsidRDefault="0012073E" w:rsidP="0012073E">
            <w:pPr>
              <w:rPr>
                <w:rFonts w:cs="Arial"/>
                <w:sz w:val="20"/>
                <w:szCs w:val="20"/>
              </w:rPr>
            </w:pPr>
            <w:r w:rsidRPr="00995B6F">
              <w:rPr>
                <w:rFonts w:cs="Arial"/>
                <w:sz w:val="20"/>
                <w:szCs w:val="20"/>
              </w:rPr>
              <w:t xml:space="preserve">- </w:t>
            </w:r>
            <w:r w:rsidR="003D69CE" w:rsidRPr="00995B6F">
              <w:rPr>
                <w:rFonts w:cs="Arial"/>
                <w:sz w:val="20"/>
                <w:szCs w:val="20"/>
              </w:rPr>
              <w:t xml:space="preserve">21 серпня </w:t>
            </w:r>
            <w:r w:rsidR="002E72C8" w:rsidRPr="00995B6F">
              <w:rPr>
                <w:rFonts w:cs="Arial"/>
                <w:color w:val="050505"/>
                <w:sz w:val="20"/>
                <w:szCs w:val="20"/>
                <w:shd w:val="clear" w:color="auto" w:fill="FFFFFF"/>
              </w:rPr>
              <w:t>–</w:t>
            </w:r>
            <w:r w:rsidR="003D69CE" w:rsidRPr="00995B6F">
              <w:rPr>
                <w:rFonts w:cs="Arial"/>
                <w:sz w:val="20"/>
                <w:szCs w:val="20"/>
              </w:rPr>
              <w:t xml:space="preserve"> </w:t>
            </w:r>
            <w:r w:rsidRPr="00995B6F">
              <w:rPr>
                <w:rFonts w:cs="Arial"/>
                <w:sz w:val="20"/>
                <w:szCs w:val="20"/>
              </w:rPr>
              <w:t>виступ Хору ім. Г. Верьовки з оркестром та танцювальною групою</w:t>
            </w:r>
          </w:p>
        </w:tc>
      </w:tr>
      <w:tr w:rsidR="00000EC1" w:rsidRPr="00995B6F" w:rsidTr="0076596F">
        <w:tc>
          <w:tcPr>
            <w:tcW w:w="710" w:type="dxa"/>
          </w:tcPr>
          <w:p w:rsidR="00000EC1" w:rsidRPr="00995B6F" w:rsidRDefault="00000EC1" w:rsidP="00B93060">
            <w:pPr>
              <w:pStyle w:val="a4"/>
              <w:numPr>
                <w:ilvl w:val="0"/>
                <w:numId w:val="3"/>
              </w:numPr>
              <w:tabs>
                <w:tab w:val="left" w:pos="360"/>
              </w:tabs>
              <w:ind w:left="322"/>
              <w:jc w:val="center"/>
              <w:rPr>
                <w:rFonts w:cs="Arial"/>
                <w:sz w:val="20"/>
                <w:szCs w:val="20"/>
              </w:rPr>
            </w:pPr>
          </w:p>
        </w:tc>
        <w:tc>
          <w:tcPr>
            <w:tcW w:w="2795" w:type="dxa"/>
          </w:tcPr>
          <w:p w:rsidR="00000EC1" w:rsidRPr="00995B6F" w:rsidRDefault="00000EC1" w:rsidP="00B93060">
            <w:pPr>
              <w:rPr>
                <w:rFonts w:cs="Arial"/>
                <w:sz w:val="20"/>
                <w:szCs w:val="20"/>
              </w:rPr>
            </w:pPr>
            <w:r w:rsidRPr="00995B6F">
              <w:rPr>
                <w:rFonts w:cs="Arial"/>
                <w:sz w:val="20"/>
                <w:szCs w:val="20"/>
              </w:rPr>
              <w:t>Відкритий Кубок Львова з велоспорту</w:t>
            </w:r>
          </w:p>
        </w:tc>
        <w:tc>
          <w:tcPr>
            <w:tcW w:w="2544" w:type="dxa"/>
          </w:tcPr>
          <w:p w:rsidR="00000EC1" w:rsidRPr="00995B6F" w:rsidRDefault="00000EC1" w:rsidP="0069346B">
            <w:pPr>
              <w:jc w:val="center"/>
              <w:rPr>
                <w:rFonts w:cs="Arial"/>
                <w:sz w:val="20"/>
                <w:szCs w:val="20"/>
              </w:rPr>
            </w:pPr>
            <w:r w:rsidRPr="00995B6F">
              <w:rPr>
                <w:rFonts w:cs="Arial"/>
                <w:sz w:val="20"/>
                <w:szCs w:val="20"/>
              </w:rPr>
              <w:t>Спортивний клуб “Байктріал перформенс“ та управління спорту Львівської міської ради</w:t>
            </w:r>
          </w:p>
        </w:tc>
        <w:tc>
          <w:tcPr>
            <w:tcW w:w="1763" w:type="dxa"/>
          </w:tcPr>
          <w:p w:rsidR="00000EC1" w:rsidRDefault="00FF4EE2" w:rsidP="00B93060">
            <w:pPr>
              <w:jc w:val="center"/>
              <w:rPr>
                <w:rFonts w:cs="Arial"/>
                <w:sz w:val="20"/>
                <w:szCs w:val="20"/>
              </w:rPr>
            </w:pPr>
            <w:r>
              <w:rPr>
                <w:rFonts w:cs="Arial"/>
                <w:sz w:val="20"/>
                <w:szCs w:val="20"/>
              </w:rPr>
              <w:t>21</w:t>
            </w:r>
            <w:r w:rsidR="00000EC1" w:rsidRPr="00995B6F">
              <w:rPr>
                <w:rFonts w:cs="Arial"/>
                <w:sz w:val="20"/>
                <w:szCs w:val="20"/>
              </w:rPr>
              <w:t xml:space="preserve"> серпня</w:t>
            </w:r>
          </w:p>
          <w:p w:rsidR="00FF4EE2" w:rsidRDefault="00FF4EE2" w:rsidP="00B93060">
            <w:pPr>
              <w:jc w:val="center"/>
              <w:rPr>
                <w:rFonts w:cs="Arial"/>
                <w:sz w:val="20"/>
                <w:szCs w:val="20"/>
              </w:rPr>
            </w:pPr>
          </w:p>
          <w:p w:rsidR="00FF4EE2" w:rsidRPr="00995B6F" w:rsidRDefault="0069346B" w:rsidP="00B93060">
            <w:pPr>
              <w:jc w:val="center"/>
              <w:rPr>
                <w:rFonts w:cs="Arial"/>
                <w:sz w:val="20"/>
                <w:szCs w:val="20"/>
              </w:rPr>
            </w:pPr>
            <w:r>
              <w:rPr>
                <w:rFonts w:cs="Arial"/>
                <w:sz w:val="20"/>
                <w:szCs w:val="20"/>
              </w:rPr>
              <w:t>10.3</w:t>
            </w:r>
            <w:r w:rsidR="00FF4EE2">
              <w:rPr>
                <w:rFonts w:cs="Arial"/>
                <w:sz w:val="20"/>
                <w:szCs w:val="20"/>
              </w:rPr>
              <w:t>0</w:t>
            </w:r>
          </w:p>
        </w:tc>
        <w:tc>
          <w:tcPr>
            <w:tcW w:w="2111" w:type="dxa"/>
          </w:tcPr>
          <w:p w:rsidR="00B8762D" w:rsidRDefault="00B8762D" w:rsidP="00B93060">
            <w:pPr>
              <w:jc w:val="center"/>
              <w:rPr>
                <w:rFonts w:cs="Arial"/>
                <w:sz w:val="20"/>
                <w:szCs w:val="20"/>
              </w:rPr>
            </w:pPr>
            <w:r>
              <w:rPr>
                <w:rFonts w:cs="Arial"/>
                <w:sz w:val="20"/>
                <w:szCs w:val="20"/>
              </w:rPr>
              <w:t>Площа перед пам’ятником Іванові Франкові</w:t>
            </w:r>
          </w:p>
          <w:p w:rsidR="00000EC1" w:rsidRPr="00995B6F" w:rsidRDefault="00B8762D" w:rsidP="00B93060">
            <w:pPr>
              <w:jc w:val="center"/>
              <w:rPr>
                <w:rFonts w:cs="Arial"/>
                <w:sz w:val="20"/>
                <w:szCs w:val="20"/>
              </w:rPr>
            </w:pPr>
            <w:r>
              <w:rPr>
                <w:rFonts w:cs="Arial"/>
                <w:sz w:val="20"/>
                <w:szCs w:val="20"/>
              </w:rPr>
              <w:t>(вул. Університетська)</w:t>
            </w:r>
          </w:p>
        </w:tc>
        <w:tc>
          <w:tcPr>
            <w:tcW w:w="5954" w:type="dxa"/>
          </w:tcPr>
          <w:p w:rsidR="00000EC1" w:rsidRPr="00995B6F" w:rsidRDefault="00B8762D" w:rsidP="00B8762D">
            <w:pPr>
              <w:pStyle w:val="a5"/>
              <w:spacing w:before="0" w:beforeAutospacing="0" w:after="0" w:afterAutospacing="0"/>
              <w:textAlignment w:val="baseline"/>
              <w:rPr>
                <w:rFonts w:ascii="Arial" w:eastAsiaTheme="minorHAnsi" w:hAnsi="Arial" w:cs="Arial"/>
                <w:sz w:val="20"/>
                <w:szCs w:val="20"/>
                <w:lang w:eastAsia="en-US"/>
              </w:rPr>
            </w:pPr>
            <w:r>
              <w:rPr>
                <w:rFonts w:ascii="Arial" w:eastAsiaTheme="minorHAnsi" w:hAnsi="Arial" w:cs="Arial"/>
                <w:sz w:val="20"/>
                <w:szCs w:val="20"/>
                <w:lang w:eastAsia="en-US"/>
              </w:rPr>
              <w:t>Спортивні змагання з велоспорту</w:t>
            </w:r>
          </w:p>
        </w:tc>
      </w:tr>
      <w:tr w:rsidR="00000EC1" w:rsidRPr="00995B6F" w:rsidTr="0076596F">
        <w:tc>
          <w:tcPr>
            <w:tcW w:w="710" w:type="dxa"/>
          </w:tcPr>
          <w:p w:rsidR="00000EC1" w:rsidRPr="00995B6F" w:rsidRDefault="00000EC1" w:rsidP="00B93060">
            <w:pPr>
              <w:pStyle w:val="a4"/>
              <w:numPr>
                <w:ilvl w:val="0"/>
                <w:numId w:val="3"/>
              </w:numPr>
              <w:tabs>
                <w:tab w:val="left" w:pos="360"/>
              </w:tabs>
              <w:ind w:left="322"/>
              <w:jc w:val="center"/>
              <w:rPr>
                <w:rFonts w:cs="Arial"/>
                <w:sz w:val="20"/>
                <w:szCs w:val="20"/>
              </w:rPr>
            </w:pPr>
          </w:p>
        </w:tc>
        <w:tc>
          <w:tcPr>
            <w:tcW w:w="2795" w:type="dxa"/>
          </w:tcPr>
          <w:p w:rsidR="00000EC1" w:rsidRPr="00995B6F" w:rsidRDefault="00000EC1" w:rsidP="00911661">
            <w:pPr>
              <w:rPr>
                <w:rFonts w:cs="Arial"/>
                <w:sz w:val="20"/>
                <w:szCs w:val="20"/>
              </w:rPr>
            </w:pPr>
            <w:proofErr w:type="spellStart"/>
            <w:r w:rsidRPr="00995B6F">
              <w:rPr>
                <w:rFonts w:cs="Arial"/>
                <w:sz w:val="20"/>
                <w:szCs w:val="20"/>
              </w:rPr>
              <w:t>Sunday</w:t>
            </w:r>
            <w:proofErr w:type="spellEnd"/>
            <w:r w:rsidRPr="00995B6F">
              <w:rPr>
                <w:rFonts w:cs="Arial"/>
                <w:sz w:val="20"/>
                <w:szCs w:val="20"/>
              </w:rPr>
              <w:t xml:space="preserve"> </w:t>
            </w:r>
            <w:proofErr w:type="spellStart"/>
            <w:r w:rsidRPr="00995B6F">
              <w:rPr>
                <w:rFonts w:cs="Arial"/>
                <w:sz w:val="20"/>
                <w:szCs w:val="20"/>
              </w:rPr>
              <w:t>Bazaarr</w:t>
            </w:r>
            <w:proofErr w:type="spellEnd"/>
            <w:r w:rsidRPr="00995B6F">
              <w:rPr>
                <w:rFonts w:cs="Arial"/>
                <w:sz w:val="20"/>
                <w:szCs w:val="20"/>
              </w:rPr>
              <w:t xml:space="preserve"> – </w:t>
            </w:r>
            <w:proofErr w:type="spellStart"/>
            <w:r w:rsidRPr="00995B6F">
              <w:rPr>
                <w:rFonts w:cs="Arial"/>
                <w:sz w:val="20"/>
                <w:szCs w:val="20"/>
              </w:rPr>
              <w:t>вінтажний</w:t>
            </w:r>
            <w:proofErr w:type="spellEnd"/>
            <w:r w:rsidRPr="00995B6F">
              <w:rPr>
                <w:rFonts w:cs="Arial"/>
                <w:sz w:val="20"/>
                <w:szCs w:val="20"/>
              </w:rPr>
              <w:t xml:space="preserve"> арт-маркет</w:t>
            </w:r>
          </w:p>
        </w:tc>
        <w:tc>
          <w:tcPr>
            <w:tcW w:w="2544" w:type="dxa"/>
          </w:tcPr>
          <w:p w:rsidR="00000EC1" w:rsidRPr="00995B6F" w:rsidRDefault="00000EC1" w:rsidP="00B93060">
            <w:pPr>
              <w:jc w:val="center"/>
              <w:rPr>
                <w:rFonts w:cs="Arial"/>
                <w:sz w:val="20"/>
                <w:szCs w:val="20"/>
              </w:rPr>
            </w:pPr>
            <w:r w:rsidRPr="00995B6F">
              <w:rPr>
                <w:rFonts w:cs="Arial"/>
                <w:sz w:val="20"/>
                <w:szCs w:val="20"/>
              </w:rPr>
              <w:t xml:space="preserve">Організація “Нічні амбасадори“, Чад </w:t>
            </w:r>
            <w:proofErr w:type="spellStart"/>
            <w:r w:rsidRPr="00995B6F">
              <w:rPr>
                <w:rFonts w:cs="Arial"/>
                <w:sz w:val="20"/>
                <w:szCs w:val="20"/>
              </w:rPr>
              <w:t>Зоратлі</w:t>
            </w:r>
            <w:proofErr w:type="spellEnd"/>
          </w:p>
        </w:tc>
        <w:tc>
          <w:tcPr>
            <w:tcW w:w="1763" w:type="dxa"/>
          </w:tcPr>
          <w:p w:rsidR="00000EC1" w:rsidRPr="00995B6F" w:rsidRDefault="00000EC1" w:rsidP="00B93060">
            <w:pPr>
              <w:jc w:val="center"/>
              <w:rPr>
                <w:rFonts w:cs="Arial"/>
                <w:sz w:val="20"/>
                <w:szCs w:val="20"/>
              </w:rPr>
            </w:pPr>
            <w:r w:rsidRPr="00995B6F">
              <w:rPr>
                <w:rFonts w:cs="Arial"/>
                <w:sz w:val="20"/>
                <w:szCs w:val="20"/>
              </w:rPr>
              <w:t>21 серпня</w:t>
            </w:r>
          </w:p>
          <w:p w:rsidR="00000EC1" w:rsidRPr="00995B6F" w:rsidRDefault="00000EC1" w:rsidP="00B93060">
            <w:pPr>
              <w:jc w:val="center"/>
              <w:rPr>
                <w:rFonts w:cs="Arial"/>
                <w:sz w:val="20"/>
                <w:szCs w:val="20"/>
              </w:rPr>
            </w:pPr>
          </w:p>
          <w:p w:rsidR="00000EC1" w:rsidRPr="00995B6F" w:rsidRDefault="00000EC1" w:rsidP="00B93060">
            <w:pPr>
              <w:jc w:val="center"/>
              <w:rPr>
                <w:rFonts w:cs="Arial"/>
                <w:sz w:val="20"/>
                <w:szCs w:val="20"/>
              </w:rPr>
            </w:pPr>
            <w:r w:rsidRPr="00995B6F">
              <w:rPr>
                <w:rFonts w:cs="Arial"/>
                <w:sz w:val="20"/>
                <w:szCs w:val="20"/>
              </w:rPr>
              <w:t>12.00-22.00</w:t>
            </w:r>
          </w:p>
        </w:tc>
        <w:tc>
          <w:tcPr>
            <w:tcW w:w="2111" w:type="dxa"/>
          </w:tcPr>
          <w:p w:rsidR="00000EC1" w:rsidRPr="00995B6F" w:rsidRDefault="00000EC1" w:rsidP="00B93060">
            <w:pPr>
              <w:jc w:val="center"/>
              <w:rPr>
                <w:rFonts w:cs="Arial"/>
                <w:sz w:val="20"/>
                <w:szCs w:val="20"/>
              </w:rPr>
            </w:pPr>
            <w:r w:rsidRPr="00995B6F">
              <w:rPr>
                <w:rFonts w:cs="Arial"/>
                <w:sz w:val="20"/>
                <w:szCs w:val="20"/>
              </w:rPr>
              <w:t>Внутрішнє подвір’я Ратуші</w:t>
            </w:r>
          </w:p>
        </w:tc>
        <w:tc>
          <w:tcPr>
            <w:tcW w:w="5954" w:type="dxa"/>
          </w:tcPr>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Представлення локальних брендів, гастрономії, </w:t>
            </w:r>
            <w:proofErr w:type="spellStart"/>
            <w:r w:rsidRPr="00995B6F">
              <w:rPr>
                <w:rFonts w:ascii="Arial" w:eastAsiaTheme="minorHAnsi" w:hAnsi="Arial" w:cs="Arial"/>
                <w:sz w:val="20"/>
                <w:szCs w:val="20"/>
                <w:lang w:eastAsia="en-US"/>
              </w:rPr>
              <w:t>вінтажних</w:t>
            </w:r>
            <w:proofErr w:type="spellEnd"/>
            <w:r w:rsidRPr="00995B6F">
              <w:rPr>
                <w:rFonts w:ascii="Arial" w:eastAsiaTheme="minorHAnsi" w:hAnsi="Arial" w:cs="Arial"/>
                <w:sz w:val="20"/>
                <w:szCs w:val="20"/>
                <w:lang w:eastAsia="en-US"/>
              </w:rPr>
              <w:t xml:space="preserve"> речей, нових майстер класів, вечірка від Нічних амбасадорів.</w:t>
            </w:r>
          </w:p>
        </w:tc>
      </w:tr>
    </w:tbl>
    <w:p w:rsidR="00C03662" w:rsidRDefault="00C03662">
      <w:r>
        <w:br w:type="page"/>
      </w:r>
    </w:p>
    <w:tbl>
      <w:tblPr>
        <w:tblStyle w:val="a3"/>
        <w:tblW w:w="15877" w:type="dxa"/>
        <w:tblInd w:w="-289" w:type="dxa"/>
        <w:tblLook w:val="04A0" w:firstRow="1" w:lastRow="0" w:firstColumn="1" w:lastColumn="0" w:noHBand="0" w:noVBand="1"/>
      </w:tblPr>
      <w:tblGrid>
        <w:gridCol w:w="710"/>
        <w:gridCol w:w="2795"/>
        <w:gridCol w:w="2544"/>
        <w:gridCol w:w="1763"/>
        <w:gridCol w:w="2111"/>
        <w:gridCol w:w="5954"/>
      </w:tblGrid>
      <w:tr w:rsidR="00000EC1" w:rsidRPr="00995B6F" w:rsidTr="00790392">
        <w:tc>
          <w:tcPr>
            <w:tcW w:w="710" w:type="dxa"/>
            <w:shd w:val="clear" w:color="auto" w:fill="FFFFFF" w:themeFill="background1"/>
          </w:tcPr>
          <w:p w:rsidR="00000EC1" w:rsidRPr="00995B6F" w:rsidRDefault="00000EC1" w:rsidP="00B93060">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000EC1" w:rsidRPr="00C03856" w:rsidRDefault="00000EC1" w:rsidP="00C03856">
            <w:pPr>
              <w:jc w:val="center"/>
              <w:rPr>
                <w:rFonts w:cs="Arial"/>
                <w:sz w:val="20"/>
                <w:szCs w:val="20"/>
              </w:rPr>
            </w:pPr>
            <w:r w:rsidRPr="00C03856">
              <w:rPr>
                <w:rFonts w:cs="Arial"/>
                <w:sz w:val="20"/>
                <w:szCs w:val="20"/>
              </w:rPr>
              <w:t>Фестиваль “Ніч у Львові“</w:t>
            </w:r>
          </w:p>
        </w:tc>
        <w:tc>
          <w:tcPr>
            <w:tcW w:w="2544" w:type="dxa"/>
            <w:shd w:val="clear" w:color="auto" w:fill="FFFFFF" w:themeFill="background1"/>
          </w:tcPr>
          <w:p w:rsidR="00000EC1" w:rsidRPr="00995B6F" w:rsidRDefault="00000EC1" w:rsidP="00B93060">
            <w:pPr>
              <w:jc w:val="center"/>
              <w:rPr>
                <w:rFonts w:cs="Arial"/>
                <w:sz w:val="20"/>
                <w:szCs w:val="20"/>
              </w:rPr>
            </w:pPr>
            <w:r w:rsidRPr="00995B6F">
              <w:rPr>
                <w:rFonts w:cs="Arial"/>
                <w:sz w:val="20"/>
                <w:szCs w:val="20"/>
              </w:rPr>
              <w:t>Культурно-освітній центр ім. О. Довженка</w:t>
            </w:r>
          </w:p>
        </w:tc>
        <w:tc>
          <w:tcPr>
            <w:tcW w:w="1763" w:type="dxa"/>
            <w:shd w:val="clear" w:color="auto" w:fill="FFFFFF" w:themeFill="background1"/>
          </w:tcPr>
          <w:p w:rsidR="00000EC1" w:rsidRPr="00995B6F" w:rsidRDefault="00000EC1" w:rsidP="00B93060">
            <w:pPr>
              <w:jc w:val="center"/>
              <w:rPr>
                <w:rFonts w:cs="Arial"/>
                <w:sz w:val="20"/>
                <w:szCs w:val="20"/>
                <w:lang w:val="ru-RU"/>
              </w:rPr>
            </w:pPr>
            <w:r w:rsidRPr="00995B6F">
              <w:rPr>
                <w:rFonts w:cs="Arial"/>
                <w:sz w:val="20"/>
                <w:szCs w:val="20"/>
                <w:lang w:val="ru-RU"/>
              </w:rPr>
              <w:t>з 21 на 22 серпня</w:t>
            </w:r>
          </w:p>
        </w:tc>
        <w:tc>
          <w:tcPr>
            <w:tcW w:w="2111" w:type="dxa"/>
            <w:shd w:val="clear" w:color="auto" w:fill="FFFFFF" w:themeFill="background1"/>
          </w:tcPr>
          <w:p w:rsidR="00000EC1" w:rsidRPr="00995B6F" w:rsidRDefault="00164D0A" w:rsidP="00164D0A">
            <w:pPr>
              <w:jc w:val="center"/>
              <w:rPr>
                <w:rFonts w:cs="Arial"/>
                <w:sz w:val="20"/>
                <w:szCs w:val="20"/>
              </w:rPr>
            </w:pPr>
            <w:r>
              <w:rPr>
                <w:rFonts w:cs="Arial"/>
                <w:sz w:val="20"/>
                <w:szCs w:val="20"/>
              </w:rPr>
              <w:t>Площа Ринок, театри та музеї Львова</w:t>
            </w:r>
          </w:p>
        </w:tc>
        <w:tc>
          <w:tcPr>
            <w:tcW w:w="5954" w:type="dxa"/>
            <w:shd w:val="clear" w:color="auto" w:fill="FFFFFF" w:themeFill="background1"/>
          </w:tcPr>
          <w:p w:rsidR="00000EC1" w:rsidRDefault="009504CE" w:rsidP="00B93060">
            <w:pPr>
              <w:pStyle w:val="a5"/>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Ексклюзивний фестиваль, під час якого музеї та театри Львова ведуть нічне життя та відкривають свої таємниці. </w:t>
            </w:r>
          </w:p>
          <w:p w:rsidR="00164D0A" w:rsidRPr="00C21143" w:rsidRDefault="00164D0A" w:rsidP="00C21143">
            <w:pPr>
              <w:pStyle w:val="a5"/>
              <w:textAlignment w:val="baseline"/>
              <w:rPr>
                <w:rFonts w:ascii="Arial" w:eastAsiaTheme="minorHAnsi" w:hAnsi="Arial" w:cs="Arial"/>
                <w:sz w:val="20"/>
                <w:szCs w:val="20"/>
                <w:lang w:val="ru-RU" w:eastAsia="en-US"/>
              </w:rPr>
            </w:pPr>
            <w:r>
              <w:rPr>
                <w:rFonts w:ascii="Arial" w:eastAsiaTheme="minorHAnsi" w:hAnsi="Arial" w:cs="Arial"/>
                <w:sz w:val="20"/>
                <w:szCs w:val="20"/>
                <w:lang w:eastAsia="en-US"/>
              </w:rPr>
              <w:t xml:space="preserve">21.08 о 19.00 - Відкриття фестивалю на Площі Ринок та яскраве дійство від </w:t>
            </w:r>
            <w:proofErr w:type="spellStart"/>
            <w:r>
              <w:rPr>
                <w:rFonts w:ascii="Arial" w:eastAsiaTheme="minorHAnsi" w:hAnsi="Arial" w:cs="Arial"/>
                <w:sz w:val="20"/>
                <w:szCs w:val="20"/>
                <w:lang w:eastAsia="en-US"/>
              </w:rPr>
              <w:t>Львіського</w:t>
            </w:r>
            <w:proofErr w:type="spellEnd"/>
            <w:r>
              <w:rPr>
                <w:rFonts w:ascii="Arial" w:eastAsiaTheme="minorHAnsi" w:hAnsi="Arial" w:cs="Arial"/>
                <w:sz w:val="20"/>
                <w:szCs w:val="20"/>
                <w:lang w:eastAsia="en-US"/>
              </w:rPr>
              <w:t xml:space="preserve"> академічного духовного театру “Воскресіння“</w:t>
            </w:r>
            <w:r w:rsidR="00C21143">
              <w:rPr>
                <w:rFonts w:ascii="Arial" w:eastAsiaTheme="minorHAnsi" w:hAnsi="Arial" w:cs="Arial"/>
                <w:sz w:val="20"/>
                <w:szCs w:val="20"/>
                <w:lang w:eastAsia="en-US"/>
              </w:rPr>
              <w:t xml:space="preserve">. У програмі – нічні екскурсії музеями, театральні виступи, мистецькі </w:t>
            </w:r>
            <w:proofErr w:type="spellStart"/>
            <w:r w:rsidR="00C21143">
              <w:rPr>
                <w:rFonts w:ascii="Arial" w:eastAsiaTheme="minorHAnsi" w:hAnsi="Arial" w:cs="Arial"/>
                <w:sz w:val="20"/>
                <w:szCs w:val="20"/>
                <w:lang w:eastAsia="en-US"/>
              </w:rPr>
              <w:t>перформанси</w:t>
            </w:r>
            <w:proofErr w:type="spellEnd"/>
            <w:r w:rsidR="00C21143">
              <w:rPr>
                <w:rFonts w:ascii="Arial" w:eastAsiaTheme="minorHAnsi" w:hAnsi="Arial" w:cs="Arial"/>
                <w:sz w:val="20"/>
                <w:szCs w:val="20"/>
                <w:lang w:eastAsia="en-US"/>
              </w:rPr>
              <w:t xml:space="preserve">. </w:t>
            </w:r>
          </w:p>
        </w:tc>
      </w:tr>
      <w:tr w:rsidR="00BF11FF" w:rsidRPr="00995B6F" w:rsidTr="00790392">
        <w:tc>
          <w:tcPr>
            <w:tcW w:w="710" w:type="dxa"/>
            <w:shd w:val="clear" w:color="auto" w:fill="FFFFFF" w:themeFill="background1"/>
          </w:tcPr>
          <w:p w:rsidR="00BF11FF" w:rsidRPr="00995B6F" w:rsidRDefault="00BF11FF" w:rsidP="00B93060">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BF11FF" w:rsidRPr="00C03856" w:rsidRDefault="00BF11FF" w:rsidP="00BF11FF">
            <w:pPr>
              <w:rPr>
                <w:rFonts w:cs="Arial"/>
                <w:sz w:val="20"/>
                <w:szCs w:val="20"/>
              </w:rPr>
            </w:pPr>
            <w:r w:rsidRPr="00BF11FF">
              <w:rPr>
                <w:rFonts w:cs="Arial"/>
                <w:sz w:val="20"/>
                <w:szCs w:val="20"/>
              </w:rPr>
              <w:t>Гала-концерт української музики до Дня Незалежності України</w:t>
            </w:r>
          </w:p>
        </w:tc>
        <w:tc>
          <w:tcPr>
            <w:tcW w:w="2544" w:type="dxa"/>
            <w:shd w:val="clear" w:color="auto" w:fill="FFFFFF" w:themeFill="background1"/>
          </w:tcPr>
          <w:p w:rsidR="00BF11FF" w:rsidRPr="00995B6F" w:rsidRDefault="00BF11FF" w:rsidP="00B93060">
            <w:pPr>
              <w:jc w:val="center"/>
              <w:rPr>
                <w:rFonts w:cs="Arial"/>
                <w:sz w:val="20"/>
                <w:szCs w:val="20"/>
              </w:rPr>
            </w:pPr>
            <w:r>
              <w:rPr>
                <w:rFonts w:cs="Arial"/>
                <w:sz w:val="20"/>
                <w:szCs w:val="20"/>
              </w:rPr>
              <w:t>Львівський театр опери та балету ім. С. Крушельницької</w:t>
            </w:r>
          </w:p>
        </w:tc>
        <w:tc>
          <w:tcPr>
            <w:tcW w:w="1763" w:type="dxa"/>
            <w:shd w:val="clear" w:color="auto" w:fill="FFFFFF" w:themeFill="background1"/>
          </w:tcPr>
          <w:p w:rsidR="00BF11FF" w:rsidRPr="00BF11FF" w:rsidRDefault="00BF11FF" w:rsidP="00B93060">
            <w:pPr>
              <w:jc w:val="center"/>
              <w:rPr>
                <w:rFonts w:cs="Arial"/>
                <w:sz w:val="20"/>
                <w:szCs w:val="20"/>
              </w:rPr>
            </w:pPr>
            <w:r w:rsidRPr="00BF11FF">
              <w:rPr>
                <w:rFonts w:cs="Arial"/>
                <w:sz w:val="20"/>
                <w:szCs w:val="20"/>
              </w:rPr>
              <w:t>21 серпня</w:t>
            </w:r>
          </w:p>
          <w:p w:rsidR="00BF11FF" w:rsidRDefault="00BF11FF" w:rsidP="00B93060">
            <w:pPr>
              <w:jc w:val="center"/>
              <w:rPr>
                <w:rFonts w:cs="Arial"/>
                <w:sz w:val="20"/>
                <w:szCs w:val="20"/>
                <w:lang w:val="ru-RU"/>
              </w:rPr>
            </w:pPr>
          </w:p>
          <w:p w:rsidR="00BF11FF" w:rsidRPr="00995B6F" w:rsidRDefault="00BF11FF" w:rsidP="00B93060">
            <w:pPr>
              <w:jc w:val="center"/>
              <w:rPr>
                <w:rFonts w:cs="Arial"/>
                <w:sz w:val="20"/>
                <w:szCs w:val="20"/>
                <w:lang w:val="ru-RU"/>
              </w:rPr>
            </w:pPr>
            <w:r>
              <w:rPr>
                <w:rFonts w:cs="Arial"/>
                <w:sz w:val="20"/>
                <w:szCs w:val="20"/>
                <w:lang w:val="ru-RU"/>
              </w:rPr>
              <w:t>18.00</w:t>
            </w:r>
          </w:p>
        </w:tc>
        <w:tc>
          <w:tcPr>
            <w:tcW w:w="2111" w:type="dxa"/>
            <w:shd w:val="clear" w:color="auto" w:fill="FFFFFF" w:themeFill="background1"/>
          </w:tcPr>
          <w:p w:rsidR="00BF11FF" w:rsidRDefault="00BF11FF" w:rsidP="00BF11FF">
            <w:pPr>
              <w:jc w:val="center"/>
              <w:rPr>
                <w:rFonts w:cs="Arial"/>
                <w:sz w:val="20"/>
                <w:szCs w:val="20"/>
              </w:rPr>
            </w:pPr>
            <w:r w:rsidRPr="00995B6F">
              <w:rPr>
                <w:rFonts w:cs="Arial"/>
                <w:sz w:val="20"/>
                <w:szCs w:val="20"/>
              </w:rPr>
              <w:t>Львівськ</w:t>
            </w:r>
            <w:r>
              <w:rPr>
                <w:rFonts w:cs="Arial"/>
                <w:sz w:val="20"/>
                <w:szCs w:val="20"/>
              </w:rPr>
              <w:t>а</w:t>
            </w:r>
            <w:r w:rsidRPr="00995B6F">
              <w:rPr>
                <w:rFonts w:cs="Arial"/>
                <w:sz w:val="20"/>
                <w:szCs w:val="20"/>
              </w:rPr>
              <w:t xml:space="preserve"> опер</w:t>
            </w:r>
            <w:r>
              <w:rPr>
                <w:rFonts w:cs="Arial"/>
                <w:sz w:val="20"/>
                <w:szCs w:val="20"/>
              </w:rPr>
              <w:t>а</w:t>
            </w:r>
            <w:r w:rsidRPr="00995B6F">
              <w:rPr>
                <w:rFonts w:cs="Arial"/>
                <w:sz w:val="20"/>
                <w:szCs w:val="20"/>
              </w:rPr>
              <w:t xml:space="preserve"> (</w:t>
            </w:r>
            <w:proofErr w:type="spellStart"/>
            <w:r w:rsidRPr="00995B6F">
              <w:rPr>
                <w:rFonts w:cs="Arial"/>
                <w:sz w:val="20"/>
                <w:szCs w:val="20"/>
              </w:rPr>
              <w:t>просп</w:t>
            </w:r>
            <w:proofErr w:type="spellEnd"/>
            <w:r w:rsidRPr="00995B6F">
              <w:rPr>
                <w:rFonts w:cs="Arial"/>
                <w:sz w:val="20"/>
                <w:szCs w:val="20"/>
              </w:rPr>
              <w:t>. Свободи</w:t>
            </w:r>
            <w:r>
              <w:rPr>
                <w:rFonts w:cs="Arial"/>
                <w:sz w:val="20"/>
                <w:szCs w:val="20"/>
              </w:rPr>
              <w:t>, 28</w:t>
            </w:r>
            <w:r w:rsidRPr="00995B6F">
              <w:rPr>
                <w:rFonts w:cs="Arial"/>
                <w:sz w:val="20"/>
                <w:szCs w:val="20"/>
              </w:rPr>
              <w:t>)</w:t>
            </w:r>
          </w:p>
        </w:tc>
        <w:tc>
          <w:tcPr>
            <w:tcW w:w="5954" w:type="dxa"/>
            <w:shd w:val="clear" w:color="auto" w:fill="FFFFFF" w:themeFill="background1"/>
          </w:tcPr>
          <w:p w:rsidR="00BF11FF" w:rsidRPr="00995B6F" w:rsidRDefault="00BF11FF" w:rsidP="00B93060">
            <w:pPr>
              <w:pStyle w:val="a5"/>
              <w:textAlignment w:val="baseline"/>
              <w:rPr>
                <w:rFonts w:ascii="Arial" w:eastAsiaTheme="minorHAnsi" w:hAnsi="Arial" w:cs="Arial"/>
                <w:sz w:val="20"/>
                <w:szCs w:val="20"/>
                <w:lang w:eastAsia="en-US"/>
              </w:rPr>
            </w:pPr>
            <w:r w:rsidRPr="00BF11FF">
              <w:rPr>
                <w:rFonts w:ascii="Arial" w:eastAsiaTheme="minorHAnsi" w:hAnsi="Arial" w:cs="Arial"/>
                <w:sz w:val="20"/>
                <w:szCs w:val="20"/>
                <w:lang w:eastAsia="en-US"/>
              </w:rPr>
              <w:t>У програмі – обробки українських народних пісень, відомі солоспіви і твори українських композиторів.</w:t>
            </w:r>
          </w:p>
        </w:tc>
      </w:tr>
      <w:tr w:rsidR="0069346B" w:rsidRPr="00995B6F" w:rsidTr="00790392">
        <w:tc>
          <w:tcPr>
            <w:tcW w:w="710" w:type="dxa"/>
            <w:shd w:val="clear" w:color="auto" w:fill="FFFFFF" w:themeFill="background1"/>
          </w:tcPr>
          <w:p w:rsidR="0069346B" w:rsidRPr="00995B6F" w:rsidRDefault="0069346B" w:rsidP="00B93060">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69346B" w:rsidRPr="00BF11FF" w:rsidRDefault="0069346B" w:rsidP="0069346B">
            <w:pPr>
              <w:rPr>
                <w:rFonts w:cs="Arial"/>
                <w:sz w:val="20"/>
                <w:szCs w:val="20"/>
              </w:rPr>
            </w:pPr>
            <w:r>
              <w:rPr>
                <w:rFonts w:cs="Arial"/>
                <w:sz w:val="20"/>
                <w:szCs w:val="20"/>
              </w:rPr>
              <w:t xml:space="preserve">Чемпіонат України з </w:t>
            </w:r>
            <w:proofErr w:type="spellStart"/>
            <w:r>
              <w:rPr>
                <w:rFonts w:cs="Arial"/>
                <w:sz w:val="20"/>
                <w:szCs w:val="20"/>
              </w:rPr>
              <w:t>б</w:t>
            </w:r>
            <w:r w:rsidRPr="00995B6F">
              <w:rPr>
                <w:rFonts w:cs="Arial"/>
                <w:sz w:val="20"/>
                <w:szCs w:val="20"/>
              </w:rPr>
              <w:t>айктріал</w:t>
            </w:r>
            <w:proofErr w:type="spellEnd"/>
          </w:p>
        </w:tc>
        <w:tc>
          <w:tcPr>
            <w:tcW w:w="2544" w:type="dxa"/>
            <w:shd w:val="clear" w:color="auto" w:fill="FFFFFF" w:themeFill="background1"/>
          </w:tcPr>
          <w:p w:rsidR="0069346B" w:rsidRDefault="0069346B" w:rsidP="00B93060">
            <w:pPr>
              <w:jc w:val="center"/>
              <w:rPr>
                <w:rFonts w:cs="Arial"/>
                <w:sz w:val="20"/>
                <w:szCs w:val="20"/>
              </w:rPr>
            </w:pPr>
            <w:r w:rsidRPr="00995B6F">
              <w:rPr>
                <w:rFonts w:cs="Arial"/>
                <w:sz w:val="20"/>
                <w:szCs w:val="20"/>
              </w:rPr>
              <w:t>Спортивний клуб “</w:t>
            </w:r>
            <w:proofErr w:type="spellStart"/>
            <w:r w:rsidRPr="00995B6F">
              <w:rPr>
                <w:rFonts w:cs="Arial"/>
                <w:sz w:val="20"/>
                <w:szCs w:val="20"/>
              </w:rPr>
              <w:t>Байктріал</w:t>
            </w:r>
            <w:proofErr w:type="spellEnd"/>
            <w:r w:rsidRPr="00995B6F">
              <w:rPr>
                <w:rFonts w:cs="Arial"/>
                <w:sz w:val="20"/>
                <w:szCs w:val="20"/>
              </w:rPr>
              <w:t xml:space="preserve"> </w:t>
            </w:r>
            <w:proofErr w:type="spellStart"/>
            <w:r w:rsidRPr="00995B6F">
              <w:rPr>
                <w:rFonts w:cs="Arial"/>
                <w:sz w:val="20"/>
                <w:szCs w:val="20"/>
              </w:rPr>
              <w:t>перформенс</w:t>
            </w:r>
            <w:proofErr w:type="spellEnd"/>
            <w:r w:rsidRPr="00995B6F">
              <w:rPr>
                <w:rFonts w:cs="Arial"/>
                <w:sz w:val="20"/>
                <w:szCs w:val="20"/>
              </w:rPr>
              <w:t>“ та управління спорту Львівської міської ради</w:t>
            </w:r>
          </w:p>
        </w:tc>
        <w:tc>
          <w:tcPr>
            <w:tcW w:w="1763" w:type="dxa"/>
            <w:shd w:val="clear" w:color="auto" w:fill="FFFFFF" w:themeFill="background1"/>
          </w:tcPr>
          <w:p w:rsidR="0069346B" w:rsidRDefault="0069346B" w:rsidP="00B93060">
            <w:pPr>
              <w:jc w:val="center"/>
              <w:rPr>
                <w:rFonts w:cs="Arial"/>
                <w:sz w:val="20"/>
                <w:szCs w:val="20"/>
              </w:rPr>
            </w:pPr>
            <w:r>
              <w:rPr>
                <w:rFonts w:cs="Arial"/>
                <w:sz w:val="20"/>
                <w:szCs w:val="20"/>
              </w:rPr>
              <w:t>22 серпня</w:t>
            </w:r>
          </w:p>
          <w:p w:rsidR="0069346B" w:rsidRDefault="0069346B" w:rsidP="00B93060">
            <w:pPr>
              <w:jc w:val="center"/>
              <w:rPr>
                <w:rFonts w:cs="Arial"/>
                <w:sz w:val="20"/>
                <w:szCs w:val="20"/>
              </w:rPr>
            </w:pPr>
          </w:p>
          <w:p w:rsidR="0069346B" w:rsidRPr="00BF11FF" w:rsidRDefault="0069346B" w:rsidP="00B93060">
            <w:pPr>
              <w:jc w:val="center"/>
              <w:rPr>
                <w:rFonts w:cs="Arial"/>
                <w:sz w:val="20"/>
                <w:szCs w:val="20"/>
              </w:rPr>
            </w:pPr>
            <w:r>
              <w:rPr>
                <w:rFonts w:cs="Arial"/>
                <w:sz w:val="20"/>
                <w:szCs w:val="20"/>
              </w:rPr>
              <w:t>10.30</w:t>
            </w:r>
          </w:p>
        </w:tc>
        <w:tc>
          <w:tcPr>
            <w:tcW w:w="2111" w:type="dxa"/>
            <w:shd w:val="clear" w:color="auto" w:fill="FFFFFF" w:themeFill="background1"/>
          </w:tcPr>
          <w:p w:rsidR="0069346B" w:rsidRDefault="0069346B" w:rsidP="0069346B">
            <w:pPr>
              <w:jc w:val="center"/>
              <w:rPr>
                <w:rFonts w:cs="Arial"/>
                <w:sz w:val="20"/>
                <w:szCs w:val="20"/>
              </w:rPr>
            </w:pPr>
            <w:r>
              <w:rPr>
                <w:rFonts w:cs="Arial"/>
                <w:sz w:val="20"/>
                <w:szCs w:val="20"/>
              </w:rPr>
              <w:t>Площа перед пам’ятником Іванові Франкові</w:t>
            </w:r>
          </w:p>
          <w:p w:rsidR="0069346B" w:rsidRPr="00995B6F" w:rsidRDefault="0069346B" w:rsidP="0069346B">
            <w:pPr>
              <w:jc w:val="center"/>
              <w:rPr>
                <w:rFonts w:cs="Arial"/>
                <w:sz w:val="20"/>
                <w:szCs w:val="20"/>
              </w:rPr>
            </w:pPr>
            <w:r>
              <w:rPr>
                <w:rFonts w:cs="Arial"/>
                <w:sz w:val="20"/>
                <w:szCs w:val="20"/>
              </w:rPr>
              <w:t>(вул. Університетська)</w:t>
            </w:r>
          </w:p>
        </w:tc>
        <w:tc>
          <w:tcPr>
            <w:tcW w:w="5954" w:type="dxa"/>
            <w:shd w:val="clear" w:color="auto" w:fill="FFFFFF" w:themeFill="background1"/>
          </w:tcPr>
          <w:p w:rsidR="0069346B" w:rsidRPr="00BF11FF" w:rsidRDefault="0069346B" w:rsidP="00B93060">
            <w:pPr>
              <w:pStyle w:val="a5"/>
              <w:textAlignment w:val="baseline"/>
              <w:rPr>
                <w:rFonts w:ascii="Arial" w:eastAsiaTheme="minorHAnsi" w:hAnsi="Arial" w:cs="Arial"/>
                <w:sz w:val="20"/>
                <w:szCs w:val="20"/>
                <w:lang w:eastAsia="en-US"/>
              </w:rPr>
            </w:pPr>
          </w:p>
        </w:tc>
      </w:tr>
      <w:tr w:rsidR="00000EC1" w:rsidRPr="00995B6F" w:rsidTr="00790392">
        <w:tc>
          <w:tcPr>
            <w:tcW w:w="710" w:type="dxa"/>
            <w:shd w:val="clear" w:color="auto" w:fill="FFFFFF" w:themeFill="background1"/>
          </w:tcPr>
          <w:p w:rsidR="00000EC1" w:rsidRPr="00995B6F" w:rsidRDefault="00000EC1" w:rsidP="00B93060">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000EC1" w:rsidRPr="00995B6F" w:rsidRDefault="00000EC1" w:rsidP="00B93060">
            <w:pPr>
              <w:rPr>
                <w:rFonts w:cs="Arial"/>
                <w:sz w:val="20"/>
                <w:szCs w:val="20"/>
              </w:rPr>
            </w:pPr>
            <w:r w:rsidRPr="00995B6F">
              <w:rPr>
                <w:rFonts w:cs="Arial"/>
                <w:sz w:val="20"/>
                <w:szCs w:val="20"/>
              </w:rPr>
              <w:t xml:space="preserve">Родинні пікніки Незалежності у </w:t>
            </w:r>
            <w:proofErr w:type="spellStart"/>
            <w:r w:rsidRPr="00995B6F">
              <w:rPr>
                <w:rFonts w:cs="Arial"/>
                <w:sz w:val="20"/>
                <w:szCs w:val="20"/>
              </w:rPr>
              <w:t>Стрийському</w:t>
            </w:r>
            <w:proofErr w:type="spellEnd"/>
            <w:r w:rsidRPr="00995B6F">
              <w:rPr>
                <w:rFonts w:cs="Arial"/>
                <w:sz w:val="20"/>
                <w:szCs w:val="20"/>
              </w:rPr>
              <w:t xml:space="preserve"> парку</w:t>
            </w:r>
          </w:p>
        </w:tc>
        <w:tc>
          <w:tcPr>
            <w:tcW w:w="2544" w:type="dxa"/>
            <w:shd w:val="clear" w:color="auto" w:fill="FFFFFF" w:themeFill="background1"/>
          </w:tcPr>
          <w:p w:rsidR="00000EC1" w:rsidRPr="00995B6F" w:rsidRDefault="00000EC1" w:rsidP="00CF40D3">
            <w:pPr>
              <w:jc w:val="center"/>
              <w:rPr>
                <w:rFonts w:cs="Arial"/>
                <w:sz w:val="20"/>
                <w:szCs w:val="20"/>
              </w:rPr>
            </w:pPr>
            <w:r w:rsidRPr="00995B6F">
              <w:rPr>
                <w:rFonts w:cs="Arial"/>
                <w:sz w:val="20"/>
                <w:szCs w:val="20"/>
              </w:rPr>
              <w:t xml:space="preserve">Управління культури </w:t>
            </w:r>
            <w:r w:rsidR="00CF40D3">
              <w:rPr>
                <w:rFonts w:cs="Arial"/>
                <w:sz w:val="20"/>
                <w:szCs w:val="20"/>
              </w:rPr>
              <w:t xml:space="preserve">ЛМР, </w:t>
            </w:r>
            <w:r w:rsidRPr="00995B6F">
              <w:rPr>
                <w:rFonts w:cs="Arial"/>
                <w:sz w:val="20"/>
                <w:szCs w:val="20"/>
              </w:rPr>
              <w:t>ГО “</w:t>
            </w:r>
            <w:proofErr w:type="spellStart"/>
            <w:r w:rsidRPr="00995B6F">
              <w:rPr>
                <w:rFonts w:cs="Arial"/>
                <w:sz w:val="20"/>
                <w:szCs w:val="20"/>
              </w:rPr>
              <w:t>Етнокульт</w:t>
            </w:r>
            <w:proofErr w:type="spellEnd"/>
            <w:r w:rsidRPr="00995B6F">
              <w:rPr>
                <w:rFonts w:cs="Arial"/>
                <w:sz w:val="20"/>
                <w:szCs w:val="20"/>
              </w:rPr>
              <w:t xml:space="preserve">“, Природоохоронна рекреаційна установа </w:t>
            </w:r>
            <w:proofErr w:type="spellStart"/>
            <w:r w:rsidRPr="00995B6F">
              <w:rPr>
                <w:rFonts w:cs="Arial"/>
                <w:sz w:val="20"/>
                <w:szCs w:val="20"/>
              </w:rPr>
              <w:t>паркп</w:t>
            </w:r>
            <w:proofErr w:type="spellEnd"/>
            <w:r w:rsidRPr="00995B6F">
              <w:rPr>
                <w:rFonts w:cs="Arial"/>
                <w:sz w:val="20"/>
                <w:szCs w:val="20"/>
              </w:rPr>
              <w:t>-пам’ятка садово-паркового мистецтва загальнодержавного значення “Стрийський парк“, департамент культури, національностей і релігії ЛОДА</w:t>
            </w:r>
          </w:p>
        </w:tc>
        <w:tc>
          <w:tcPr>
            <w:tcW w:w="1763" w:type="dxa"/>
            <w:shd w:val="clear" w:color="auto" w:fill="FFFFFF" w:themeFill="background1"/>
          </w:tcPr>
          <w:p w:rsidR="00000EC1" w:rsidRPr="00995B6F" w:rsidRDefault="00000EC1" w:rsidP="00B93060">
            <w:pPr>
              <w:jc w:val="center"/>
              <w:rPr>
                <w:rFonts w:cs="Arial"/>
                <w:sz w:val="20"/>
                <w:szCs w:val="20"/>
              </w:rPr>
            </w:pPr>
            <w:r w:rsidRPr="00995B6F">
              <w:rPr>
                <w:rFonts w:cs="Arial"/>
                <w:sz w:val="20"/>
                <w:szCs w:val="20"/>
              </w:rPr>
              <w:t>22 серпня</w:t>
            </w:r>
          </w:p>
          <w:p w:rsidR="00000EC1" w:rsidRPr="00995B6F" w:rsidRDefault="00000EC1" w:rsidP="00B93060">
            <w:pPr>
              <w:jc w:val="center"/>
              <w:rPr>
                <w:rFonts w:cs="Arial"/>
                <w:sz w:val="20"/>
                <w:szCs w:val="20"/>
              </w:rPr>
            </w:pPr>
          </w:p>
          <w:p w:rsidR="00000EC1" w:rsidRPr="00995B6F" w:rsidRDefault="00000EC1" w:rsidP="00B93060">
            <w:pPr>
              <w:jc w:val="center"/>
              <w:rPr>
                <w:rFonts w:cs="Arial"/>
                <w:sz w:val="20"/>
                <w:szCs w:val="20"/>
              </w:rPr>
            </w:pPr>
            <w:r w:rsidRPr="00995B6F">
              <w:rPr>
                <w:rFonts w:cs="Arial"/>
                <w:sz w:val="20"/>
                <w:szCs w:val="20"/>
              </w:rPr>
              <w:t>11.00-19.00</w:t>
            </w:r>
          </w:p>
        </w:tc>
        <w:tc>
          <w:tcPr>
            <w:tcW w:w="2111" w:type="dxa"/>
            <w:shd w:val="clear" w:color="auto" w:fill="FFFFFF" w:themeFill="background1"/>
          </w:tcPr>
          <w:p w:rsidR="00000EC1" w:rsidRPr="00995B6F" w:rsidRDefault="00000EC1" w:rsidP="00B93060">
            <w:pPr>
              <w:jc w:val="center"/>
              <w:rPr>
                <w:rFonts w:cs="Arial"/>
                <w:sz w:val="20"/>
                <w:szCs w:val="20"/>
              </w:rPr>
            </w:pPr>
            <w:r w:rsidRPr="00995B6F">
              <w:rPr>
                <w:rFonts w:cs="Arial"/>
                <w:sz w:val="20"/>
                <w:szCs w:val="20"/>
              </w:rPr>
              <w:t>Стрийський парк</w:t>
            </w:r>
          </w:p>
          <w:p w:rsidR="00FF1EE1" w:rsidRPr="00995B6F" w:rsidRDefault="00FF1EE1" w:rsidP="00CF40D3">
            <w:pPr>
              <w:jc w:val="center"/>
              <w:rPr>
                <w:rFonts w:cs="Arial"/>
                <w:sz w:val="20"/>
                <w:szCs w:val="20"/>
              </w:rPr>
            </w:pPr>
            <w:r w:rsidRPr="00995B6F">
              <w:rPr>
                <w:rFonts w:cs="Arial"/>
                <w:sz w:val="20"/>
                <w:szCs w:val="20"/>
              </w:rPr>
              <w:t>(</w:t>
            </w:r>
            <w:r w:rsidR="00CF40D3">
              <w:rPr>
                <w:rFonts w:cs="Arial"/>
                <w:sz w:val="20"/>
                <w:szCs w:val="20"/>
              </w:rPr>
              <w:t xml:space="preserve">зі сторони вул. </w:t>
            </w:r>
            <w:proofErr w:type="spellStart"/>
            <w:r w:rsidR="00CF40D3">
              <w:rPr>
                <w:rFonts w:cs="Arial"/>
                <w:sz w:val="20"/>
                <w:szCs w:val="20"/>
              </w:rPr>
              <w:t>Самчука</w:t>
            </w:r>
            <w:proofErr w:type="spellEnd"/>
            <w:r w:rsidRPr="00995B6F">
              <w:rPr>
                <w:rFonts w:cs="Arial"/>
                <w:sz w:val="20"/>
                <w:szCs w:val="20"/>
              </w:rPr>
              <w:t>)</w:t>
            </w:r>
          </w:p>
        </w:tc>
        <w:tc>
          <w:tcPr>
            <w:tcW w:w="5954" w:type="dxa"/>
            <w:shd w:val="clear" w:color="auto" w:fill="FFFFFF" w:themeFill="background1"/>
          </w:tcPr>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 майстер-класи з гончарства, </w:t>
            </w:r>
            <w:proofErr w:type="spellStart"/>
            <w:r w:rsidRPr="00995B6F">
              <w:rPr>
                <w:rFonts w:ascii="Arial" w:eastAsiaTheme="minorHAnsi" w:hAnsi="Arial" w:cs="Arial"/>
                <w:sz w:val="20"/>
                <w:szCs w:val="20"/>
                <w:lang w:eastAsia="en-US"/>
              </w:rPr>
              <w:t>соломоплетіння</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аквагриму</w:t>
            </w:r>
            <w:proofErr w:type="spellEnd"/>
            <w:r w:rsidRPr="00995B6F">
              <w:rPr>
                <w:rFonts w:ascii="Arial" w:eastAsiaTheme="minorHAnsi" w:hAnsi="Arial" w:cs="Arial"/>
                <w:sz w:val="20"/>
                <w:szCs w:val="20"/>
                <w:lang w:eastAsia="en-US"/>
              </w:rPr>
              <w:t xml:space="preserve"> тощо.</w:t>
            </w:r>
          </w:p>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 лекції від </w:t>
            </w:r>
            <w:proofErr w:type="spellStart"/>
            <w:r w:rsidRPr="00995B6F">
              <w:rPr>
                <w:rFonts w:ascii="Arial" w:eastAsiaTheme="minorHAnsi" w:hAnsi="Arial" w:cs="Arial"/>
                <w:sz w:val="20"/>
                <w:szCs w:val="20"/>
                <w:lang w:eastAsia="en-US"/>
              </w:rPr>
              <w:t>Молодвіж</w:t>
            </w:r>
            <w:proofErr w:type="spellEnd"/>
            <w:r w:rsidRPr="00995B6F">
              <w:rPr>
                <w:rFonts w:ascii="Arial" w:eastAsiaTheme="minorHAnsi" w:hAnsi="Arial" w:cs="Arial"/>
                <w:sz w:val="20"/>
                <w:szCs w:val="20"/>
                <w:lang w:eastAsia="en-US"/>
              </w:rPr>
              <w:t xml:space="preserve"> центру, митецької спілки </w:t>
            </w:r>
            <w:proofErr w:type="spellStart"/>
            <w:r w:rsidRPr="00995B6F">
              <w:rPr>
                <w:rFonts w:ascii="Arial" w:eastAsiaTheme="minorHAnsi" w:hAnsi="Arial" w:cs="Arial"/>
                <w:sz w:val="20"/>
                <w:szCs w:val="20"/>
                <w:lang w:eastAsia="en-US"/>
              </w:rPr>
              <w:t>SOVAspace</w:t>
            </w:r>
            <w:proofErr w:type="spellEnd"/>
            <w:r w:rsidRPr="00995B6F">
              <w:rPr>
                <w:rFonts w:ascii="Arial" w:eastAsiaTheme="minorHAnsi" w:hAnsi="Arial" w:cs="Arial"/>
                <w:sz w:val="20"/>
                <w:szCs w:val="20"/>
                <w:lang w:eastAsia="en-US"/>
              </w:rPr>
              <w:t xml:space="preserve">, </w:t>
            </w:r>
            <w:r w:rsidR="0078562B" w:rsidRPr="00995B6F">
              <w:rPr>
                <w:rFonts w:ascii="Arial" w:eastAsiaTheme="minorHAnsi" w:hAnsi="Arial" w:cs="Arial"/>
                <w:sz w:val="20"/>
                <w:szCs w:val="20"/>
                <w:lang w:eastAsia="en-US"/>
              </w:rPr>
              <w:t>Музею Соломії Крушельницької</w:t>
            </w:r>
          </w:p>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вікторина за книгою “Франко від А до Я від Літературно-меморіального музею Івана Франка</w:t>
            </w:r>
            <w:r w:rsidR="0078562B" w:rsidRPr="00995B6F">
              <w:rPr>
                <w:rFonts w:ascii="Arial" w:eastAsiaTheme="minorHAnsi" w:hAnsi="Arial" w:cs="Arial"/>
                <w:sz w:val="20"/>
                <w:szCs w:val="20"/>
                <w:lang w:eastAsia="en-US"/>
              </w:rPr>
              <w:t xml:space="preserve"> та випікання </w:t>
            </w:r>
            <w:proofErr w:type="spellStart"/>
            <w:r w:rsidR="0078562B" w:rsidRPr="00995B6F">
              <w:rPr>
                <w:rFonts w:ascii="Arial" w:eastAsiaTheme="minorHAnsi" w:hAnsi="Arial" w:cs="Arial"/>
                <w:sz w:val="20"/>
                <w:szCs w:val="20"/>
                <w:lang w:eastAsia="en-US"/>
              </w:rPr>
              <w:t>пляцка</w:t>
            </w:r>
            <w:proofErr w:type="spellEnd"/>
            <w:r w:rsidR="0078562B" w:rsidRPr="00995B6F">
              <w:rPr>
                <w:rFonts w:ascii="Arial" w:eastAsiaTheme="minorHAnsi" w:hAnsi="Arial" w:cs="Arial"/>
                <w:sz w:val="20"/>
                <w:szCs w:val="20"/>
                <w:lang w:eastAsia="en-US"/>
              </w:rPr>
              <w:t xml:space="preserve"> за оригінальною рецептурою Петра Франка.</w:t>
            </w:r>
          </w:p>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 мобільна хіміко-фізична лабораторія від міського простору інноваційної освіти </w:t>
            </w:r>
            <w:proofErr w:type="spellStart"/>
            <w:r w:rsidRPr="00995B6F">
              <w:rPr>
                <w:rFonts w:ascii="Arial" w:eastAsiaTheme="minorHAnsi" w:hAnsi="Arial" w:cs="Arial"/>
                <w:sz w:val="20"/>
                <w:szCs w:val="20"/>
                <w:lang w:eastAsia="en-US"/>
              </w:rPr>
              <w:t>Lviv</w:t>
            </w:r>
            <w:proofErr w:type="spellEnd"/>
            <w:r w:rsidRPr="00995B6F">
              <w:rPr>
                <w:rFonts w:ascii="Arial" w:eastAsiaTheme="minorHAnsi" w:hAnsi="Arial" w:cs="Arial"/>
                <w:sz w:val="20"/>
                <w:szCs w:val="20"/>
                <w:lang w:eastAsia="en-US"/>
              </w:rPr>
              <w:t xml:space="preserve">, настільний теніс,  </w:t>
            </w:r>
            <w:proofErr w:type="spellStart"/>
            <w:r w:rsidRPr="00995B6F">
              <w:rPr>
                <w:rFonts w:ascii="Arial" w:eastAsiaTheme="minorHAnsi" w:hAnsi="Arial" w:cs="Arial"/>
                <w:sz w:val="20"/>
                <w:szCs w:val="20"/>
                <w:lang w:eastAsia="en-US"/>
              </w:rPr>
              <w:t>Open</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Lab</w:t>
            </w:r>
            <w:proofErr w:type="spellEnd"/>
          </w:p>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зона фізичної активності – регбі, настільний теніс, шахи</w:t>
            </w:r>
          </w:p>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представлення доповненої реальності оцифрованої культурної спадщини Львівщини від проекту SKEIRON</w:t>
            </w:r>
          </w:p>
          <w:p w:rsidR="00000EC1" w:rsidRPr="00995B6F" w:rsidRDefault="00000EC1"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фудкорти</w:t>
            </w:r>
            <w:proofErr w:type="spellEnd"/>
            <w:r w:rsidRPr="00995B6F">
              <w:rPr>
                <w:rFonts w:ascii="Arial" w:eastAsiaTheme="minorHAnsi" w:hAnsi="Arial" w:cs="Arial"/>
                <w:sz w:val="20"/>
                <w:szCs w:val="20"/>
                <w:lang w:eastAsia="en-US"/>
              </w:rPr>
              <w:t>, представлення кухні різних національностей (азербайджанська кухня, грузинська кухня, єврейська кухня, угорська кухня)</w:t>
            </w:r>
          </w:p>
          <w:p w:rsidR="00000EC1" w:rsidRPr="00995B6F" w:rsidRDefault="0078562B" w:rsidP="00B9306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 музичні </w:t>
            </w:r>
            <w:proofErr w:type="spellStart"/>
            <w:r w:rsidRPr="00995B6F">
              <w:rPr>
                <w:rFonts w:ascii="Arial" w:eastAsiaTheme="minorHAnsi" w:hAnsi="Arial" w:cs="Arial"/>
                <w:sz w:val="20"/>
                <w:szCs w:val="20"/>
                <w:lang w:eastAsia="en-US"/>
              </w:rPr>
              <w:t>флешм</w:t>
            </w:r>
            <w:r w:rsidR="00000EC1" w:rsidRPr="00995B6F">
              <w:rPr>
                <w:rFonts w:ascii="Arial" w:eastAsiaTheme="minorHAnsi" w:hAnsi="Arial" w:cs="Arial"/>
                <w:sz w:val="20"/>
                <w:szCs w:val="20"/>
                <w:lang w:eastAsia="en-US"/>
              </w:rPr>
              <w:t>об</w:t>
            </w:r>
            <w:proofErr w:type="spellEnd"/>
            <w:r w:rsidR="00000EC1" w:rsidRPr="00995B6F">
              <w:rPr>
                <w:rFonts w:ascii="Arial" w:eastAsiaTheme="minorHAnsi" w:hAnsi="Arial" w:cs="Arial"/>
                <w:sz w:val="20"/>
                <w:szCs w:val="20"/>
                <w:lang w:eastAsia="en-US"/>
              </w:rPr>
              <w:t>-виступи</w:t>
            </w:r>
            <w:r w:rsidR="00C21143">
              <w:rPr>
                <w:rFonts w:ascii="Arial" w:eastAsiaTheme="minorHAnsi" w:hAnsi="Arial" w:cs="Arial"/>
                <w:sz w:val="20"/>
                <w:szCs w:val="20"/>
                <w:lang w:eastAsia="en-US"/>
              </w:rPr>
              <w:t>.</w:t>
            </w:r>
          </w:p>
        </w:tc>
      </w:tr>
      <w:tr w:rsidR="00CD2B95" w:rsidRPr="00995B6F" w:rsidTr="00790392">
        <w:tc>
          <w:tcPr>
            <w:tcW w:w="710" w:type="dxa"/>
            <w:shd w:val="clear" w:color="auto" w:fill="FFFFFF" w:themeFill="background1"/>
          </w:tcPr>
          <w:p w:rsidR="00CD2B95" w:rsidRPr="00995B6F" w:rsidRDefault="00CD2B95" w:rsidP="00B93060">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CD2B95" w:rsidRPr="00995B6F" w:rsidRDefault="00CD2B95" w:rsidP="00B93060">
            <w:pPr>
              <w:rPr>
                <w:rFonts w:cs="Arial"/>
                <w:sz w:val="20"/>
                <w:szCs w:val="20"/>
              </w:rPr>
            </w:pPr>
            <w:r w:rsidRPr="00CD2B95">
              <w:rPr>
                <w:rFonts w:cs="Arial"/>
                <w:sz w:val="20"/>
                <w:szCs w:val="20"/>
              </w:rPr>
              <w:t>Урочисте підняття прапора</w:t>
            </w:r>
            <w:r>
              <w:rPr>
                <w:rFonts w:cs="Arial"/>
                <w:sz w:val="20"/>
                <w:szCs w:val="20"/>
              </w:rPr>
              <w:t xml:space="preserve"> з нагоди 30 річниця Дня Незалежності України</w:t>
            </w:r>
          </w:p>
        </w:tc>
        <w:tc>
          <w:tcPr>
            <w:tcW w:w="2544" w:type="dxa"/>
            <w:shd w:val="clear" w:color="auto" w:fill="FFFFFF" w:themeFill="background1"/>
          </w:tcPr>
          <w:p w:rsidR="00CD2B95" w:rsidRPr="00995B6F" w:rsidRDefault="00CD2B95" w:rsidP="00B93060">
            <w:pPr>
              <w:jc w:val="center"/>
              <w:rPr>
                <w:rFonts w:cs="Arial"/>
                <w:sz w:val="20"/>
                <w:szCs w:val="20"/>
              </w:rPr>
            </w:pPr>
          </w:p>
        </w:tc>
        <w:tc>
          <w:tcPr>
            <w:tcW w:w="1763" w:type="dxa"/>
            <w:shd w:val="clear" w:color="auto" w:fill="FFFFFF" w:themeFill="background1"/>
          </w:tcPr>
          <w:p w:rsidR="00CD2B95" w:rsidRDefault="00CD2B95" w:rsidP="00B93060">
            <w:pPr>
              <w:jc w:val="center"/>
              <w:rPr>
                <w:rFonts w:cs="Arial"/>
                <w:sz w:val="20"/>
                <w:szCs w:val="20"/>
              </w:rPr>
            </w:pPr>
            <w:r>
              <w:rPr>
                <w:rFonts w:cs="Arial"/>
                <w:sz w:val="20"/>
                <w:szCs w:val="20"/>
              </w:rPr>
              <w:t>22 серпня</w:t>
            </w:r>
          </w:p>
          <w:p w:rsidR="00CD2B95" w:rsidRDefault="00CD2B95" w:rsidP="00B93060">
            <w:pPr>
              <w:jc w:val="center"/>
              <w:rPr>
                <w:rFonts w:cs="Arial"/>
                <w:sz w:val="20"/>
                <w:szCs w:val="20"/>
              </w:rPr>
            </w:pPr>
          </w:p>
          <w:p w:rsidR="00CD2B95" w:rsidRPr="00995B6F" w:rsidRDefault="00CD2B95" w:rsidP="00B93060">
            <w:pPr>
              <w:jc w:val="center"/>
              <w:rPr>
                <w:rFonts w:cs="Arial"/>
                <w:sz w:val="20"/>
                <w:szCs w:val="20"/>
              </w:rPr>
            </w:pPr>
            <w:r>
              <w:rPr>
                <w:rFonts w:cs="Arial"/>
                <w:sz w:val="20"/>
                <w:szCs w:val="20"/>
              </w:rPr>
              <w:t>12.30</w:t>
            </w:r>
          </w:p>
        </w:tc>
        <w:tc>
          <w:tcPr>
            <w:tcW w:w="2111" w:type="dxa"/>
            <w:shd w:val="clear" w:color="auto" w:fill="FFFFFF" w:themeFill="background1"/>
          </w:tcPr>
          <w:p w:rsidR="00CD2B95" w:rsidRPr="00995B6F" w:rsidRDefault="00CD2B95" w:rsidP="00CD3B7C">
            <w:pPr>
              <w:jc w:val="center"/>
              <w:rPr>
                <w:rFonts w:cs="Arial"/>
                <w:sz w:val="20"/>
                <w:szCs w:val="20"/>
              </w:rPr>
            </w:pPr>
            <w:r>
              <w:rPr>
                <w:rFonts w:cs="Arial"/>
                <w:sz w:val="20"/>
                <w:szCs w:val="20"/>
              </w:rPr>
              <w:t>Проща біля Центру Довженка (</w:t>
            </w:r>
            <w:r w:rsidR="00CD3B7C">
              <w:rPr>
                <w:rFonts w:cs="Arial"/>
                <w:sz w:val="20"/>
                <w:szCs w:val="20"/>
              </w:rPr>
              <w:t>пр</w:t>
            </w:r>
            <w:r>
              <w:rPr>
                <w:rFonts w:cs="Arial"/>
                <w:sz w:val="20"/>
                <w:szCs w:val="20"/>
              </w:rPr>
              <w:t>. Червоної Калини, 81)</w:t>
            </w:r>
          </w:p>
        </w:tc>
        <w:tc>
          <w:tcPr>
            <w:tcW w:w="5954" w:type="dxa"/>
            <w:shd w:val="clear" w:color="auto" w:fill="FFFFFF" w:themeFill="background1"/>
          </w:tcPr>
          <w:p w:rsidR="00CD2B95" w:rsidRPr="00995B6F" w:rsidRDefault="00CD2B95" w:rsidP="00B93060">
            <w:pPr>
              <w:pStyle w:val="a5"/>
              <w:spacing w:before="0" w:beforeAutospacing="0" w:after="0" w:afterAutospacing="0"/>
              <w:textAlignment w:val="baseline"/>
              <w:rPr>
                <w:rFonts w:ascii="Arial" w:eastAsiaTheme="minorHAnsi" w:hAnsi="Arial" w:cs="Arial"/>
                <w:sz w:val="20"/>
                <w:szCs w:val="20"/>
                <w:lang w:eastAsia="en-US"/>
              </w:rPr>
            </w:pPr>
          </w:p>
        </w:tc>
      </w:tr>
      <w:tr w:rsidR="00000EC1" w:rsidRPr="00995B6F" w:rsidTr="0076596F">
        <w:tc>
          <w:tcPr>
            <w:tcW w:w="710" w:type="dxa"/>
          </w:tcPr>
          <w:p w:rsidR="00000EC1" w:rsidRPr="00995B6F" w:rsidRDefault="00000EC1" w:rsidP="00B93060">
            <w:pPr>
              <w:pStyle w:val="a4"/>
              <w:numPr>
                <w:ilvl w:val="0"/>
                <w:numId w:val="3"/>
              </w:numPr>
              <w:tabs>
                <w:tab w:val="left" w:pos="360"/>
              </w:tabs>
              <w:ind w:left="322"/>
              <w:jc w:val="center"/>
              <w:rPr>
                <w:rFonts w:cs="Arial"/>
                <w:sz w:val="20"/>
                <w:szCs w:val="20"/>
              </w:rPr>
            </w:pPr>
          </w:p>
        </w:tc>
        <w:tc>
          <w:tcPr>
            <w:tcW w:w="2795" w:type="dxa"/>
          </w:tcPr>
          <w:p w:rsidR="00000EC1" w:rsidRPr="00995B6F" w:rsidRDefault="00000EC1" w:rsidP="00B93060">
            <w:pPr>
              <w:rPr>
                <w:rFonts w:cs="Arial"/>
                <w:sz w:val="20"/>
                <w:szCs w:val="20"/>
              </w:rPr>
            </w:pPr>
            <w:r w:rsidRPr="00995B6F">
              <w:rPr>
                <w:rFonts w:cs="Arial"/>
                <w:sz w:val="20"/>
                <w:szCs w:val="20"/>
              </w:rPr>
              <w:t>Блошиний ринок “Тлум і крам“</w:t>
            </w:r>
          </w:p>
        </w:tc>
        <w:tc>
          <w:tcPr>
            <w:tcW w:w="2544" w:type="dxa"/>
          </w:tcPr>
          <w:p w:rsidR="00000EC1" w:rsidRPr="00995B6F" w:rsidRDefault="00000EC1" w:rsidP="00B93060">
            <w:pPr>
              <w:jc w:val="center"/>
              <w:rPr>
                <w:rFonts w:cs="Arial"/>
                <w:sz w:val="20"/>
                <w:szCs w:val="20"/>
              </w:rPr>
            </w:pPr>
            <w:r w:rsidRPr="00995B6F">
              <w:rPr>
                <w:rFonts w:cs="Arial"/>
                <w:sz w:val="20"/>
                <w:szCs w:val="20"/>
              </w:rPr>
              <w:t>-</w:t>
            </w:r>
          </w:p>
        </w:tc>
        <w:tc>
          <w:tcPr>
            <w:tcW w:w="1763" w:type="dxa"/>
          </w:tcPr>
          <w:p w:rsidR="00000EC1" w:rsidRPr="00995B6F" w:rsidRDefault="00000EC1" w:rsidP="00B93060">
            <w:pPr>
              <w:jc w:val="center"/>
              <w:rPr>
                <w:rFonts w:cs="Arial"/>
                <w:sz w:val="20"/>
                <w:szCs w:val="20"/>
              </w:rPr>
            </w:pPr>
            <w:r w:rsidRPr="00995B6F">
              <w:rPr>
                <w:rFonts w:cs="Arial"/>
                <w:sz w:val="20"/>
                <w:szCs w:val="20"/>
              </w:rPr>
              <w:t>22 серпня</w:t>
            </w:r>
          </w:p>
          <w:p w:rsidR="00000EC1" w:rsidRPr="00995B6F" w:rsidRDefault="00000EC1" w:rsidP="00B93060">
            <w:pPr>
              <w:jc w:val="center"/>
              <w:rPr>
                <w:rFonts w:cs="Arial"/>
                <w:sz w:val="20"/>
                <w:szCs w:val="20"/>
              </w:rPr>
            </w:pPr>
          </w:p>
          <w:p w:rsidR="00000EC1" w:rsidRPr="00995B6F" w:rsidRDefault="00000EC1" w:rsidP="00B93060">
            <w:pPr>
              <w:jc w:val="center"/>
              <w:rPr>
                <w:rFonts w:cs="Arial"/>
                <w:sz w:val="20"/>
                <w:szCs w:val="20"/>
              </w:rPr>
            </w:pPr>
            <w:r w:rsidRPr="00995B6F">
              <w:rPr>
                <w:rFonts w:cs="Arial"/>
                <w:sz w:val="20"/>
                <w:szCs w:val="20"/>
              </w:rPr>
              <w:t>12.00-18.00</w:t>
            </w:r>
          </w:p>
        </w:tc>
        <w:tc>
          <w:tcPr>
            <w:tcW w:w="2111" w:type="dxa"/>
          </w:tcPr>
          <w:p w:rsidR="00000EC1" w:rsidRPr="00995B6F" w:rsidRDefault="00000EC1" w:rsidP="00B93060">
            <w:pPr>
              <w:jc w:val="center"/>
              <w:rPr>
                <w:rFonts w:cs="Arial"/>
                <w:sz w:val="20"/>
                <w:szCs w:val="20"/>
              </w:rPr>
            </w:pPr>
            <w:r w:rsidRPr="00995B6F">
              <w:rPr>
                <w:rFonts w:cs="Arial"/>
                <w:sz w:val="20"/>
                <w:szCs w:val="20"/>
              </w:rPr>
              <w:t>Внутрішнє подвір’я Ратуші</w:t>
            </w:r>
          </w:p>
        </w:tc>
        <w:tc>
          <w:tcPr>
            <w:tcW w:w="5954" w:type="dxa"/>
          </w:tcPr>
          <w:p w:rsidR="00D15CB4" w:rsidRPr="00995B6F" w:rsidRDefault="00CC5ED2" w:rsidP="00D15CB4">
            <w:pPr>
              <w:pStyle w:val="a5"/>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До 30-</w:t>
            </w:r>
            <w:r w:rsidR="00D15CB4" w:rsidRPr="00995B6F">
              <w:rPr>
                <w:rFonts w:ascii="Arial" w:eastAsiaTheme="minorHAnsi" w:hAnsi="Arial" w:cs="Arial"/>
                <w:sz w:val="20"/>
                <w:szCs w:val="20"/>
                <w:lang w:eastAsia="en-US"/>
              </w:rPr>
              <w:t xml:space="preserve">ліття Незалежності України блошиний ринок Тлум і Крам запрошує у Дворик Ратуші на ярмарок старовини мандрувати Україною за допомогою орнаментів на автентичних сорочках, старих </w:t>
            </w:r>
            <w:proofErr w:type="spellStart"/>
            <w:r w:rsidR="00D15CB4" w:rsidRPr="00995B6F">
              <w:rPr>
                <w:rFonts w:ascii="Arial" w:eastAsiaTheme="minorHAnsi" w:hAnsi="Arial" w:cs="Arial"/>
                <w:sz w:val="20"/>
                <w:szCs w:val="20"/>
                <w:lang w:eastAsia="en-US"/>
              </w:rPr>
              <w:t>поштівок</w:t>
            </w:r>
            <w:proofErr w:type="spellEnd"/>
            <w:r w:rsidR="00D15CB4" w:rsidRPr="00995B6F">
              <w:rPr>
                <w:rFonts w:ascii="Arial" w:eastAsiaTheme="minorHAnsi" w:hAnsi="Arial" w:cs="Arial"/>
                <w:sz w:val="20"/>
                <w:szCs w:val="20"/>
                <w:lang w:eastAsia="en-US"/>
              </w:rPr>
              <w:t xml:space="preserve"> і книг, </w:t>
            </w:r>
            <w:proofErr w:type="spellStart"/>
            <w:r w:rsidR="00D15CB4" w:rsidRPr="00995B6F">
              <w:rPr>
                <w:rFonts w:ascii="Arial" w:eastAsiaTheme="minorHAnsi" w:hAnsi="Arial" w:cs="Arial"/>
                <w:sz w:val="20"/>
                <w:szCs w:val="20"/>
                <w:lang w:eastAsia="en-US"/>
              </w:rPr>
              <w:t>вінтажних</w:t>
            </w:r>
            <w:proofErr w:type="spellEnd"/>
            <w:r w:rsidR="00D15CB4" w:rsidRPr="00995B6F">
              <w:rPr>
                <w:rFonts w:ascii="Arial" w:eastAsiaTheme="minorHAnsi" w:hAnsi="Arial" w:cs="Arial"/>
                <w:sz w:val="20"/>
                <w:szCs w:val="20"/>
                <w:lang w:eastAsia="en-US"/>
              </w:rPr>
              <w:t xml:space="preserve"> скарбів та безцінних спогадів.</w:t>
            </w:r>
          </w:p>
        </w:tc>
      </w:tr>
      <w:tr w:rsidR="0096252C" w:rsidRPr="00995B6F" w:rsidTr="0076596F">
        <w:tc>
          <w:tcPr>
            <w:tcW w:w="710" w:type="dxa"/>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tcPr>
          <w:p w:rsidR="0096252C" w:rsidRPr="00995B6F" w:rsidRDefault="0096252C" w:rsidP="0096252C">
            <w:pPr>
              <w:rPr>
                <w:rFonts w:cs="Arial"/>
                <w:sz w:val="20"/>
                <w:szCs w:val="20"/>
              </w:rPr>
            </w:pPr>
            <w:r w:rsidRPr="00995B6F">
              <w:rPr>
                <w:rFonts w:cs="Arial"/>
                <w:sz w:val="20"/>
                <w:szCs w:val="20"/>
              </w:rPr>
              <w:t>Урочисті заходи, присвячені 30-літтю Незалежності України</w:t>
            </w:r>
          </w:p>
        </w:tc>
        <w:tc>
          <w:tcPr>
            <w:tcW w:w="2544" w:type="dxa"/>
          </w:tcPr>
          <w:p w:rsidR="0096252C" w:rsidRPr="00995B6F" w:rsidRDefault="0096252C" w:rsidP="0096252C">
            <w:pPr>
              <w:rPr>
                <w:rFonts w:cs="Arial"/>
                <w:sz w:val="20"/>
                <w:szCs w:val="20"/>
              </w:rPr>
            </w:pPr>
            <w:r w:rsidRPr="00995B6F">
              <w:rPr>
                <w:rFonts w:cs="Arial"/>
                <w:sz w:val="20"/>
                <w:szCs w:val="20"/>
              </w:rPr>
              <w:t>Музей народної архітектури та побуту у Львові</w:t>
            </w:r>
          </w:p>
        </w:tc>
        <w:tc>
          <w:tcPr>
            <w:tcW w:w="1763" w:type="dxa"/>
          </w:tcPr>
          <w:p w:rsidR="0096252C" w:rsidRDefault="0096252C" w:rsidP="0096252C">
            <w:pPr>
              <w:jc w:val="center"/>
              <w:rPr>
                <w:rFonts w:cs="Arial"/>
                <w:sz w:val="20"/>
                <w:szCs w:val="20"/>
              </w:rPr>
            </w:pPr>
            <w:r w:rsidRPr="00995B6F">
              <w:rPr>
                <w:rFonts w:cs="Arial"/>
                <w:sz w:val="20"/>
                <w:szCs w:val="20"/>
              </w:rPr>
              <w:t>2</w:t>
            </w:r>
            <w:r>
              <w:rPr>
                <w:rFonts w:cs="Arial"/>
                <w:sz w:val="20"/>
                <w:szCs w:val="20"/>
              </w:rPr>
              <w:t>2</w:t>
            </w:r>
            <w:r w:rsidRPr="00995B6F">
              <w:rPr>
                <w:rFonts w:cs="Arial"/>
                <w:sz w:val="20"/>
                <w:szCs w:val="20"/>
              </w:rPr>
              <w:t xml:space="preserve"> серпня</w:t>
            </w:r>
          </w:p>
          <w:p w:rsidR="0096252C" w:rsidRDefault="0096252C" w:rsidP="0096252C">
            <w:pPr>
              <w:jc w:val="center"/>
              <w:rPr>
                <w:rFonts w:cs="Arial"/>
                <w:sz w:val="20"/>
                <w:szCs w:val="20"/>
              </w:rPr>
            </w:pPr>
          </w:p>
          <w:p w:rsidR="0096252C" w:rsidRPr="00995B6F" w:rsidRDefault="0096252C" w:rsidP="0096252C">
            <w:pPr>
              <w:jc w:val="center"/>
              <w:rPr>
                <w:rFonts w:cs="Arial"/>
                <w:sz w:val="20"/>
                <w:szCs w:val="20"/>
              </w:rPr>
            </w:pPr>
            <w:r>
              <w:rPr>
                <w:rFonts w:cs="Arial"/>
                <w:sz w:val="20"/>
                <w:szCs w:val="20"/>
              </w:rPr>
              <w:t>13.00-19.00</w:t>
            </w:r>
          </w:p>
        </w:tc>
        <w:tc>
          <w:tcPr>
            <w:tcW w:w="2111" w:type="dxa"/>
          </w:tcPr>
          <w:p w:rsidR="0096252C" w:rsidRDefault="0096252C" w:rsidP="0096252C">
            <w:pPr>
              <w:rPr>
                <w:rFonts w:cs="Arial"/>
                <w:sz w:val="20"/>
                <w:szCs w:val="20"/>
              </w:rPr>
            </w:pPr>
            <w:r w:rsidRPr="00995B6F">
              <w:rPr>
                <w:rFonts w:cs="Arial"/>
                <w:sz w:val="20"/>
                <w:szCs w:val="20"/>
              </w:rPr>
              <w:t>Музей народної архітектури та побуту у Львов</w:t>
            </w:r>
            <w:r w:rsidR="00CD3B7C">
              <w:rPr>
                <w:rFonts w:cs="Arial"/>
                <w:sz w:val="20"/>
                <w:szCs w:val="20"/>
              </w:rPr>
              <w:t>і</w:t>
            </w:r>
          </w:p>
          <w:p w:rsidR="0096252C" w:rsidRPr="00995B6F" w:rsidRDefault="0096252C" w:rsidP="0096252C">
            <w:pPr>
              <w:rPr>
                <w:rFonts w:cs="Arial"/>
                <w:sz w:val="20"/>
                <w:szCs w:val="20"/>
              </w:rPr>
            </w:pPr>
            <w:r>
              <w:rPr>
                <w:rFonts w:cs="Arial"/>
                <w:sz w:val="20"/>
                <w:szCs w:val="20"/>
              </w:rPr>
              <w:t>(вул. Чернеча Гора, 1)</w:t>
            </w:r>
          </w:p>
        </w:tc>
        <w:tc>
          <w:tcPr>
            <w:tcW w:w="5954" w:type="dxa"/>
          </w:tcPr>
          <w:p w:rsidR="0096252C" w:rsidRPr="00995B6F" w:rsidRDefault="0096252C" w:rsidP="0096252C">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16.00 – 19.00 - ФМ “Галичина“: Святковий концерт: 30 Літо України з Файним!;</w:t>
            </w:r>
          </w:p>
          <w:p w:rsidR="0096252C" w:rsidRPr="00995B6F" w:rsidRDefault="0096252C" w:rsidP="0096252C">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Бойківська кухня;</w:t>
            </w:r>
          </w:p>
          <w:p w:rsidR="0096252C" w:rsidRPr="00995B6F" w:rsidRDefault="0096252C" w:rsidP="0096252C">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Майстер-класи народних </w:t>
            </w:r>
            <w:proofErr w:type="spellStart"/>
            <w:r w:rsidRPr="00995B6F">
              <w:rPr>
                <w:rFonts w:ascii="Arial" w:eastAsiaTheme="minorHAnsi" w:hAnsi="Arial" w:cs="Arial"/>
                <w:sz w:val="20"/>
                <w:szCs w:val="20"/>
                <w:lang w:eastAsia="en-US"/>
              </w:rPr>
              <w:t>ремесел</w:t>
            </w:r>
            <w:proofErr w:type="spellEnd"/>
            <w:r w:rsidRPr="00995B6F">
              <w:rPr>
                <w:rFonts w:ascii="Arial" w:eastAsiaTheme="minorHAnsi" w:hAnsi="Arial" w:cs="Arial"/>
                <w:sz w:val="20"/>
                <w:szCs w:val="20"/>
                <w:lang w:eastAsia="en-US"/>
              </w:rPr>
              <w:t>;</w:t>
            </w:r>
          </w:p>
          <w:p w:rsidR="0096252C" w:rsidRPr="00995B6F" w:rsidRDefault="0096252C" w:rsidP="0096252C">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Концертна програма від дитячо-юнацьких та молодіжних клубів Львова;</w:t>
            </w:r>
          </w:p>
          <w:p w:rsidR="0096252C" w:rsidRPr="00995B6F" w:rsidRDefault="0096252C" w:rsidP="0096252C">
            <w:pPr>
              <w:pStyle w:val="a5"/>
              <w:numPr>
                <w:ilvl w:val="0"/>
                <w:numId w:val="2"/>
              </w:numPr>
              <w:tabs>
                <w:tab w:val="clear" w:pos="720"/>
                <w:tab w:val="left" w:pos="388"/>
                <w:tab w:val="num" w:pos="530"/>
              </w:tabs>
              <w:spacing w:before="0" w:beforeAutospacing="0" w:after="0" w:afterAutospacing="0"/>
              <w:ind w:left="388"/>
              <w:textAlignment w:val="baseline"/>
              <w:rPr>
                <w:rFonts w:ascii="Arial" w:hAnsi="Arial" w:cs="Arial"/>
                <w:sz w:val="20"/>
                <w:szCs w:val="20"/>
              </w:rPr>
            </w:pPr>
            <w:r w:rsidRPr="00995B6F">
              <w:rPr>
                <w:rFonts w:ascii="Arial" w:eastAsiaTheme="minorHAnsi" w:hAnsi="Arial" w:cs="Arial"/>
                <w:sz w:val="20"/>
                <w:szCs w:val="20"/>
                <w:lang w:eastAsia="en-US"/>
              </w:rPr>
              <w:lastRenderedPageBreak/>
              <w:t xml:space="preserve">Читання казок від львівської казкарки Лесі </w:t>
            </w:r>
            <w:proofErr w:type="spellStart"/>
            <w:r w:rsidRPr="00995B6F">
              <w:rPr>
                <w:rFonts w:ascii="Arial" w:eastAsiaTheme="minorHAnsi" w:hAnsi="Arial" w:cs="Arial"/>
                <w:sz w:val="20"/>
                <w:szCs w:val="20"/>
                <w:lang w:eastAsia="en-US"/>
              </w:rPr>
              <w:t>Кічури</w:t>
            </w:r>
            <w:proofErr w:type="spellEnd"/>
            <w:r w:rsidRPr="00995B6F">
              <w:rPr>
                <w:rFonts w:ascii="Arial" w:eastAsiaTheme="minorHAnsi" w:hAnsi="Arial" w:cs="Arial"/>
                <w:sz w:val="20"/>
                <w:szCs w:val="20"/>
                <w:lang w:eastAsia="en-US"/>
              </w:rPr>
              <w:t>;</w:t>
            </w:r>
          </w:p>
        </w:tc>
      </w:tr>
      <w:tr w:rsidR="0096252C" w:rsidRPr="00995B6F" w:rsidTr="0076596F">
        <w:tc>
          <w:tcPr>
            <w:tcW w:w="710" w:type="dxa"/>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tcPr>
          <w:p w:rsidR="0096252C" w:rsidRPr="00995B6F" w:rsidRDefault="0096252C" w:rsidP="0096252C">
            <w:pPr>
              <w:rPr>
                <w:rFonts w:cs="Arial"/>
                <w:sz w:val="20"/>
                <w:szCs w:val="20"/>
              </w:rPr>
            </w:pPr>
            <w:r w:rsidRPr="00995B6F">
              <w:rPr>
                <w:rFonts w:cs="Arial"/>
                <w:sz w:val="20"/>
                <w:szCs w:val="20"/>
              </w:rPr>
              <w:t>Орган опівночі</w:t>
            </w:r>
          </w:p>
        </w:tc>
        <w:tc>
          <w:tcPr>
            <w:tcW w:w="2544" w:type="dxa"/>
          </w:tcPr>
          <w:p w:rsidR="0096252C" w:rsidRPr="00995B6F" w:rsidRDefault="0096252C" w:rsidP="0096252C">
            <w:pPr>
              <w:jc w:val="center"/>
              <w:rPr>
                <w:rFonts w:cs="Arial"/>
                <w:sz w:val="20"/>
                <w:szCs w:val="20"/>
              </w:rPr>
            </w:pPr>
            <w:r w:rsidRPr="00995B6F">
              <w:rPr>
                <w:rFonts w:cs="Arial"/>
                <w:sz w:val="20"/>
                <w:szCs w:val="20"/>
              </w:rPr>
              <w:t>Львівський будинок органної та камерної музики</w:t>
            </w:r>
          </w:p>
        </w:tc>
        <w:tc>
          <w:tcPr>
            <w:tcW w:w="1763" w:type="dxa"/>
          </w:tcPr>
          <w:p w:rsidR="0096252C" w:rsidRPr="00995B6F" w:rsidRDefault="0096252C" w:rsidP="0096252C">
            <w:pPr>
              <w:jc w:val="center"/>
              <w:rPr>
                <w:rFonts w:cs="Arial"/>
                <w:sz w:val="20"/>
                <w:szCs w:val="20"/>
              </w:rPr>
            </w:pPr>
            <w:r w:rsidRPr="00995B6F">
              <w:rPr>
                <w:rFonts w:cs="Arial"/>
                <w:sz w:val="20"/>
                <w:szCs w:val="20"/>
              </w:rPr>
              <w:t>22  серпня</w:t>
            </w:r>
          </w:p>
          <w:p w:rsidR="0096252C" w:rsidRPr="00995B6F" w:rsidRDefault="0096252C" w:rsidP="0096252C">
            <w:pPr>
              <w:jc w:val="center"/>
              <w:rPr>
                <w:rFonts w:cs="Arial"/>
                <w:sz w:val="20"/>
                <w:szCs w:val="20"/>
              </w:rPr>
            </w:pPr>
          </w:p>
          <w:p w:rsidR="0096252C" w:rsidRPr="00995B6F" w:rsidRDefault="0096252C" w:rsidP="0096252C">
            <w:pPr>
              <w:jc w:val="center"/>
              <w:rPr>
                <w:rFonts w:cs="Arial"/>
                <w:sz w:val="20"/>
                <w:szCs w:val="20"/>
              </w:rPr>
            </w:pPr>
            <w:r w:rsidRPr="00995B6F">
              <w:rPr>
                <w:rFonts w:cs="Arial"/>
                <w:sz w:val="20"/>
                <w:szCs w:val="20"/>
              </w:rPr>
              <w:t>23.00</w:t>
            </w:r>
          </w:p>
        </w:tc>
        <w:tc>
          <w:tcPr>
            <w:tcW w:w="2111" w:type="dxa"/>
          </w:tcPr>
          <w:p w:rsidR="0096252C" w:rsidRPr="00995B6F" w:rsidRDefault="0096252C" w:rsidP="0096252C">
            <w:pPr>
              <w:jc w:val="center"/>
              <w:rPr>
                <w:rFonts w:cs="Arial"/>
                <w:sz w:val="20"/>
                <w:szCs w:val="20"/>
              </w:rPr>
            </w:pPr>
            <w:r w:rsidRPr="00995B6F">
              <w:rPr>
                <w:rFonts w:cs="Arial"/>
                <w:sz w:val="20"/>
                <w:szCs w:val="20"/>
              </w:rPr>
              <w:t>Львівський будинок органної та камерної музики</w:t>
            </w:r>
          </w:p>
          <w:p w:rsidR="0096252C" w:rsidRPr="00995B6F" w:rsidRDefault="0096252C" w:rsidP="0096252C">
            <w:pPr>
              <w:jc w:val="center"/>
              <w:rPr>
                <w:rFonts w:cs="Arial"/>
                <w:sz w:val="20"/>
                <w:szCs w:val="20"/>
              </w:rPr>
            </w:pPr>
            <w:r w:rsidRPr="00995B6F">
              <w:rPr>
                <w:rFonts w:cs="Arial"/>
                <w:sz w:val="20"/>
                <w:szCs w:val="20"/>
              </w:rPr>
              <w:t>(вул. С. Бандери, 8)</w:t>
            </w:r>
          </w:p>
        </w:tc>
        <w:tc>
          <w:tcPr>
            <w:tcW w:w="5954" w:type="dxa"/>
          </w:tcPr>
          <w:p w:rsidR="0096252C" w:rsidRPr="00995B6F" w:rsidRDefault="0096252C" w:rsidP="0096252C">
            <w:pPr>
              <w:rPr>
                <w:rFonts w:cs="Arial"/>
                <w:sz w:val="20"/>
                <w:szCs w:val="20"/>
              </w:rPr>
            </w:pPr>
            <w:r w:rsidRPr="00995B6F">
              <w:rPr>
                <w:rFonts w:cs="Arial"/>
                <w:sz w:val="20"/>
                <w:szCs w:val="20"/>
              </w:rPr>
              <w:t xml:space="preserve">Унікальний концерт від солістки Світлани </w:t>
            </w:r>
            <w:proofErr w:type="spellStart"/>
            <w:r w:rsidRPr="00995B6F">
              <w:rPr>
                <w:rFonts w:cs="Arial"/>
                <w:sz w:val="20"/>
                <w:szCs w:val="20"/>
              </w:rPr>
              <w:t>Позднишевої</w:t>
            </w:r>
            <w:proofErr w:type="spellEnd"/>
            <w:r w:rsidRPr="00995B6F">
              <w:rPr>
                <w:rFonts w:cs="Arial"/>
                <w:sz w:val="20"/>
                <w:szCs w:val="20"/>
              </w:rPr>
              <w:t>, що почнеться о 23.00 і завершиться рівно опівночі. У містичний час, коли народжується нова доба, звучатиме найпотужніший інструмент в Україні.</w:t>
            </w:r>
          </w:p>
        </w:tc>
      </w:tr>
      <w:tr w:rsidR="0096252C" w:rsidRPr="00995B6F" w:rsidTr="0076596F">
        <w:tc>
          <w:tcPr>
            <w:tcW w:w="710" w:type="dxa"/>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tcPr>
          <w:p w:rsidR="0096252C" w:rsidRPr="00995B6F" w:rsidRDefault="0096252C" w:rsidP="0096252C">
            <w:pPr>
              <w:rPr>
                <w:rFonts w:cs="Arial"/>
                <w:sz w:val="20"/>
                <w:szCs w:val="20"/>
              </w:rPr>
            </w:pPr>
            <w:proofErr w:type="spellStart"/>
            <w:r w:rsidRPr="00995B6F">
              <w:rPr>
                <w:rFonts w:cs="Arial"/>
                <w:sz w:val="20"/>
                <w:szCs w:val="20"/>
              </w:rPr>
              <w:t>Lviv</w:t>
            </w:r>
            <w:proofErr w:type="spellEnd"/>
            <w:r w:rsidRPr="00995B6F">
              <w:rPr>
                <w:rFonts w:cs="Arial"/>
                <w:sz w:val="20"/>
                <w:szCs w:val="20"/>
              </w:rPr>
              <w:t xml:space="preserve"> </w:t>
            </w:r>
            <w:proofErr w:type="spellStart"/>
            <w:r w:rsidRPr="00995B6F">
              <w:rPr>
                <w:rFonts w:cs="Arial"/>
                <w:sz w:val="20"/>
                <w:szCs w:val="20"/>
              </w:rPr>
              <w:t>Ice</w:t>
            </w:r>
            <w:proofErr w:type="spellEnd"/>
            <w:r w:rsidRPr="00995B6F">
              <w:rPr>
                <w:rFonts w:cs="Arial"/>
                <w:sz w:val="20"/>
                <w:szCs w:val="20"/>
              </w:rPr>
              <w:t xml:space="preserve"> </w:t>
            </w:r>
            <w:proofErr w:type="spellStart"/>
            <w:r w:rsidRPr="00995B6F">
              <w:rPr>
                <w:rFonts w:cs="Arial"/>
                <w:sz w:val="20"/>
                <w:szCs w:val="20"/>
              </w:rPr>
              <w:t>Cream</w:t>
            </w:r>
            <w:proofErr w:type="spellEnd"/>
            <w:r w:rsidRPr="00995B6F">
              <w:rPr>
                <w:rFonts w:cs="Arial"/>
                <w:sz w:val="20"/>
                <w:szCs w:val="20"/>
              </w:rPr>
              <w:t xml:space="preserve"> </w:t>
            </w:r>
            <w:proofErr w:type="spellStart"/>
            <w:r w:rsidRPr="00995B6F">
              <w:rPr>
                <w:rFonts w:cs="Arial"/>
                <w:sz w:val="20"/>
                <w:szCs w:val="20"/>
              </w:rPr>
              <w:t>Festival</w:t>
            </w:r>
            <w:proofErr w:type="spellEnd"/>
            <w:r w:rsidRPr="00995B6F">
              <w:rPr>
                <w:rFonts w:cs="Arial"/>
                <w:sz w:val="20"/>
                <w:szCs w:val="20"/>
              </w:rPr>
              <w:t xml:space="preserve"> CIRCUS 2021</w:t>
            </w:r>
          </w:p>
        </w:tc>
        <w:tc>
          <w:tcPr>
            <w:tcW w:w="2544" w:type="dxa"/>
          </w:tcPr>
          <w:p w:rsidR="0096252C" w:rsidRPr="00995B6F" w:rsidRDefault="0096252C" w:rsidP="0096252C">
            <w:pPr>
              <w:jc w:val="center"/>
              <w:rPr>
                <w:rFonts w:cs="Arial"/>
                <w:sz w:val="20"/>
                <w:szCs w:val="20"/>
              </w:rPr>
            </w:pPr>
            <w:proofErr w:type="spellStart"/>
            <w:r w:rsidRPr="00995B6F">
              <w:rPr>
                <w:rFonts w:cs="Arial"/>
                <w:sz w:val="20"/>
                <w:szCs w:val="20"/>
              </w:rPr>
              <w:t>Street</w:t>
            </w:r>
            <w:proofErr w:type="spellEnd"/>
            <w:r w:rsidRPr="00995B6F">
              <w:rPr>
                <w:rFonts w:cs="Arial"/>
                <w:sz w:val="20"/>
                <w:szCs w:val="20"/>
              </w:rPr>
              <w:t xml:space="preserve"> </w:t>
            </w:r>
            <w:proofErr w:type="spellStart"/>
            <w:r w:rsidRPr="00995B6F">
              <w:rPr>
                <w:rFonts w:cs="Arial"/>
                <w:sz w:val="20"/>
                <w:szCs w:val="20"/>
              </w:rPr>
              <w:t>Food</w:t>
            </w:r>
            <w:proofErr w:type="spellEnd"/>
            <w:r w:rsidRPr="00995B6F">
              <w:rPr>
                <w:rFonts w:cs="Arial"/>
                <w:sz w:val="20"/>
                <w:szCs w:val="20"/>
              </w:rPr>
              <w:t xml:space="preserve"> </w:t>
            </w:r>
            <w:proofErr w:type="spellStart"/>
            <w:r w:rsidRPr="00995B6F">
              <w:rPr>
                <w:rFonts w:cs="Arial"/>
                <w:sz w:val="20"/>
                <w:szCs w:val="20"/>
              </w:rPr>
              <w:t>So</w:t>
            </w:r>
            <w:proofErr w:type="spellEnd"/>
            <w:r w:rsidRPr="00995B6F">
              <w:rPr>
                <w:rFonts w:cs="Arial"/>
                <w:sz w:val="20"/>
                <w:szCs w:val="20"/>
              </w:rPr>
              <w:t xml:space="preserve"> </w:t>
            </w:r>
            <w:proofErr w:type="spellStart"/>
            <w:r w:rsidRPr="00995B6F">
              <w:rPr>
                <w:rFonts w:cs="Arial"/>
                <w:sz w:val="20"/>
                <w:szCs w:val="20"/>
              </w:rPr>
              <w:t>Good</w:t>
            </w:r>
            <w:proofErr w:type="spellEnd"/>
            <w:r w:rsidRPr="00995B6F">
              <w:rPr>
                <w:rFonts w:cs="Arial"/>
                <w:sz w:val="20"/>
                <w:szCs w:val="20"/>
              </w:rPr>
              <w:t xml:space="preserve"> </w:t>
            </w:r>
            <w:proofErr w:type="spellStart"/>
            <w:r w:rsidRPr="00995B6F">
              <w:rPr>
                <w:rFonts w:cs="Arial"/>
                <w:sz w:val="20"/>
                <w:szCs w:val="20"/>
              </w:rPr>
              <w:t>Festival</w:t>
            </w:r>
            <w:proofErr w:type="spellEnd"/>
            <w:r w:rsidRPr="00995B6F">
              <w:rPr>
                <w:rFonts w:cs="Arial"/>
                <w:sz w:val="20"/>
                <w:szCs w:val="20"/>
              </w:rPr>
              <w:t xml:space="preserve">, </w:t>
            </w:r>
          </w:p>
        </w:tc>
        <w:tc>
          <w:tcPr>
            <w:tcW w:w="1763" w:type="dxa"/>
          </w:tcPr>
          <w:p w:rsidR="0096252C" w:rsidRPr="00995B6F" w:rsidRDefault="0096252C" w:rsidP="0096252C">
            <w:pPr>
              <w:jc w:val="center"/>
              <w:rPr>
                <w:rFonts w:cs="Arial"/>
                <w:sz w:val="20"/>
                <w:szCs w:val="20"/>
              </w:rPr>
            </w:pPr>
            <w:r w:rsidRPr="00995B6F">
              <w:rPr>
                <w:rFonts w:cs="Arial"/>
                <w:sz w:val="20"/>
                <w:szCs w:val="20"/>
              </w:rPr>
              <w:t>22-24 серпня</w:t>
            </w:r>
          </w:p>
        </w:tc>
        <w:tc>
          <w:tcPr>
            <w:tcW w:w="2111" w:type="dxa"/>
          </w:tcPr>
          <w:p w:rsidR="0096252C" w:rsidRDefault="0096252C" w:rsidP="0096252C">
            <w:pPr>
              <w:jc w:val="center"/>
              <w:rPr>
                <w:rFonts w:cs="Arial"/>
                <w:sz w:val="20"/>
                <w:szCs w:val="20"/>
              </w:rPr>
            </w:pPr>
            <w:r w:rsidRPr="00995B6F">
              <w:rPr>
                <w:rFonts w:cs="Arial"/>
                <w:sz w:val="20"/>
                <w:szCs w:val="20"/>
              </w:rPr>
              <w:t>Львівський центральний парк культури і відпочинку ім. Б. Хмельницького</w:t>
            </w:r>
          </w:p>
          <w:p w:rsidR="0096252C" w:rsidRPr="00995B6F" w:rsidRDefault="0096252C" w:rsidP="0096252C">
            <w:pPr>
              <w:jc w:val="center"/>
              <w:rPr>
                <w:rFonts w:cs="Arial"/>
                <w:sz w:val="20"/>
                <w:szCs w:val="20"/>
              </w:rPr>
            </w:pPr>
            <w:r>
              <w:rPr>
                <w:rFonts w:cs="Arial"/>
                <w:sz w:val="20"/>
                <w:szCs w:val="20"/>
              </w:rPr>
              <w:t>(вул. Болгарська, 4)</w:t>
            </w:r>
          </w:p>
        </w:tc>
        <w:tc>
          <w:tcPr>
            <w:tcW w:w="5954" w:type="dxa"/>
          </w:tcPr>
          <w:p w:rsidR="0096252C" w:rsidRPr="00995B6F" w:rsidRDefault="0096252C" w:rsidP="0096252C">
            <w:pPr>
              <w:rPr>
                <w:rFonts w:cs="Arial"/>
                <w:sz w:val="20"/>
                <w:szCs w:val="20"/>
              </w:rPr>
            </w:pPr>
            <w:r w:rsidRPr="00995B6F">
              <w:rPr>
                <w:rFonts w:cs="Arial"/>
                <w:sz w:val="20"/>
                <w:szCs w:val="20"/>
              </w:rPr>
              <w:t xml:space="preserve">У програмі події яскравий дизайн-маркет, де локальні бренди зможуть познайомити відвідувачів зі своєю продукцією - стильним дизайнерським одягом, аксесуарами, цікавим декором, посудом, книгами тощо. </w:t>
            </w:r>
          </w:p>
        </w:tc>
      </w:tr>
      <w:tr w:rsidR="002337B2" w:rsidRPr="00995B6F" w:rsidTr="0076596F">
        <w:tc>
          <w:tcPr>
            <w:tcW w:w="710" w:type="dxa"/>
          </w:tcPr>
          <w:p w:rsidR="002337B2" w:rsidRPr="00995B6F" w:rsidRDefault="002337B2" w:rsidP="0096252C">
            <w:pPr>
              <w:pStyle w:val="a4"/>
              <w:numPr>
                <w:ilvl w:val="0"/>
                <w:numId w:val="3"/>
              </w:numPr>
              <w:tabs>
                <w:tab w:val="left" w:pos="360"/>
              </w:tabs>
              <w:ind w:left="322"/>
              <w:jc w:val="center"/>
              <w:rPr>
                <w:rFonts w:cs="Arial"/>
                <w:sz w:val="20"/>
                <w:szCs w:val="20"/>
              </w:rPr>
            </w:pPr>
          </w:p>
        </w:tc>
        <w:tc>
          <w:tcPr>
            <w:tcW w:w="2795" w:type="dxa"/>
          </w:tcPr>
          <w:p w:rsidR="002337B2" w:rsidRPr="00995B6F" w:rsidRDefault="002337B2" w:rsidP="0096252C">
            <w:pPr>
              <w:rPr>
                <w:rFonts w:cs="Arial"/>
                <w:sz w:val="20"/>
                <w:szCs w:val="20"/>
              </w:rPr>
            </w:pPr>
            <w:r w:rsidRPr="002337B2">
              <w:rPr>
                <w:rFonts w:cs="Arial"/>
                <w:sz w:val="20"/>
                <w:szCs w:val="20"/>
              </w:rPr>
              <w:t>Відкриття найбільшого прапора та урочиста церемонія підняття Державного Прапора України</w:t>
            </w:r>
          </w:p>
        </w:tc>
        <w:tc>
          <w:tcPr>
            <w:tcW w:w="2544" w:type="dxa"/>
          </w:tcPr>
          <w:p w:rsidR="002337B2" w:rsidRPr="00995B6F" w:rsidRDefault="002337B2" w:rsidP="002337B2">
            <w:pPr>
              <w:rPr>
                <w:rFonts w:cs="Arial"/>
                <w:sz w:val="20"/>
                <w:szCs w:val="20"/>
              </w:rPr>
            </w:pPr>
          </w:p>
        </w:tc>
        <w:tc>
          <w:tcPr>
            <w:tcW w:w="1763" w:type="dxa"/>
          </w:tcPr>
          <w:p w:rsidR="002337B2" w:rsidRDefault="002337B2" w:rsidP="0096252C">
            <w:pPr>
              <w:jc w:val="center"/>
              <w:rPr>
                <w:rFonts w:cs="Arial"/>
                <w:sz w:val="20"/>
                <w:szCs w:val="20"/>
              </w:rPr>
            </w:pPr>
            <w:r>
              <w:rPr>
                <w:rFonts w:cs="Arial"/>
                <w:sz w:val="20"/>
                <w:szCs w:val="20"/>
              </w:rPr>
              <w:t>23 серпня</w:t>
            </w:r>
          </w:p>
          <w:p w:rsidR="002337B2" w:rsidRDefault="002337B2" w:rsidP="0096252C">
            <w:pPr>
              <w:jc w:val="center"/>
              <w:rPr>
                <w:rFonts w:cs="Arial"/>
                <w:sz w:val="20"/>
                <w:szCs w:val="20"/>
              </w:rPr>
            </w:pPr>
          </w:p>
          <w:p w:rsidR="002337B2" w:rsidRPr="00995B6F" w:rsidRDefault="002337B2" w:rsidP="0096252C">
            <w:pPr>
              <w:jc w:val="center"/>
              <w:rPr>
                <w:rFonts w:cs="Arial"/>
                <w:sz w:val="20"/>
                <w:szCs w:val="20"/>
              </w:rPr>
            </w:pPr>
            <w:r>
              <w:rPr>
                <w:rFonts w:cs="Arial"/>
                <w:sz w:val="20"/>
                <w:szCs w:val="20"/>
              </w:rPr>
              <w:t>9.00</w:t>
            </w:r>
          </w:p>
        </w:tc>
        <w:tc>
          <w:tcPr>
            <w:tcW w:w="2111" w:type="dxa"/>
          </w:tcPr>
          <w:p w:rsidR="002337B2" w:rsidRPr="00995B6F" w:rsidRDefault="002337B2" w:rsidP="002337B2">
            <w:pPr>
              <w:jc w:val="center"/>
              <w:rPr>
                <w:rFonts w:cs="Arial"/>
                <w:sz w:val="20"/>
                <w:szCs w:val="20"/>
              </w:rPr>
            </w:pPr>
            <w:r>
              <w:rPr>
                <w:rFonts w:cs="Arial"/>
                <w:sz w:val="20"/>
                <w:szCs w:val="20"/>
              </w:rPr>
              <w:t>Біля Національної академії сухопутних військ ім. П. Сагайдачного (</w:t>
            </w:r>
            <w:r w:rsidRPr="002337B2">
              <w:rPr>
                <w:rFonts w:cs="Arial"/>
                <w:sz w:val="20"/>
                <w:szCs w:val="20"/>
              </w:rPr>
              <w:t>вулиця Героїв Майдану, 32</w:t>
            </w:r>
            <w:r>
              <w:rPr>
                <w:rFonts w:cs="Arial"/>
                <w:sz w:val="20"/>
                <w:szCs w:val="20"/>
              </w:rPr>
              <w:t>)</w:t>
            </w:r>
          </w:p>
        </w:tc>
        <w:tc>
          <w:tcPr>
            <w:tcW w:w="5954" w:type="dxa"/>
          </w:tcPr>
          <w:p w:rsidR="002337B2" w:rsidRPr="00995B6F" w:rsidRDefault="002337B2" w:rsidP="002337B2">
            <w:pPr>
              <w:rPr>
                <w:rFonts w:cs="Arial"/>
                <w:sz w:val="20"/>
                <w:szCs w:val="20"/>
              </w:rPr>
            </w:pPr>
            <w:r w:rsidRPr="002337B2">
              <w:rPr>
                <w:rFonts w:cs="Arial"/>
                <w:sz w:val="20"/>
                <w:szCs w:val="20"/>
              </w:rPr>
              <w:t xml:space="preserve">Урочисте відкриття </w:t>
            </w:r>
            <w:proofErr w:type="spellStart"/>
            <w:r w:rsidRPr="002337B2">
              <w:rPr>
                <w:rFonts w:cs="Arial"/>
                <w:sz w:val="20"/>
                <w:szCs w:val="20"/>
              </w:rPr>
              <w:t>флагштоку</w:t>
            </w:r>
            <w:proofErr w:type="spellEnd"/>
            <w:r w:rsidRPr="002337B2">
              <w:rPr>
                <w:rFonts w:cs="Arial"/>
                <w:sz w:val="20"/>
                <w:szCs w:val="20"/>
              </w:rPr>
              <w:t xml:space="preserve"> та церемонія підняття прапора України</w:t>
            </w:r>
            <w:r>
              <w:rPr>
                <w:rFonts w:cs="Arial"/>
                <w:sz w:val="20"/>
                <w:szCs w:val="20"/>
              </w:rPr>
              <w:t xml:space="preserve">. </w:t>
            </w:r>
            <w:r w:rsidRPr="002337B2">
              <w:rPr>
                <w:rFonts w:cs="Arial"/>
                <w:sz w:val="20"/>
                <w:szCs w:val="20"/>
              </w:rPr>
              <w:t>Також в цей день відбудеться святкова мистецька програма за участі військовослужбовців ЗСУ та країн-партнерів з маршем та дефіле військового оркестру.</w:t>
            </w:r>
          </w:p>
        </w:tc>
      </w:tr>
      <w:tr w:rsidR="0096252C" w:rsidRPr="00995B6F" w:rsidTr="00790392">
        <w:tc>
          <w:tcPr>
            <w:tcW w:w="710" w:type="dxa"/>
            <w:shd w:val="clear" w:color="auto" w:fill="FFFFFF" w:themeFill="background1"/>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96252C" w:rsidRPr="00995B6F" w:rsidRDefault="0096252C" w:rsidP="0096252C">
            <w:pPr>
              <w:rPr>
                <w:rFonts w:cs="Arial"/>
                <w:sz w:val="20"/>
                <w:szCs w:val="20"/>
              </w:rPr>
            </w:pPr>
            <w:r w:rsidRPr="00584D66">
              <w:rPr>
                <w:rFonts w:cs="Arial"/>
                <w:sz w:val="20"/>
                <w:szCs w:val="20"/>
              </w:rPr>
              <w:t>Урочист</w:t>
            </w:r>
            <w:r>
              <w:rPr>
                <w:rFonts w:cs="Arial"/>
                <w:sz w:val="20"/>
                <w:szCs w:val="20"/>
              </w:rPr>
              <w:t>е</w:t>
            </w:r>
            <w:r w:rsidRPr="00584D66">
              <w:rPr>
                <w:rFonts w:cs="Arial"/>
                <w:sz w:val="20"/>
                <w:szCs w:val="20"/>
              </w:rPr>
              <w:t xml:space="preserve"> </w:t>
            </w:r>
            <w:r>
              <w:rPr>
                <w:rFonts w:cs="Arial"/>
                <w:sz w:val="20"/>
                <w:szCs w:val="20"/>
              </w:rPr>
              <w:t>засідання</w:t>
            </w:r>
            <w:r w:rsidRPr="00584D66">
              <w:rPr>
                <w:rFonts w:cs="Arial"/>
                <w:sz w:val="20"/>
                <w:szCs w:val="20"/>
              </w:rPr>
              <w:t xml:space="preserve"> з нагоди Дня Державного Прапора України за участі депутатів 1-го демократичного скликання</w:t>
            </w:r>
          </w:p>
        </w:tc>
        <w:tc>
          <w:tcPr>
            <w:tcW w:w="2544" w:type="dxa"/>
            <w:shd w:val="clear" w:color="auto" w:fill="FFFFFF" w:themeFill="background1"/>
          </w:tcPr>
          <w:p w:rsidR="0096252C" w:rsidRPr="00584D66" w:rsidRDefault="0096252C" w:rsidP="0096252C">
            <w:pPr>
              <w:jc w:val="center"/>
              <w:rPr>
                <w:rFonts w:cs="Arial"/>
                <w:sz w:val="20"/>
                <w:szCs w:val="20"/>
              </w:rPr>
            </w:pPr>
            <w:r>
              <w:rPr>
                <w:rFonts w:cs="Arial"/>
                <w:sz w:val="20"/>
                <w:szCs w:val="20"/>
              </w:rPr>
              <w:t>Львівська міська рада</w:t>
            </w:r>
          </w:p>
        </w:tc>
        <w:tc>
          <w:tcPr>
            <w:tcW w:w="1763" w:type="dxa"/>
            <w:shd w:val="clear" w:color="auto" w:fill="FFFFFF" w:themeFill="background1"/>
          </w:tcPr>
          <w:p w:rsidR="0096252C" w:rsidRDefault="0096252C" w:rsidP="0096252C">
            <w:pPr>
              <w:jc w:val="center"/>
              <w:rPr>
                <w:rFonts w:cs="Arial"/>
                <w:sz w:val="20"/>
                <w:szCs w:val="20"/>
              </w:rPr>
            </w:pPr>
            <w:r>
              <w:rPr>
                <w:rFonts w:cs="Arial"/>
                <w:sz w:val="20"/>
                <w:szCs w:val="20"/>
              </w:rPr>
              <w:t>23 серпня</w:t>
            </w:r>
          </w:p>
          <w:p w:rsidR="0096252C" w:rsidRDefault="0096252C" w:rsidP="0096252C">
            <w:pPr>
              <w:jc w:val="center"/>
              <w:rPr>
                <w:rFonts w:cs="Arial"/>
                <w:sz w:val="20"/>
                <w:szCs w:val="20"/>
              </w:rPr>
            </w:pPr>
          </w:p>
          <w:p w:rsidR="0096252C" w:rsidRPr="00995B6F" w:rsidRDefault="0096252C" w:rsidP="0096252C">
            <w:pPr>
              <w:jc w:val="center"/>
              <w:rPr>
                <w:rFonts w:cs="Arial"/>
                <w:sz w:val="20"/>
                <w:szCs w:val="20"/>
              </w:rPr>
            </w:pPr>
            <w:r>
              <w:rPr>
                <w:rFonts w:cs="Arial"/>
                <w:sz w:val="20"/>
                <w:szCs w:val="20"/>
              </w:rPr>
              <w:t>12.00</w:t>
            </w:r>
          </w:p>
        </w:tc>
        <w:tc>
          <w:tcPr>
            <w:tcW w:w="2111" w:type="dxa"/>
            <w:shd w:val="clear" w:color="auto" w:fill="FFFFFF" w:themeFill="background1"/>
          </w:tcPr>
          <w:p w:rsidR="0096252C" w:rsidRPr="00995B6F" w:rsidRDefault="0096252C" w:rsidP="0096252C">
            <w:pPr>
              <w:jc w:val="center"/>
              <w:rPr>
                <w:rFonts w:cs="Arial"/>
                <w:sz w:val="20"/>
                <w:szCs w:val="20"/>
              </w:rPr>
            </w:pPr>
            <w:r>
              <w:rPr>
                <w:rFonts w:cs="Arial"/>
                <w:sz w:val="20"/>
                <w:szCs w:val="20"/>
              </w:rPr>
              <w:t>Сесійна зала Львівської міської ради (</w:t>
            </w:r>
            <w:proofErr w:type="spellStart"/>
            <w:r>
              <w:rPr>
                <w:rFonts w:cs="Arial"/>
                <w:sz w:val="20"/>
                <w:szCs w:val="20"/>
              </w:rPr>
              <w:t>каб</w:t>
            </w:r>
            <w:proofErr w:type="spellEnd"/>
            <w:r>
              <w:rPr>
                <w:rFonts w:cs="Arial"/>
                <w:sz w:val="20"/>
                <w:szCs w:val="20"/>
              </w:rPr>
              <w:t>. 202)</w:t>
            </w:r>
          </w:p>
        </w:tc>
        <w:tc>
          <w:tcPr>
            <w:tcW w:w="5954" w:type="dxa"/>
            <w:shd w:val="clear" w:color="auto" w:fill="FFFFFF" w:themeFill="background1"/>
          </w:tcPr>
          <w:p w:rsidR="0096252C" w:rsidRPr="00995B6F" w:rsidRDefault="0096252C" w:rsidP="0096252C">
            <w:pPr>
              <w:rPr>
                <w:rFonts w:cs="Arial"/>
                <w:sz w:val="20"/>
                <w:szCs w:val="20"/>
              </w:rPr>
            </w:pPr>
            <w:r w:rsidRPr="00584D66">
              <w:rPr>
                <w:rFonts w:cs="Arial"/>
                <w:sz w:val="20"/>
                <w:szCs w:val="20"/>
              </w:rPr>
              <w:t xml:space="preserve">Під час заходу відбудеться підняття </w:t>
            </w:r>
            <w:r>
              <w:rPr>
                <w:rFonts w:cs="Arial"/>
                <w:sz w:val="20"/>
                <w:szCs w:val="20"/>
              </w:rPr>
              <w:t>п</w:t>
            </w:r>
            <w:r w:rsidRPr="00584D66">
              <w:rPr>
                <w:rFonts w:cs="Arial"/>
                <w:sz w:val="20"/>
                <w:szCs w:val="20"/>
              </w:rPr>
              <w:t>рапора</w:t>
            </w:r>
            <w:r>
              <w:rPr>
                <w:rFonts w:cs="Arial"/>
                <w:sz w:val="20"/>
                <w:szCs w:val="20"/>
              </w:rPr>
              <w:t xml:space="preserve"> України</w:t>
            </w:r>
            <w:r w:rsidRPr="00584D66">
              <w:rPr>
                <w:rFonts w:cs="Arial"/>
                <w:sz w:val="20"/>
                <w:szCs w:val="20"/>
              </w:rPr>
              <w:t xml:space="preserve"> над вежею Ратуші, погашення марки, вітальні слова та нагородження.</w:t>
            </w:r>
          </w:p>
        </w:tc>
      </w:tr>
      <w:tr w:rsidR="0096252C" w:rsidRPr="00995B6F" w:rsidTr="00790392">
        <w:tc>
          <w:tcPr>
            <w:tcW w:w="710" w:type="dxa"/>
            <w:shd w:val="clear" w:color="auto" w:fill="FFFFFF" w:themeFill="background1"/>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Свято вулиці Євгена Коновальця</w:t>
            </w:r>
          </w:p>
        </w:tc>
        <w:tc>
          <w:tcPr>
            <w:tcW w:w="2544"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Меморіальний музей Гідності у м. Львові</w:t>
            </w:r>
          </w:p>
        </w:tc>
        <w:tc>
          <w:tcPr>
            <w:tcW w:w="1763"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23 серпня</w:t>
            </w:r>
          </w:p>
          <w:p w:rsidR="0096252C" w:rsidRPr="00995B6F" w:rsidRDefault="0096252C" w:rsidP="0096252C">
            <w:pPr>
              <w:jc w:val="center"/>
              <w:rPr>
                <w:rFonts w:cs="Arial"/>
                <w:sz w:val="20"/>
                <w:szCs w:val="20"/>
              </w:rPr>
            </w:pPr>
          </w:p>
          <w:p w:rsidR="0096252C" w:rsidRPr="00995B6F" w:rsidRDefault="0096252C" w:rsidP="0096252C">
            <w:pPr>
              <w:jc w:val="center"/>
              <w:rPr>
                <w:rFonts w:cs="Arial"/>
                <w:sz w:val="20"/>
                <w:szCs w:val="20"/>
              </w:rPr>
            </w:pPr>
            <w:r w:rsidRPr="00995B6F">
              <w:rPr>
                <w:rFonts w:cs="Arial"/>
                <w:sz w:val="20"/>
                <w:szCs w:val="20"/>
              </w:rPr>
              <w:t>13.00-19.00</w:t>
            </w:r>
          </w:p>
        </w:tc>
        <w:tc>
          <w:tcPr>
            <w:tcW w:w="2111"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сквер на перетині вул. Є. Коновальця та вул. Японської</w:t>
            </w:r>
          </w:p>
        </w:tc>
        <w:tc>
          <w:tcPr>
            <w:tcW w:w="5954"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 майстер-класи, малювання для дітей</w:t>
            </w:r>
          </w:p>
          <w:p w:rsidR="0096252C" w:rsidRPr="00995B6F" w:rsidRDefault="0096252C" w:rsidP="0096252C">
            <w:pPr>
              <w:rPr>
                <w:rFonts w:cs="Arial"/>
                <w:sz w:val="20"/>
                <w:szCs w:val="20"/>
              </w:rPr>
            </w:pPr>
            <w:r w:rsidRPr="00995B6F">
              <w:rPr>
                <w:rFonts w:cs="Arial"/>
                <w:sz w:val="20"/>
                <w:szCs w:val="20"/>
              </w:rPr>
              <w:t>- квест для молоді “Стежками Євгена Коновальця“</w:t>
            </w:r>
          </w:p>
          <w:p w:rsidR="0096252C" w:rsidRPr="00995B6F" w:rsidRDefault="0096252C" w:rsidP="0096252C">
            <w:pPr>
              <w:rPr>
                <w:rFonts w:cs="Arial"/>
                <w:sz w:val="20"/>
                <w:szCs w:val="20"/>
              </w:rPr>
            </w:pPr>
            <w:r w:rsidRPr="00995B6F">
              <w:rPr>
                <w:rFonts w:cs="Arial"/>
                <w:sz w:val="20"/>
                <w:szCs w:val="20"/>
              </w:rPr>
              <w:t xml:space="preserve">- концерт акустичного гурта </w:t>
            </w:r>
            <w:proofErr w:type="spellStart"/>
            <w:r w:rsidRPr="00995B6F">
              <w:rPr>
                <w:rFonts w:cs="Arial"/>
                <w:sz w:val="20"/>
                <w:szCs w:val="20"/>
              </w:rPr>
              <w:t>Lemko</w:t>
            </w:r>
            <w:proofErr w:type="spellEnd"/>
            <w:r w:rsidRPr="00995B6F">
              <w:rPr>
                <w:rFonts w:cs="Arial"/>
                <w:sz w:val="20"/>
                <w:szCs w:val="20"/>
              </w:rPr>
              <w:t xml:space="preserve"> </w:t>
            </w:r>
            <w:proofErr w:type="spellStart"/>
            <w:r w:rsidRPr="00995B6F">
              <w:rPr>
                <w:rFonts w:cs="Arial"/>
                <w:sz w:val="20"/>
                <w:szCs w:val="20"/>
              </w:rPr>
              <w:t>Bluegrass</w:t>
            </w:r>
            <w:proofErr w:type="spellEnd"/>
            <w:r w:rsidRPr="00995B6F">
              <w:rPr>
                <w:rFonts w:cs="Arial"/>
                <w:sz w:val="20"/>
                <w:szCs w:val="20"/>
              </w:rPr>
              <w:t xml:space="preserve"> </w:t>
            </w:r>
            <w:proofErr w:type="spellStart"/>
            <w:r w:rsidRPr="00995B6F">
              <w:rPr>
                <w:rFonts w:cs="Arial"/>
                <w:sz w:val="20"/>
                <w:szCs w:val="20"/>
              </w:rPr>
              <w:t>Band</w:t>
            </w:r>
            <w:proofErr w:type="spellEnd"/>
          </w:p>
        </w:tc>
      </w:tr>
      <w:tr w:rsidR="0096252C" w:rsidRPr="00995B6F" w:rsidTr="00790392">
        <w:tc>
          <w:tcPr>
            <w:tcW w:w="710" w:type="dxa"/>
            <w:shd w:val="clear" w:color="auto" w:fill="FFFFFF" w:themeFill="background1"/>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Підняття прапора України та презентація проекту "Музика просто неба“ до Дня Незалежності України</w:t>
            </w:r>
          </w:p>
        </w:tc>
        <w:tc>
          <w:tcPr>
            <w:tcW w:w="2544"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Львівська міська рада та Львівська національна філармонія ім. М. Скорика</w:t>
            </w:r>
          </w:p>
        </w:tc>
        <w:tc>
          <w:tcPr>
            <w:tcW w:w="1763"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23 серпня</w:t>
            </w:r>
          </w:p>
          <w:p w:rsidR="0096252C" w:rsidRPr="00995B6F" w:rsidRDefault="0096252C" w:rsidP="0096252C">
            <w:pPr>
              <w:jc w:val="center"/>
              <w:rPr>
                <w:rFonts w:cs="Arial"/>
                <w:sz w:val="20"/>
                <w:szCs w:val="20"/>
              </w:rPr>
            </w:pPr>
          </w:p>
          <w:p w:rsidR="0096252C" w:rsidRPr="00995B6F" w:rsidRDefault="0096252C" w:rsidP="0096252C">
            <w:pPr>
              <w:jc w:val="center"/>
              <w:rPr>
                <w:rFonts w:cs="Arial"/>
                <w:sz w:val="20"/>
                <w:szCs w:val="20"/>
              </w:rPr>
            </w:pPr>
            <w:r w:rsidRPr="00995B6F">
              <w:rPr>
                <w:rFonts w:cs="Arial"/>
                <w:sz w:val="20"/>
                <w:szCs w:val="20"/>
              </w:rPr>
              <w:t>18.00-19.30</w:t>
            </w:r>
          </w:p>
        </w:tc>
        <w:tc>
          <w:tcPr>
            <w:tcW w:w="2111"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Меморіал пам’яті Героїв Небесної Сотні</w:t>
            </w:r>
          </w:p>
        </w:tc>
        <w:tc>
          <w:tcPr>
            <w:tcW w:w="5954"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 xml:space="preserve">-підняття прапора України і спільна молитва </w:t>
            </w:r>
          </w:p>
          <w:p w:rsidR="0096252C" w:rsidRPr="00995B6F" w:rsidRDefault="0096252C" w:rsidP="0096252C">
            <w:pPr>
              <w:rPr>
                <w:rFonts w:cs="Arial"/>
                <w:sz w:val="20"/>
                <w:szCs w:val="20"/>
              </w:rPr>
            </w:pPr>
            <w:r w:rsidRPr="00995B6F">
              <w:rPr>
                <w:rFonts w:cs="Arial"/>
                <w:sz w:val="20"/>
                <w:szCs w:val="20"/>
              </w:rPr>
              <w:t>- концерт духової групи оркестру Львівської національної філармонії (35 осіб)</w:t>
            </w:r>
          </w:p>
        </w:tc>
      </w:tr>
      <w:tr w:rsidR="0096252C" w:rsidRPr="00995B6F" w:rsidTr="00790392">
        <w:tc>
          <w:tcPr>
            <w:tcW w:w="710" w:type="dxa"/>
            <w:shd w:val="clear" w:color="auto" w:fill="FFFFFF" w:themeFill="background1"/>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Модерне мега - дійство “Народження Незалежності“</w:t>
            </w:r>
          </w:p>
        </w:tc>
        <w:tc>
          <w:tcPr>
            <w:tcW w:w="2544"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Львівський національний академічний театр опери та балету ім. С. Крушельницької за участі Львівського академічного духовного театру “Воскресіння“</w:t>
            </w:r>
          </w:p>
        </w:tc>
        <w:tc>
          <w:tcPr>
            <w:tcW w:w="1763"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23 серпня</w:t>
            </w:r>
          </w:p>
          <w:p w:rsidR="0096252C" w:rsidRPr="00995B6F" w:rsidRDefault="0096252C" w:rsidP="0096252C">
            <w:pPr>
              <w:jc w:val="center"/>
              <w:rPr>
                <w:rFonts w:cs="Arial"/>
                <w:sz w:val="20"/>
                <w:szCs w:val="20"/>
              </w:rPr>
            </w:pPr>
          </w:p>
          <w:p w:rsidR="0096252C" w:rsidRPr="00995B6F" w:rsidRDefault="0096252C" w:rsidP="00CC44CC">
            <w:pPr>
              <w:jc w:val="center"/>
              <w:rPr>
                <w:rFonts w:cs="Arial"/>
                <w:sz w:val="20"/>
                <w:szCs w:val="20"/>
              </w:rPr>
            </w:pPr>
            <w:r w:rsidRPr="00995B6F">
              <w:rPr>
                <w:rFonts w:cs="Arial"/>
                <w:sz w:val="20"/>
                <w:szCs w:val="20"/>
              </w:rPr>
              <w:t>2</w:t>
            </w:r>
            <w:r>
              <w:rPr>
                <w:rFonts w:cs="Arial"/>
                <w:sz w:val="20"/>
                <w:szCs w:val="20"/>
              </w:rPr>
              <w:t>0.</w:t>
            </w:r>
            <w:r w:rsidR="00CC44CC">
              <w:rPr>
                <w:rFonts w:cs="Arial"/>
                <w:sz w:val="20"/>
                <w:szCs w:val="20"/>
              </w:rPr>
              <w:t>3</w:t>
            </w:r>
            <w:r w:rsidRPr="00995B6F">
              <w:rPr>
                <w:rFonts w:cs="Arial"/>
                <w:sz w:val="20"/>
                <w:szCs w:val="20"/>
              </w:rPr>
              <w:t>0</w:t>
            </w:r>
          </w:p>
        </w:tc>
        <w:tc>
          <w:tcPr>
            <w:tcW w:w="2111"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Площа перед Львівською оперою (</w:t>
            </w:r>
            <w:proofErr w:type="spellStart"/>
            <w:r w:rsidRPr="00995B6F">
              <w:rPr>
                <w:rFonts w:cs="Arial"/>
                <w:sz w:val="20"/>
                <w:szCs w:val="20"/>
              </w:rPr>
              <w:t>просп</w:t>
            </w:r>
            <w:proofErr w:type="spellEnd"/>
            <w:r w:rsidRPr="00995B6F">
              <w:rPr>
                <w:rFonts w:cs="Arial"/>
                <w:sz w:val="20"/>
                <w:szCs w:val="20"/>
              </w:rPr>
              <w:t>. Свободи</w:t>
            </w:r>
            <w:r>
              <w:rPr>
                <w:rFonts w:cs="Arial"/>
                <w:sz w:val="20"/>
                <w:szCs w:val="20"/>
              </w:rPr>
              <w:t>, 28</w:t>
            </w:r>
            <w:r w:rsidRPr="00995B6F">
              <w:rPr>
                <w:rFonts w:cs="Arial"/>
                <w:sz w:val="20"/>
                <w:szCs w:val="20"/>
              </w:rPr>
              <w:t>)</w:t>
            </w:r>
          </w:p>
        </w:tc>
        <w:tc>
          <w:tcPr>
            <w:tcW w:w="5954"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 xml:space="preserve">Модерне мега - дійство “Народження Незалежності“ </w:t>
            </w:r>
          </w:p>
          <w:p w:rsidR="0096252C" w:rsidRPr="00995B6F" w:rsidRDefault="0096252C" w:rsidP="0096252C">
            <w:pPr>
              <w:rPr>
                <w:rFonts w:cs="Arial"/>
                <w:sz w:val="20"/>
                <w:szCs w:val="20"/>
              </w:rPr>
            </w:pPr>
            <w:r w:rsidRPr="00995B6F">
              <w:rPr>
                <w:rFonts w:cs="Arial"/>
                <w:sz w:val="20"/>
                <w:szCs w:val="20"/>
              </w:rPr>
              <w:t>на проспекті Свободи під відкритим небом</w:t>
            </w:r>
          </w:p>
          <w:p w:rsidR="0096252C" w:rsidRPr="00995B6F" w:rsidRDefault="0096252C" w:rsidP="0096252C">
            <w:pPr>
              <w:rPr>
                <w:rFonts w:cs="Arial"/>
                <w:sz w:val="20"/>
                <w:szCs w:val="20"/>
              </w:rPr>
            </w:pPr>
            <w:r w:rsidRPr="00995B6F">
              <w:rPr>
                <w:rFonts w:cs="Arial"/>
                <w:sz w:val="20"/>
                <w:szCs w:val="20"/>
              </w:rPr>
              <w:t xml:space="preserve">об‘єднує дві </w:t>
            </w:r>
            <w:proofErr w:type="spellStart"/>
            <w:r w:rsidRPr="00995B6F">
              <w:rPr>
                <w:rFonts w:cs="Arial"/>
                <w:sz w:val="20"/>
                <w:szCs w:val="20"/>
              </w:rPr>
              <w:t>пластично</w:t>
            </w:r>
            <w:proofErr w:type="spellEnd"/>
            <w:r w:rsidRPr="00995B6F">
              <w:rPr>
                <w:rFonts w:cs="Arial"/>
                <w:sz w:val="20"/>
                <w:szCs w:val="20"/>
              </w:rPr>
              <w:t>-візуальні постановки</w:t>
            </w:r>
          </w:p>
          <w:p w:rsidR="0096252C" w:rsidRPr="00995B6F" w:rsidRDefault="0096252C" w:rsidP="0096252C">
            <w:pPr>
              <w:rPr>
                <w:rFonts w:cs="Arial"/>
                <w:sz w:val="20"/>
                <w:szCs w:val="20"/>
              </w:rPr>
            </w:pPr>
            <w:r w:rsidRPr="00995B6F">
              <w:rPr>
                <w:rFonts w:cs="Arial"/>
                <w:sz w:val="20"/>
                <w:szCs w:val="20"/>
              </w:rPr>
              <w:t xml:space="preserve">“Сни за Кобзарем“ та “Коли цвіте папороть“ Євгена Станковича, які дають можливість відчути і побачити </w:t>
            </w:r>
          </w:p>
          <w:p w:rsidR="0096252C" w:rsidRPr="00995B6F" w:rsidRDefault="0096252C" w:rsidP="0096252C">
            <w:pPr>
              <w:rPr>
                <w:rFonts w:cs="Arial"/>
                <w:sz w:val="20"/>
                <w:szCs w:val="20"/>
              </w:rPr>
            </w:pPr>
            <w:r w:rsidRPr="00995B6F">
              <w:rPr>
                <w:rFonts w:cs="Arial"/>
                <w:sz w:val="20"/>
                <w:szCs w:val="20"/>
              </w:rPr>
              <w:t xml:space="preserve">омріяну Незалежну Україну через історичну призму Козацької доби та світосприйняття Тараса Шевченка. </w:t>
            </w:r>
          </w:p>
          <w:p w:rsidR="0096252C" w:rsidRPr="00995B6F" w:rsidRDefault="0096252C" w:rsidP="0096252C">
            <w:pPr>
              <w:rPr>
                <w:rFonts w:cs="Arial"/>
                <w:sz w:val="20"/>
                <w:szCs w:val="20"/>
              </w:rPr>
            </w:pPr>
            <w:r w:rsidRPr="00995B6F">
              <w:rPr>
                <w:rFonts w:cs="Arial"/>
                <w:sz w:val="20"/>
                <w:szCs w:val="20"/>
              </w:rPr>
              <w:t xml:space="preserve">Могутнім заспівом до дійства стане “О, Фортуна“ Карла </w:t>
            </w:r>
            <w:proofErr w:type="spellStart"/>
            <w:r w:rsidRPr="00995B6F">
              <w:rPr>
                <w:rFonts w:cs="Arial"/>
                <w:sz w:val="20"/>
                <w:szCs w:val="20"/>
              </w:rPr>
              <w:t>Орфа</w:t>
            </w:r>
            <w:proofErr w:type="spellEnd"/>
            <w:r w:rsidRPr="00995B6F">
              <w:rPr>
                <w:rFonts w:cs="Arial"/>
                <w:sz w:val="20"/>
                <w:szCs w:val="20"/>
              </w:rPr>
              <w:t xml:space="preserve"> з </w:t>
            </w:r>
            <w:proofErr w:type="spellStart"/>
            <w:r w:rsidRPr="00995B6F">
              <w:rPr>
                <w:rFonts w:cs="Arial"/>
                <w:sz w:val="20"/>
                <w:szCs w:val="20"/>
              </w:rPr>
              <w:t>Карміни</w:t>
            </w:r>
            <w:proofErr w:type="spellEnd"/>
            <w:r w:rsidRPr="00995B6F">
              <w:rPr>
                <w:rFonts w:cs="Arial"/>
                <w:sz w:val="20"/>
                <w:szCs w:val="20"/>
              </w:rPr>
              <w:t xml:space="preserve"> Бурани у виконанні зведених хорів та оркестру Львівської національної опери.</w:t>
            </w:r>
          </w:p>
        </w:tc>
      </w:tr>
      <w:tr w:rsidR="0096252C" w:rsidRPr="00995B6F" w:rsidTr="0076596F">
        <w:tc>
          <w:tcPr>
            <w:tcW w:w="710" w:type="dxa"/>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tcPr>
          <w:p w:rsidR="0096252C" w:rsidRPr="00995B6F" w:rsidRDefault="0096252C" w:rsidP="0096252C">
            <w:pPr>
              <w:rPr>
                <w:rFonts w:cs="Arial"/>
                <w:sz w:val="20"/>
                <w:szCs w:val="20"/>
              </w:rPr>
            </w:pPr>
            <w:r>
              <w:rPr>
                <w:rFonts w:cs="Arial"/>
                <w:sz w:val="20"/>
                <w:szCs w:val="20"/>
              </w:rPr>
              <w:t>Творча зустріч із ансамблем народної пісні «Оксамит» (м. Запоріжжя)</w:t>
            </w:r>
          </w:p>
        </w:tc>
        <w:tc>
          <w:tcPr>
            <w:tcW w:w="2544" w:type="dxa"/>
          </w:tcPr>
          <w:p w:rsidR="0096252C" w:rsidRPr="00995B6F" w:rsidRDefault="0096252C" w:rsidP="00E016F0">
            <w:pPr>
              <w:jc w:val="center"/>
              <w:rPr>
                <w:rFonts w:cs="Arial"/>
                <w:sz w:val="20"/>
                <w:szCs w:val="20"/>
              </w:rPr>
            </w:pPr>
            <w:r w:rsidRPr="00995B6F">
              <w:rPr>
                <w:rFonts w:cs="Arial"/>
                <w:sz w:val="20"/>
                <w:szCs w:val="20"/>
              </w:rPr>
              <w:t>Музей народної архітектури та побуту у Львові</w:t>
            </w:r>
          </w:p>
        </w:tc>
        <w:tc>
          <w:tcPr>
            <w:tcW w:w="1763" w:type="dxa"/>
          </w:tcPr>
          <w:p w:rsidR="0096252C" w:rsidRDefault="0096252C" w:rsidP="0096252C">
            <w:pPr>
              <w:jc w:val="center"/>
              <w:rPr>
                <w:rFonts w:cs="Arial"/>
                <w:sz w:val="20"/>
                <w:szCs w:val="20"/>
              </w:rPr>
            </w:pPr>
            <w:r w:rsidRPr="00995B6F">
              <w:rPr>
                <w:rFonts w:cs="Arial"/>
                <w:sz w:val="20"/>
                <w:szCs w:val="20"/>
              </w:rPr>
              <w:t>2</w:t>
            </w:r>
            <w:r>
              <w:rPr>
                <w:rFonts w:cs="Arial"/>
                <w:sz w:val="20"/>
                <w:szCs w:val="20"/>
              </w:rPr>
              <w:t>3</w:t>
            </w:r>
            <w:r w:rsidRPr="00995B6F">
              <w:rPr>
                <w:rFonts w:cs="Arial"/>
                <w:sz w:val="20"/>
                <w:szCs w:val="20"/>
              </w:rPr>
              <w:t xml:space="preserve"> серпня</w:t>
            </w:r>
          </w:p>
          <w:p w:rsidR="0096252C" w:rsidRDefault="0096252C" w:rsidP="0096252C">
            <w:pPr>
              <w:jc w:val="center"/>
              <w:rPr>
                <w:rFonts w:cs="Arial"/>
                <w:sz w:val="20"/>
                <w:szCs w:val="20"/>
              </w:rPr>
            </w:pPr>
          </w:p>
          <w:p w:rsidR="0096252C" w:rsidRPr="00995B6F" w:rsidRDefault="0096252C" w:rsidP="0096252C">
            <w:pPr>
              <w:jc w:val="center"/>
              <w:rPr>
                <w:rFonts w:cs="Arial"/>
                <w:sz w:val="20"/>
                <w:szCs w:val="20"/>
              </w:rPr>
            </w:pPr>
            <w:r>
              <w:rPr>
                <w:rFonts w:cs="Arial"/>
                <w:sz w:val="20"/>
                <w:szCs w:val="20"/>
              </w:rPr>
              <w:t>14.00</w:t>
            </w:r>
          </w:p>
        </w:tc>
        <w:tc>
          <w:tcPr>
            <w:tcW w:w="2111" w:type="dxa"/>
          </w:tcPr>
          <w:p w:rsidR="0096252C" w:rsidRDefault="0096252C" w:rsidP="00E016F0">
            <w:pPr>
              <w:jc w:val="center"/>
              <w:rPr>
                <w:rFonts w:cs="Arial"/>
                <w:sz w:val="20"/>
                <w:szCs w:val="20"/>
              </w:rPr>
            </w:pPr>
            <w:r w:rsidRPr="00995B6F">
              <w:rPr>
                <w:rFonts w:cs="Arial"/>
                <w:sz w:val="20"/>
                <w:szCs w:val="20"/>
              </w:rPr>
              <w:t>Музей народної архітектури та побуту у Львов</w:t>
            </w:r>
          </w:p>
          <w:p w:rsidR="0096252C" w:rsidRPr="00995B6F" w:rsidRDefault="0096252C" w:rsidP="00E016F0">
            <w:pPr>
              <w:jc w:val="center"/>
              <w:rPr>
                <w:rFonts w:cs="Arial"/>
                <w:sz w:val="20"/>
                <w:szCs w:val="20"/>
              </w:rPr>
            </w:pPr>
            <w:r>
              <w:rPr>
                <w:rFonts w:cs="Arial"/>
                <w:sz w:val="20"/>
                <w:szCs w:val="20"/>
              </w:rPr>
              <w:t>(вул. Чернеча Гора, 1)</w:t>
            </w:r>
          </w:p>
        </w:tc>
        <w:tc>
          <w:tcPr>
            <w:tcW w:w="5954" w:type="dxa"/>
          </w:tcPr>
          <w:p w:rsidR="0096252C" w:rsidRPr="00995B6F" w:rsidRDefault="0096252C" w:rsidP="0096252C">
            <w:pPr>
              <w:pStyle w:val="a5"/>
              <w:tabs>
                <w:tab w:val="left" w:pos="388"/>
              </w:tabs>
              <w:spacing w:before="0" w:beforeAutospacing="0" w:after="0" w:afterAutospacing="0"/>
              <w:textAlignment w:val="baseline"/>
              <w:rPr>
                <w:rFonts w:ascii="Arial" w:hAnsi="Arial" w:cs="Arial"/>
                <w:sz w:val="20"/>
                <w:szCs w:val="20"/>
              </w:rPr>
            </w:pPr>
            <w:r>
              <w:rPr>
                <w:rFonts w:ascii="Arial" w:eastAsiaTheme="minorHAnsi" w:hAnsi="Arial" w:cs="Arial"/>
                <w:sz w:val="20"/>
                <w:szCs w:val="20"/>
                <w:lang w:eastAsia="en-US"/>
              </w:rPr>
              <w:t>У програмі народні, авторські пісні, обрядове дійство, традиційно-побутові танці</w:t>
            </w:r>
          </w:p>
        </w:tc>
      </w:tr>
      <w:tr w:rsidR="00197F87" w:rsidRPr="00995B6F" w:rsidTr="0076596F">
        <w:tc>
          <w:tcPr>
            <w:tcW w:w="710" w:type="dxa"/>
          </w:tcPr>
          <w:p w:rsidR="00197F87" w:rsidRPr="00995B6F" w:rsidRDefault="00197F87" w:rsidP="0096252C">
            <w:pPr>
              <w:pStyle w:val="a4"/>
              <w:numPr>
                <w:ilvl w:val="0"/>
                <w:numId w:val="3"/>
              </w:numPr>
              <w:tabs>
                <w:tab w:val="left" w:pos="360"/>
              </w:tabs>
              <w:ind w:left="322"/>
              <w:jc w:val="center"/>
              <w:rPr>
                <w:rFonts w:cs="Arial"/>
                <w:sz w:val="20"/>
                <w:szCs w:val="20"/>
              </w:rPr>
            </w:pPr>
          </w:p>
        </w:tc>
        <w:tc>
          <w:tcPr>
            <w:tcW w:w="2795" w:type="dxa"/>
          </w:tcPr>
          <w:p w:rsidR="00197F87" w:rsidRPr="00995B6F" w:rsidRDefault="00197F87" w:rsidP="0096252C">
            <w:pPr>
              <w:rPr>
                <w:rFonts w:cs="Arial"/>
                <w:sz w:val="20"/>
                <w:szCs w:val="20"/>
              </w:rPr>
            </w:pPr>
            <w:r>
              <w:rPr>
                <w:rFonts w:cs="Arial"/>
                <w:sz w:val="20"/>
                <w:szCs w:val="20"/>
              </w:rPr>
              <w:t>Виставка серії</w:t>
            </w:r>
            <w:r w:rsidRPr="00197F87">
              <w:rPr>
                <w:rFonts w:cs="Arial"/>
                <w:sz w:val="20"/>
                <w:szCs w:val="20"/>
              </w:rPr>
              <w:t xml:space="preserve"> ілюстрацій Анатолія </w:t>
            </w:r>
            <w:proofErr w:type="spellStart"/>
            <w:r w:rsidRPr="00197F87">
              <w:rPr>
                <w:rFonts w:cs="Arial"/>
                <w:sz w:val="20"/>
                <w:szCs w:val="20"/>
              </w:rPr>
              <w:t>Базилевича</w:t>
            </w:r>
            <w:proofErr w:type="spellEnd"/>
            <w:r>
              <w:rPr>
                <w:rFonts w:cs="Arial"/>
                <w:sz w:val="20"/>
                <w:szCs w:val="20"/>
              </w:rPr>
              <w:t xml:space="preserve"> </w:t>
            </w:r>
            <w:r w:rsidRPr="00197F87">
              <w:rPr>
                <w:rFonts w:cs="Arial"/>
                <w:sz w:val="20"/>
                <w:szCs w:val="20"/>
              </w:rPr>
              <w:t>до твору Івана Котляревського «Енеїда»</w:t>
            </w:r>
          </w:p>
        </w:tc>
        <w:tc>
          <w:tcPr>
            <w:tcW w:w="2544" w:type="dxa"/>
          </w:tcPr>
          <w:p w:rsidR="00197F87" w:rsidRPr="00995B6F" w:rsidRDefault="00197F87" w:rsidP="0096252C">
            <w:pPr>
              <w:jc w:val="center"/>
              <w:rPr>
                <w:rFonts w:cs="Arial"/>
                <w:sz w:val="20"/>
                <w:szCs w:val="20"/>
              </w:rPr>
            </w:pPr>
            <w:proofErr w:type="spellStart"/>
            <w:r>
              <w:rPr>
                <w:rFonts w:cs="Arial"/>
                <w:sz w:val="20"/>
                <w:szCs w:val="20"/>
              </w:rPr>
              <w:t>А</w:t>
            </w:r>
            <w:r w:rsidRPr="00197F87">
              <w:rPr>
                <w:rFonts w:cs="Arial"/>
                <w:sz w:val="20"/>
                <w:szCs w:val="20"/>
              </w:rPr>
              <w:t>ртцентр</w:t>
            </w:r>
            <w:proofErr w:type="spellEnd"/>
            <w:r w:rsidRPr="00197F87">
              <w:rPr>
                <w:rFonts w:cs="Arial"/>
                <w:sz w:val="20"/>
                <w:szCs w:val="20"/>
              </w:rPr>
              <w:t xml:space="preserve"> Павла </w:t>
            </w:r>
            <w:proofErr w:type="spellStart"/>
            <w:r w:rsidRPr="00197F87">
              <w:rPr>
                <w:rFonts w:cs="Arial"/>
                <w:sz w:val="20"/>
                <w:szCs w:val="20"/>
              </w:rPr>
              <w:t>Гудімова</w:t>
            </w:r>
            <w:proofErr w:type="spellEnd"/>
            <w:r w:rsidRPr="00197F87">
              <w:rPr>
                <w:rFonts w:cs="Arial"/>
                <w:sz w:val="20"/>
                <w:szCs w:val="20"/>
              </w:rPr>
              <w:t xml:space="preserve"> «Я Галерея»</w:t>
            </w:r>
          </w:p>
        </w:tc>
        <w:tc>
          <w:tcPr>
            <w:tcW w:w="1763" w:type="dxa"/>
          </w:tcPr>
          <w:p w:rsidR="00197F87" w:rsidRPr="00995B6F" w:rsidRDefault="00197F87" w:rsidP="0096252C">
            <w:pPr>
              <w:jc w:val="center"/>
              <w:rPr>
                <w:rFonts w:cs="Arial"/>
                <w:sz w:val="20"/>
                <w:szCs w:val="20"/>
              </w:rPr>
            </w:pPr>
            <w:r>
              <w:rPr>
                <w:rFonts w:cs="Arial"/>
                <w:sz w:val="20"/>
                <w:szCs w:val="20"/>
              </w:rPr>
              <w:t>24 серпня-24 жовтня</w:t>
            </w:r>
          </w:p>
        </w:tc>
        <w:tc>
          <w:tcPr>
            <w:tcW w:w="2111" w:type="dxa"/>
          </w:tcPr>
          <w:p w:rsidR="00197F87" w:rsidRPr="00995B6F" w:rsidRDefault="008202AD" w:rsidP="0096252C">
            <w:pPr>
              <w:jc w:val="center"/>
              <w:rPr>
                <w:rFonts w:cs="Arial"/>
                <w:sz w:val="20"/>
                <w:szCs w:val="20"/>
              </w:rPr>
            </w:pPr>
            <w:proofErr w:type="spellStart"/>
            <w:r>
              <w:rPr>
                <w:rFonts w:cs="Arial"/>
                <w:sz w:val="20"/>
                <w:szCs w:val="20"/>
              </w:rPr>
              <w:t>А</w:t>
            </w:r>
            <w:r w:rsidRPr="00197F87">
              <w:rPr>
                <w:rFonts w:cs="Arial"/>
                <w:sz w:val="20"/>
                <w:szCs w:val="20"/>
              </w:rPr>
              <w:t>ртцентр</w:t>
            </w:r>
            <w:proofErr w:type="spellEnd"/>
            <w:r w:rsidRPr="00197F87">
              <w:rPr>
                <w:rFonts w:cs="Arial"/>
                <w:sz w:val="20"/>
                <w:szCs w:val="20"/>
              </w:rPr>
              <w:t xml:space="preserve"> Павла </w:t>
            </w:r>
            <w:proofErr w:type="spellStart"/>
            <w:r w:rsidRPr="00197F87">
              <w:rPr>
                <w:rFonts w:cs="Arial"/>
                <w:sz w:val="20"/>
                <w:szCs w:val="20"/>
              </w:rPr>
              <w:t>Гудімова</w:t>
            </w:r>
            <w:proofErr w:type="spellEnd"/>
            <w:r w:rsidRPr="00197F87">
              <w:rPr>
                <w:rFonts w:cs="Arial"/>
                <w:sz w:val="20"/>
                <w:szCs w:val="20"/>
              </w:rPr>
              <w:t xml:space="preserve"> «Я Галерея»</w:t>
            </w:r>
            <w:r>
              <w:rPr>
                <w:rFonts w:cs="Arial"/>
                <w:sz w:val="20"/>
                <w:szCs w:val="20"/>
              </w:rPr>
              <w:t xml:space="preserve"> (вул. </w:t>
            </w:r>
            <w:r w:rsidRPr="008202AD">
              <w:rPr>
                <w:rFonts w:cs="Arial"/>
                <w:sz w:val="20"/>
                <w:szCs w:val="20"/>
              </w:rPr>
              <w:t>Шота Руставелі, 8)</w:t>
            </w:r>
          </w:p>
        </w:tc>
        <w:tc>
          <w:tcPr>
            <w:tcW w:w="5954" w:type="dxa"/>
          </w:tcPr>
          <w:p w:rsidR="00197F87" w:rsidRPr="00995B6F" w:rsidRDefault="00197F87" w:rsidP="00197F87">
            <w:pPr>
              <w:pStyle w:val="a5"/>
              <w:tabs>
                <w:tab w:val="left" w:pos="388"/>
              </w:tabs>
              <w:spacing w:before="0" w:beforeAutospacing="0" w:after="0" w:afterAutospacing="0"/>
              <w:textAlignment w:val="baseline"/>
              <w:rPr>
                <w:rFonts w:ascii="Arial" w:eastAsiaTheme="minorHAnsi" w:hAnsi="Arial" w:cs="Arial"/>
                <w:sz w:val="20"/>
                <w:szCs w:val="20"/>
                <w:lang w:eastAsia="en-US"/>
              </w:rPr>
            </w:pPr>
          </w:p>
        </w:tc>
      </w:tr>
      <w:tr w:rsidR="00915A60" w:rsidRPr="00995B6F" w:rsidTr="0076596F">
        <w:tc>
          <w:tcPr>
            <w:tcW w:w="710" w:type="dxa"/>
          </w:tcPr>
          <w:p w:rsidR="00915A60" w:rsidRPr="00995B6F" w:rsidRDefault="00915A60" w:rsidP="0096252C">
            <w:pPr>
              <w:pStyle w:val="a4"/>
              <w:numPr>
                <w:ilvl w:val="0"/>
                <w:numId w:val="3"/>
              </w:numPr>
              <w:tabs>
                <w:tab w:val="left" w:pos="360"/>
              </w:tabs>
              <w:ind w:left="322"/>
              <w:jc w:val="center"/>
              <w:rPr>
                <w:rFonts w:cs="Arial"/>
                <w:sz w:val="20"/>
                <w:szCs w:val="20"/>
              </w:rPr>
            </w:pPr>
          </w:p>
        </w:tc>
        <w:tc>
          <w:tcPr>
            <w:tcW w:w="2795" w:type="dxa"/>
          </w:tcPr>
          <w:p w:rsidR="00915A60" w:rsidRDefault="00915A60" w:rsidP="0096252C">
            <w:pPr>
              <w:rPr>
                <w:rFonts w:cs="Arial"/>
                <w:sz w:val="20"/>
                <w:szCs w:val="20"/>
              </w:rPr>
            </w:pPr>
            <w:r w:rsidRPr="00915A60">
              <w:rPr>
                <w:rFonts w:cs="Arial"/>
                <w:sz w:val="20"/>
                <w:szCs w:val="20"/>
              </w:rPr>
              <w:t>Вшанування Героїв Небесної Сотні, учасників АТО/ООС На Личаківському кладовищі</w:t>
            </w:r>
          </w:p>
        </w:tc>
        <w:tc>
          <w:tcPr>
            <w:tcW w:w="2544" w:type="dxa"/>
          </w:tcPr>
          <w:p w:rsidR="00915A60" w:rsidRDefault="00915A60" w:rsidP="0096252C">
            <w:pPr>
              <w:jc w:val="center"/>
              <w:rPr>
                <w:rFonts w:cs="Arial"/>
                <w:sz w:val="20"/>
                <w:szCs w:val="20"/>
              </w:rPr>
            </w:pPr>
            <w:r>
              <w:rPr>
                <w:rFonts w:cs="Arial"/>
                <w:sz w:val="20"/>
                <w:szCs w:val="20"/>
              </w:rPr>
              <w:t>Львівська обласна державна адміністрація</w:t>
            </w:r>
          </w:p>
        </w:tc>
        <w:tc>
          <w:tcPr>
            <w:tcW w:w="1763" w:type="dxa"/>
          </w:tcPr>
          <w:p w:rsidR="00915A60" w:rsidRDefault="00915A60" w:rsidP="0096252C">
            <w:pPr>
              <w:jc w:val="center"/>
              <w:rPr>
                <w:rFonts w:cs="Arial"/>
                <w:sz w:val="20"/>
                <w:szCs w:val="20"/>
              </w:rPr>
            </w:pPr>
            <w:r>
              <w:rPr>
                <w:rFonts w:cs="Arial"/>
                <w:sz w:val="20"/>
                <w:szCs w:val="20"/>
              </w:rPr>
              <w:t>24 серпня</w:t>
            </w:r>
          </w:p>
          <w:p w:rsidR="00915A60" w:rsidRDefault="00915A60" w:rsidP="0096252C">
            <w:pPr>
              <w:jc w:val="center"/>
              <w:rPr>
                <w:rFonts w:cs="Arial"/>
                <w:sz w:val="20"/>
                <w:szCs w:val="20"/>
              </w:rPr>
            </w:pPr>
          </w:p>
          <w:p w:rsidR="00915A60" w:rsidRDefault="00915A60" w:rsidP="0096252C">
            <w:pPr>
              <w:jc w:val="center"/>
              <w:rPr>
                <w:rFonts w:cs="Arial"/>
                <w:sz w:val="20"/>
                <w:szCs w:val="20"/>
              </w:rPr>
            </w:pPr>
            <w:r>
              <w:rPr>
                <w:rFonts w:cs="Arial"/>
                <w:sz w:val="20"/>
                <w:szCs w:val="20"/>
              </w:rPr>
              <w:t>8.00</w:t>
            </w:r>
          </w:p>
        </w:tc>
        <w:tc>
          <w:tcPr>
            <w:tcW w:w="2111" w:type="dxa"/>
          </w:tcPr>
          <w:p w:rsidR="00915A60" w:rsidRDefault="00915A60" w:rsidP="0096252C">
            <w:pPr>
              <w:jc w:val="center"/>
              <w:rPr>
                <w:rFonts w:cs="Arial"/>
                <w:sz w:val="20"/>
                <w:szCs w:val="20"/>
              </w:rPr>
            </w:pPr>
            <w:r w:rsidRPr="00915A60">
              <w:rPr>
                <w:rFonts w:cs="Arial"/>
                <w:sz w:val="20"/>
                <w:szCs w:val="20"/>
              </w:rPr>
              <w:t>67-е поле почесних поховань, потім перехід на поле 76 Личаківського кладовища (вул. Мечникова, 33)</w:t>
            </w:r>
          </w:p>
        </w:tc>
        <w:tc>
          <w:tcPr>
            <w:tcW w:w="5954" w:type="dxa"/>
          </w:tcPr>
          <w:p w:rsidR="00915A60" w:rsidRPr="00995B6F" w:rsidRDefault="00915A60" w:rsidP="00197F87">
            <w:pPr>
              <w:pStyle w:val="a5"/>
              <w:tabs>
                <w:tab w:val="left" w:pos="388"/>
              </w:tabs>
              <w:spacing w:before="0" w:beforeAutospacing="0" w:after="0" w:afterAutospacing="0"/>
              <w:textAlignment w:val="baseline"/>
              <w:rPr>
                <w:rFonts w:ascii="Arial" w:eastAsiaTheme="minorHAnsi" w:hAnsi="Arial" w:cs="Arial"/>
                <w:sz w:val="20"/>
                <w:szCs w:val="20"/>
                <w:lang w:eastAsia="en-US"/>
              </w:rPr>
            </w:pPr>
            <w:r w:rsidRPr="00915A60">
              <w:rPr>
                <w:rFonts w:ascii="Arial" w:eastAsiaTheme="minorHAnsi" w:hAnsi="Arial" w:cs="Arial"/>
                <w:sz w:val="20"/>
                <w:szCs w:val="20"/>
                <w:lang w:eastAsia="en-US"/>
              </w:rPr>
              <w:t>Покладання квітів, запалення лампадок і молитва</w:t>
            </w:r>
          </w:p>
        </w:tc>
      </w:tr>
      <w:tr w:rsidR="0096252C" w:rsidRPr="00995B6F" w:rsidTr="00790392">
        <w:tc>
          <w:tcPr>
            <w:tcW w:w="710" w:type="dxa"/>
            <w:shd w:val="clear" w:color="auto" w:fill="FFFFFF" w:themeFill="background1"/>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 xml:space="preserve">Легкоатлетичний забіг "Забіг у вишиванках - 2021" </w:t>
            </w:r>
          </w:p>
        </w:tc>
        <w:tc>
          <w:tcPr>
            <w:tcW w:w="2544" w:type="dxa"/>
            <w:shd w:val="clear" w:color="auto" w:fill="FFFFFF" w:themeFill="background1"/>
          </w:tcPr>
          <w:p w:rsidR="0096252C" w:rsidRPr="00995B6F" w:rsidRDefault="0096252C" w:rsidP="00E016F0">
            <w:pPr>
              <w:jc w:val="center"/>
              <w:rPr>
                <w:rFonts w:cs="Arial"/>
                <w:sz w:val="20"/>
                <w:szCs w:val="20"/>
              </w:rPr>
            </w:pPr>
            <w:r w:rsidRPr="00995B6F">
              <w:rPr>
                <w:rFonts w:cs="Arial"/>
                <w:sz w:val="20"/>
                <w:szCs w:val="20"/>
              </w:rPr>
              <w:t>Управління спорту</w:t>
            </w:r>
            <w:r>
              <w:rPr>
                <w:rFonts w:cs="Arial"/>
                <w:sz w:val="20"/>
                <w:szCs w:val="20"/>
              </w:rPr>
              <w:t xml:space="preserve"> спільно із спортивними клубами</w:t>
            </w:r>
          </w:p>
        </w:tc>
        <w:tc>
          <w:tcPr>
            <w:tcW w:w="1763"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24 серпня</w:t>
            </w:r>
          </w:p>
          <w:p w:rsidR="0096252C" w:rsidRPr="00995B6F" w:rsidRDefault="0096252C" w:rsidP="0096252C">
            <w:pPr>
              <w:jc w:val="center"/>
              <w:rPr>
                <w:rFonts w:cs="Arial"/>
                <w:sz w:val="20"/>
                <w:szCs w:val="20"/>
              </w:rPr>
            </w:pPr>
          </w:p>
          <w:p w:rsidR="0096252C" w:rsidRPr="00995B6F" w:rsidRDefault="0096252C" w:rsidP="0096252C">
            <w:pPr>
              <w:jc w:val="center"/>
              <w:rPr>
                <w:rFonts w:cs="Arial"/>
                <w:sz w:val="20"/>
                <w:szCs w:val="20"/>
              </w:rPr>
            </w:pPr>
            <w:r w:rsidRPr="00995B6F">
              <w:rPr>
                <w:rFonts w:cs="Arial"/>
                <w:sz w:val="20"/>
                <w:szCs w:val="20"/>
              </w:rPr>
              <w:t>9.00-13.00</w:t>
            </w:r>
          </w:p>
        </w:tc>
        <w:tc>
          <w:tcPr>
            <w:tcW w:w="2111"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 xml:space="preserve">Старт і фініш – </w:t>
            </w:r>
            <w:proofErr w:type="spellStart"/>
            <w:r w:rsidRPr="00995B6F">
              <w:rPr>
                <w:rFonts w:cs="Arial"/>
                <w:sz w:val="20"/>
                <w:szCs w:val="20"/>
              </w:rPr>
              <w:t>просп</w:t>
            </w:r>
            <w:proofErr w:type="spellEnd"/>
            <w:r w:rsidRPr="00995B6F">
              <w:rPr>
                <w:rFonts w:cs="Arial"/>
                <w:sz w:val="20"/>
                <w:szCs w:val="20"/>
              </w:rPr>
              <w:t>. Свободи, 28 (біля Львівської опери)</w:t>
            </w:r>
          </w:p>
        </w:tc>
        <w:tc>
          <w:tcPr>
            <w:tcW w:w="5954" w:type="dxa"/>
            <w:shd w:val="clear" w:color="auto" w:fill="FFFFFF" w:themeFill="background1"/>
          </w:tcPr>
          <w:p w:rsidR="0096252C" w:rsidRPr="00995B6F" w:rsidRDefault="0096252C" w:rsidP="0096252C">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Легкоатлетичний забіг до 30-ліття Незалежності України</w:t>
            </w:r>
          </w:p>
        </w:tc>
      </w:tr>
      <w:tr w:rsidR="0096252C" w:rsidRPr="00995B6F" w:rsidTr="00F47438">
        <w:tc>
          <w:tcPr>
            <w:tcW w:w="710" w:type="dxa"/>
            <w:shd w:val="clear" w:color="auto" w:fill="FFFFFF" w:themeFill="background1"/>
          </w:tcPr>
          <w:p w:rsidR="0096252C" w:rsidRPr="00995B6F" w:rsidRDefault="0096252C" w:rsidP="0096252C">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96252C" w:rsidRPr="00995B6F" w:rsidRDefault="0096252C" w:rsidP="0096252C">
            <w:pPr>
              <w:rPr>
                <w:rFonts w:cs="Arial"/>
                <w:sz w:val="20"/>
                <w:szCs w:val="20"/>
              </w:rPr>
            </w:pPr>
            <w:r w:rsidRPr="00995B6F">
              <w:rPr>
                <w:rFonts w:cs="Arial"/>
                <w:sz w:val="20"/>
                <w:szCs w:val="20"/>
              </w:rPr>
              <w:t>Піший марш “Марш нескорених“ до Дня Незалежності України</w:t>
            </w:r>
          </w:p>
        </w:tc>
        <w:tc>
          <w:tcPr>
            <w:tcW w:w="2544" w:type="dxa"/>
            <w:shd w:val="clear" w:color="auto" w:fill="FFFFFF" w:themeFill="background1"/>
          </w:tcPr>
          <w:p w:rsidR="0096252C" w:rsidRPr="00995B6F" w:rsidRDefault="0096252C" w:rsidP="00E016F0">
            <w:pPr>
              <w:jc w:val="center"/>
              <w:rPr>
                <w:rFonts w:cs="Arial"/>
                <w:sz w:val="20"/>
                <w:szCs w:val="20"/>
              </w:rPr>
            </w:pPr>
            <w:r w:rsidRPr="00995B6F">
              <w:rPr>
                <w:rFonts w:cs="Arial"/>
                <w:sz w:val="20"/>
                <w:szCs w:val="20"/>
              </w:rPr>
              <w:t xml:space="preserve">А. Ю. </w:t>
            </w:r>
            <w:proofErr w:type="spellStart"/>
            <w:r w:rsidRPr="00995B6F">
              <w:rPr>
                <w:rFonts w:cs="Arial"/>
                <w:sz w:val="20"/>
                <w:szCs w:val="20"/>
              </w:rPr>
              <w:t>Кірєєв</w:t>
            </w:r>
            <w:proofErr w:type="spellEnd"/>
            <w:r w:rsidRPr="00995B6F">
              <w:rPr>
                <w:rFonts w:cs="Arial"/>
                <w:sz w:val="20"/>
                <w:szCs w:val="20"/>
              </w:rPr>
              <w:t xml:space="preserve"> та управління внутрішньої політики Львівської міської ради</w:t>
            </w:r>
          </w:p>
        </w:tc>
        <w:tc>
          <w:tcPr>
            <w:tcW w:w="1763"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24 серпня</w:t>
            </w:r>
          </w:p>
          <w:p w:rsidR="0096252C" w:rsidRPr="00995B6F" w:rsidRDefault="0096252C" w:rsidP="0096252C">
            <w:pPr>
              <w:jc w:val="center"/>
              <w:rPr>
                <w:rFonts w:cs="Arial"/>
                <w:sz w:val="20"/>
                <w:szCs w:val="20"/>
              </w:rPr>
            </w:pPr>
          </w:p>
          <w:p w:rsidR="0096252C" w:rsidRPr="00995B6F" w:rsidRDefault="0096252C" w:rsidP="0096252C">
            <w:pPr>
              <w:jc w:val="center"/>
              <w:rPr>
                <w:rFonts w:cs="Arial"/>
                <w:sz w:val="20"/>
                <w:szCs w:val="20"/>
              </w:rPr>
            </w:pPr>
            <w:r>
              <w:rPr>
                <w:rFonts w:cs="Arial"/>
                <w:sz w:val="20"/>
                <w:szCs w:val="20"/>
              </w:rPr>
              <w:t>9.00</w:t>
            </w:r>
          </w:p>
        </w:tc>
        <w:tc>
          <w:tcPr>
            <w:tcW w:w="2111" w:type="dxa"/>
            <w:shd w:val="clear" w:color="auto" w:fill="FFFFFF" w:themeFill="background1"/>
          </w:tcPr>
          <w:p w:rsidR="0096252C" w:rsidRPr="00995B6F" w:rsidRDefault="0096252C" w:rsidP="0096252C">
            <w:pPr>
              <w:jc w:val="center"/>
              <w:rPr>
                <w:rFonts w:cs="Arial"/>
                <w:sz w:val="20"/>
                <w:szCs w:val="20"/>
              </w:rPr>
            </w:pPr>
            <w:r w:rsidRPr="00995B6F">
              <w:rPr>
                <w:rFonts w:cs="Arial"/>
                <w:sz w:val="20"/>
                <w:szCs w:val="20"/>
              </w:rPr>
              <w:t xml:space="preserve">Личаківський цвинтар </w:t>
            </w:r>
            <w:r>
              <w:rPr>
                <w:rFonts w:cs="Arial"/>
                <w:sz w:val="20"/>
                <w:szCs w:val="20"/>
              </w:rPr>
              <w:t>–</w:t>
            </w:r>
            <w:r w:rsidRPr="00995B6F">
              <w:rPr>
                <w:rFonts w:cs="Arial"/>
                <w:sz w:val="20"/>
                <w:szCs w:val="20"/>
              </w:rPr>
              <w:t xml:space="preserve"> </w:t>
            </w:r>
            <w:r>
              <w:rPr>
                <w:rFonts w:cs="Arial"/>
                <w:sz w:val="20"/>
                <w:szCs w:val="20"/>
              </w:rPr>
              <w:t xml:space="preserve">Меморіал пам’яті Героїв Небесної Сотні </w:t>
            </w:r>
          </w:p>
        </w:tc>
        <w:tc>
          <w:tcPr>
            <w:tcW w:w="5954" w:type="dxa"/>
            <w:shd w:val="clear" w:color="auto" w:fill="FFFFFF" w:themeFill="background1"/>
          </w:tcPr>
          <w:p w:rsidR="0096252C" w:rsidRPr="00995B6F" w:rsidRDefault="0096252C" w:rsidP="0096252C">
            <w:pPr>
              <w:pStyle w:val="a5"/>
              <w:textAlignment w:val="baseline"/>
              <w:rPr>
                <w:rFonts w:ascii="Arial" w:eastAsiaTheme="minorHAnsi" w:hAnsi="Arial" w:cs="Arial"/>
                <w:sz w:val="20"/>
                <w:szCs w:val="20"/>
                <w:lang w:eastAsia="en-US"/>
              </w:rPr>
            </w:pPr>
            <w:r>
              <w:rPr>
                <w:rFonts w:ascii="Arial" w:eastAsiaTheme="minorHAnsi" w:hAnsi="Arial" w:cs="Arial"/>
                <w:sz w:val="20"/>
                <w:szCs w:val="20"/>
                <w:lang w:eastAsia="en-US"/>
              </w:rPr>
              <w:t>Піший марш, підняття прапора та молитва</w:t>
            </w:r>
          </w:p>
        </w:tc>
      </w:tr>
      <w:tr w:rsidR="00BF51E2" w:rsidRPr="00995B6F" w:rsidTr="00F47438">
        <w:tc>
          <w:tcPr>
            <w:tcW w:w="710" w:type="dxa"/>
            <w:shd w:val="clear" w:color="auto" w:fill="FFFFFF" w:themeFill="background1"/>
          </w:tcPr>
          <w:p w:rsidR="00BF51E2" w:rsidRPr="00995B6F" w:rsidRDefault="00BF51E2" w:rsidP="00BF51E2">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BF51E2" w:rsidRPr="00995B6F" w:rsidRDefault="00BF51E2" w:rsidP="00BF51E2">
            <w:pPr>
              <w:rPr>
                <w:rFonts w:cs="Arial"/>
                <w:sz w:val="20"/>
                <w:szCs w:val="20"/>
              </w:rPr>
            </w:pPr>
            <w:r w:rsidRPr="00BF51E2">
              <w:rPr>
                <w:rFonts w:cs="Arial"/>
                <w:sz w:val="20"/>
                <w:szCs w:val="20"/>
              </w:rPr>
              <w:t xml:space="preserve">Подячна молитва за Україну у Гарнізонному храмі </w:t>
            </w:r>
            <w:proofErr w:type="spellStart"/>
            <w:r w:rsidRPr="00BF51E2">
              <w:rPr>
                <w:rFonts w:cs="Arial"/>
                <w:sz w:val="20"/>
                <w:szCs w:val="20"/>
              </w:rPr>
              <w:t>св</w:t>
            </w:r>
            <w:proofErr w:type="spellEnd"/>
            <w:r w:rsidRPr="00BF51E2">
              <w:rPr>
                <w:rFonts w:cs="Arial"/>
                <w:sz w:val="20"/>
                <w:szCs w:val="20"/>
              </w:rPr>
              <w:t xml:space="preserve">. </w:t>
            </w:r>
            <w:proofErr w:type="spellStart"/>
            <w:r w:rsidRPr="00BF51E2">
              <w:rPr>
                <w:rFonts w:cs="Arial"/>
                <w:sz w:val="20"/>
                <w:szCs w:val="20"/>
              </w:rPr>
              <w:t>апп</w:t>
            </w:r>
            <w:proofErr w:type="spellEnd"/>
            <w:r w:rsidRPr="00BF51E2">
              <w:rPr>
                <w:rFonts w:cs="Arial"/>
                <w:sz w:val="20"/>
                <w:szCs w:val="20"/>
              </w:rPr>
              <w:t>. Петра і Павла</w:t>
            </w:r>
          </w:p>
        </w:tc>
        <w:tc>
          <w:tcPr>
            <w:tcW w:w="2544" w:type="dxa"/>
            <w:shd w:val="clear" w:color="auto" w:fill="FFFFFF" w:themeFill="background1"/>
          </w:tcPr>
          <w:p w:rsidR="00BF51E2" w:rsidRPr="00995B6F" w:rsidRDefault="00BF51E2" w:rsidP="00BF51E2">
            <w:pPr>
              <w:jc w:val="center"/>
              <w:rPr>
                <w:rFonts w:cs="Arial"/>
                <w:sz w:val="20"/>
                <w:szCs w:val="20"/>
              </w:rPr>
            </w:pPr>
          </w:p>
        </w:tc>
        <w:tc>
          <w:tcPr>
            <w:tcW w:w="1763" w:type="dxa"/>
            <w:shd w:val="clear" w:color="auto" w:fill="FFFFFF" w:themeFill="background1"/>
          </w:tcPr>
          <w:p w:rsidR="00BF51E2" w:rsidRDefault="00BF51E2" w:rsidP="00BF51E2">
            <w:pPr>
              <w:jc w:val="center"/>
              <w:rPr>
                <w:rFonts w:cs="Arial"/>
                <w:sz w:val="20"/>
                <w:szCs w:val="20"/>
              </w:rPr>
            </w:pPr>
            <w:r>
              <w:rPr>
                <w:rFonts w:cs="Arial"/>
                <w:sz w:val="20"/>
                <w:szCs w:val="20"/>
              </w:rPr>
              <w:t xml:space="preserve">24 серпня </w:t>
            </w:r>
          </w:p>
          <w:p w:rsidR="00BF51E2" w:rsidRDefault="00BF51E2" w:rsidP="00BF51E2">
            <w:pPr>
              <w:jc w:val="center"/>
              <w:rPr>
                <w:rFonts w:cs="Arial"/>
                <w:sz w:val="20"/>
                <w:szCs w:val="20"/>
              </w:rPr>
            </w:pPr>
          </w:p>
          <w:p w:rsidR="00BF51E2" w:rsidRPr="00995B6F" w:rsidRDefault="00BF51E2" w:rsidP="00BF51E2">
            <w:pPr>
              <w:jc w:val="center"/>
              <w:rPr>
                <w:rFonts w:cs="Arial"/>
                <w:sz w:val="20"/>
                <w:szCs w:val="20"/>
              </w:rPr>
            </w:pPr>
            <w:r>
              <w:rPr>
                <w:rFonts w:cs="Arial"/>
                <w:sz w:val="20"/>
                <w:szCs w:val="20"/>
              </w:rPr>
              <w:t>9.30</w:t>
            </w:r>
          </w:p>
        </w:tc>
        <w:tc>
          <w:tcPr>
            <w:tcW w:w="2111" w:type="dxa"/>
            <w:shd w:val="clear" w:color="auto" w:fill="FFFFFF" w:themeFill="background1"/>
          </w:tcPr>
          <w:p w:rsidR="00BF51E2" w:rsidRDefault="00BF51E2" w:rsidP="00BF51E2">
            <w:pPr>
              <w:jc w:val="center"/>
              <w:rPr>
                <w:rFonts w:cs="Arial"/>
                <w:sz w:val="20"/>
                <w:szCs w:val="20"/>
              </w:rPr>
            </w:pPr>
            <w:r>
              <w:rPr>
                <w:rFonts w:cs="Arial"/>
                <w:sz w:val="20"/>
                <w:szCs w:val="20"/>
              </w:rPr>
              <w:t xml:space="preserve">Гарнізонний храм </w:t>
            </w:r>
            <w:proofErr w:type="spellStart"/>
            <w:r w:rsidRPr="00BF51E2">
              <w:rPr>
                <w:rFonts w:cs="Arial"/>
                <w:sz w:val="20"/>
                <w:szCs w:val="20"/>
              </w:rPr>
              <w:t>св</w:t>
            </w:r>
            <w:proofErr w:type="spellEnd"/>
            <w:r w:rsidRPr="00BF51E2">
              <w:rPr>
                <w:rFonts w:cs="Arial"/>
                <w:sz w:val="20"/>
                <w:szCs w:val="20"/>
              </w:rPr>
              <w:t xml:space="preserve">. </w:t>
            </w:r>
            <w:proofErr w:type="spellStart"/>
            <w:r w:rsidRPr="00BF51E2">
              <w:rPr>
                <w:rFonts w:cs="Arial"/>
                <w:sz w:val="20"/>
                <w:szCs w:val="20"/>
              </w:rPr>
              <w:t>апп</w:t>
            </w:r>
            <w:proofErr w:type="spellEnd"/>
            <w:r w:rsidRPr="00BF51E2">
              <w:rPr>
                <w:rFonts w:cs="Arial"/>
                <w:sz w:val="20"/>
                <w:szCs w:val="20"/>
              </w:rPr>
              <w:t>. Петра і Павла</w:t>
            </w:r>
            <w:r>
              <w:rPr>
                <w:rFonts w:cs="Arial"/>
                <w:sz w:val="20"/>
                <w:szCs w:val="20"/>
              </w:rPr>
              <w:t xml:space="preserve"> </w:t>
            </w:r>
          </w:p>
          <w:p w:rsidR="00BF51E2" w:rsidRPr="00995B6F" w:rsidRDefault="00BF51E2" w:rsidP="00BF51E2">
            <w:pPr>
              <w:jc w:val="center"/>
              <w:rPr>
                <w:rFonts w:cs="Arial"/>
                <w:sz w:val="20"/>
                <w:szCs w:val="20"/>
              </w:rPr>
            </w:pPr>
            <w:r>
              <w:rPr>
                <w:rFonts w:cs="Arial"/>
                <w:sz w:val="20"/>
                <w:szCs w:val="20"/>
              </w:rPr>
              <w:t>(вул. Театральна, 11)</w:t>
            </w:r>
          </w:p>
        </w:tc>
        <w:tc>
          <w:tcPr>
            <w:tcW w:w="5954" w:type="dxa"/>
            <w:shd w:val="clear" w:color="auto" w:fill="FFFFFF" w:themeFill="background1"/>
          </w:tcPr>
          <w:p w:rsidR="00BF51E2" w:rsidRPr="00995B6F" w:rsidRDefault="00BF51E2" w:rsidP="00BF51E2">
            <w:pPr>
              <w:pStyle w:val="a5"/>
              <w:tabs>
                <w:tab w:val="left" w:pos="388"/>
              </w:tabs>
              <w:spacing w:before="0" w:beforeAutospacing="0" w:after="0" w:afterAutospacing="0"/>
              <w:textAlignment w:val="baseline"/>
              <w:rPr>
                <w:rFonts w:ascii="Arial" w:eastAsiaTheme="minorHAnsi" w:hAnsi="Arial" w:cs="Arial"/>
                <w:sz w:val="20"/>
                <w:szCs w:val="20"/>
                <w:lang w:eastAsia="en-US"/>
              </w:rPr>
            </w:pPr>
            <w:r w:rsidRPr="00BF51E2">
              <w:rPr>
                <w:rFonts w:ascii="Arial" w:eastAsiaTheme="minorHAnsi" w:hAnsi="Arial" w:cs="Arial"/>
                <w:sz w:val="20"/>
                <w:szCs w:val="20"/>
                <w:lang w:eastAsia="en-US"/>
              </w:rPr>
              <w:t>Подячна молитва за Україну з нагоди 30-ї річниці Дня Незалежності України в Гарнізонному храмі святих апостолів Петра і Павла</w:t>
            </w:r>
          </w:p>
        </w:tc>
      </w:tr>
      <w:tr w:rsidR="005A732E" w:rsidRPr="00995B6F" w:rsidTr="00F47438">
        <w:tc>
          <w:tcPr>
            <w:tcW w:w="710" w:type="dxa"/>
            <w:shd w:val="clear" w:color="auto" w:fill="FFFFFF" w:themeFill="background1"/>
          </w:tcPr>
          <w:p w:rsidR="005A732E" w:rsidRPr="00995B6F" w:rsidRDefault="005A732E" w:rsidP="00BF51E2">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5A732E" w:rsidRPr="00BF51E2" w:rsidRDefault="005A732E" w:rsidP="00BF51E2">
            <w:pPr>
              <w:rPr>
                <w:rFonts w:cs="Arial"/>
                <w:sz w:val="20"/>
                <w:szCs w:val="20"/>
              </w:rPr>
            </w:pPr>
            <w:r w:rsidRPr="005A732E">
              <w:rPr>
                <w:rFonts w:cs="Arial"/>
                <w:sz w:val="20"/>
                <w:szCs w:val="20"/>
              </w:rPr>
              <w:t>Показовий виступ роти почесної варти Національної академії сухопутних військ ім. гетьмана Петра Сагайдачного</w:t>
            </w:r>
          </w:p>
        </w:tc>
        <w:tc>
          <w:tcPr>
            <w:tcW w:w="2544" w:type="dxa"/>
            <w:shd w:val="clear" w:color="auto" w:fill="FFFFFF" w:themeFill="background1"/>
          </w:tcPr>
          <w:p w:rsidR="005A732E" w:rsidRPr="00995B6F" w:rsidRDefault="005A732E" w:rsidP="005A732E">
            <w:pPr>
              <w:jc w:val="center"/>
              <w:rPr>
                <w:rFonts w:cs="Arial"/>
                <w:sz w:val="20"/>
                <w:szCs w:val="20"/>
              </w:rPr>
            </w:pPr>
            <w:r w:rsidRPr="005A732E">
              <w:rPr>
                <w:rFonts w:cs="Arial"/>
                <w:sz w:val="20"/>
                <w:szCs w:val="20"/>
              </w:rPr>
              <w:t>Національн</w:t>
            </w:r>
            <w:r>
              <w:rPr>
                <w:rFonts w:cs="Arial"/>
                <w:sz w:val="20"/>
                <w:szCs w:val="20"/>
              </w:rPr>
              <w:t>а</w:t>
            </w:r>
            <w:r w:rsidRPr="005A732E">
              <w:rPr>
                <w:rFonts w:cs="Arial"/>
                <w:sz w:val="20"/>
                <w:szCs w:val="20"/>
              </w:rPr>
              <w:t xml:space="preserve"> академі</w:t>
            </w:r>
            <w:r>
              <w:rPr>
                <w:rFonts w:cs="Arial"/>
                <w:sz w:val="20"/>
                <w:szCs w:val="20"/>
              </w:rPr>
              <w:t xml:space="preserve">я </w:t>
            </w:r>
            <w:r w:rsidRPr="005A732E">
              <w:rPr>
                <w:rFonts w:cs="Arial"/>
                <w:sz w:val="20"/>
                <w:szCs w:val="20"/>
              </w:rPr>
              <w:t>сухопутних військ ім. гетьмана Петра Сагайдачного</w:t>
            </w:r>
          </w:p>
        </w:tc>
        <w:tc>
          <w:tcPr>
            <w:tcW w:w="1763" w:type="dxa"/>
            <w:shd w:val="clear" w:color="auto" w:fill="FFFFFF" w:themeFill="background1"/>
          </w:tcPr>
          <w:p w:rsidR="005A732E" w:rsidRDefault="00E36CBD" w:rsidP="00BF51E2">
            <w:pPr>
              <w:jc w:val="center"/>
              <w:rPr>
                <w:rFonts w:cs="Arial"/>
                <w:sz w:val="20"/>
                <w:szCs w:val="20"/>
              </w:rPr>
            </w:pPr>
            <w:r>
              <w:rPr>
                <w:rFonts w:cs="Arial"/>
                <w:sz w:val="20"/>
                <w:szCs w:val="20"/>
              </w:rPr>
              <w:t>24</w:t>
            </w:r>
            <w:r w:rsidR="005A732E">
              <w:rPr>
                <w:rFonts w:cs="Arial"/>
                <w:sz w:val="20"/>
                <w:szCs w:val="20"/>
              </w:rPr>
              <w:t xml:space="preserve"> серп</w:t>
            </w:r>
            <w:bookmarkStart w:id="0" w:name="_GoBack"/>
            <w:bookmarkEnd w:id="0"/>
            <w:r w:rsidR="005A732E">
              <w:rPr>
                <w:rFonts w:cs="Arial"/>
                <w:sz w:val="20"/>
                <w:szCs w:val="20"/>
              </w:rPr>
              <w:t>ня</w:t>
            </w:r>
          </w:p>
          <w:p w:rsidR="005A732E" w:rsidRDefault="005A732E" w:rsidP="00BF51E2">
            <w:pPr>
              <w:jc w:val="center"/>
              <w:rPr>
                <w:rFonts w:cs="Arial"/>
                <w:sz w:val="20"/>
                <w:szCs w:val="20"/>
              </w:rPr>
            </w:pPr>
          </w:p>
          <w:p w:rsidR="005A732E" w:rsidRDefault="005A732E" w:rsidP="00BF51E2">
            <w:pPr>
              <w:jc w:val="center"/>
              <w:rPr>
                <w:rFonts w:cs="Arial"/>
                <w:sz w:val="20"/>
                <w:szCs w:val="20"/>
              </w:rPr>
            </w:pPr>
            <w:r>
              <w:rPr>
                <w:rFonts w:cs="Arial"/>
                <w:sz w:val="20"/>
                <w:szCs w:val="20"/>
              </w:rPr>
              <w:t>12.00</w:t>
            </w:r>
          </w:p>
        </w:tc>
        <w:tc>
          <w:tcPr>
            <w:tcW w:w="2111" w:type="dxa"/>
            <w:shd w:val="clear" w:color="auto" w:fill="FFFFFF" w:themeFill="background1"/>
          </w:tcPr>
          <w:p w:rsidR="005A732E" w:rsidRDefault="005A732E" w:rsidP="00BF51E2">
            <w:pPr>
              <w:jc w:val="center"/>
              <w:rPr>
                <w:rFonts w:cs="Arial"/>
                <w:sz w:val="20"/>
                <w:szCs w:val="20"/>
              </w:rPr>
            </w:pPr>
            <w:r>
              <w:rPr>
                <w:rFonts w:cs="Arial"/>
                <w:sz w:val="20"/>
                <w:szCs w:val="20"/>
              </w:rPr>
              <w:t>Н</w:t>
            </w:r>
            <w:r w:rsidRPr="005A732E">
              <w:rPr>
                <w:rFonts w:cs="Arial"/>
                <w:sz w:val="20"/>
                <w:szCs w:val="20"/>
              </w:rPr>
              <w:t>а площі біля пам'ятнику Т. Шевченк</w:t>
            </w:r>
            <w:r w:rsidR="00E016F0">
              <w:rPr>
                <w:rFonts w:cs="Arial"/>
                <w:sz w:val="20"/>
                <w:szCs w:val="20"/>
              </w:rPr>
              <w:t>у</w:t>
            </w:r>
          </w:p>
          <w:p w:rsidR="005A732E" w:rsidRDefault="005A732E" w:rsidP="00BF51E2">
            <w:pPr>
              <w:jc w:val="center"/>
              <w:rPr>
                <w:rFonts w:cs="Arial"/>
                <w:sz w:val="20"/>
                <w:szCs w:val="20"/>
              </w:rPr>
            </w:pPr>
            <w:r>
              <w:rPr>
                <w:rFonts w:cs="Arial"/>
                <w:sz w:val="20"/>
                <w:szCs w:val="20"/>
              </w:rPr>
              <w:t>(</w:t>
            </w:r>
            <w:proofErr w:type="spellStart"/>
            <w:r>
              <w:rPr>
                <w:rFonts w:cs="Arial"/>
                <w:sz w:val="20"/>
                <w:szCs w:val="20"/>
              </w:rPr>
              <w:t>просп</w:t>
            </w:r>
            <w:proofErr w:type="spellEnd"/>
            <w:r>
              <w:rPr>
                <w:rFonts w:cs="Arial"/>
                <w:sz w:val="20"/>
                <w:szCs w:val="20"/>
              </w:rPr>
              <w:t>. Свободи)</w:t>
            </w:r>
          </w:p>
        </w:tc>
        <w:tc>
          <w:tcPr>
            <w:tcW w:w="5954" w:type="dxa"/>
            <w:shd w:val="clear" w:color="auto" w:fill="FFFFFF" w:themeFill="background1"/>
          </w:tcPr>
          <w:p w:rsidR="005A732E" w:rsidRPr="00BF51E2" w:rsidRDefault="005A732E" w:rsidP="00BF51E2">
            <w:pPr>
              <w:pStyle w:val="a5"/>
              <w:tabs>
                <w:tab w:val="left" w:pos="388"/>
              </w:tabs>
              <w:spacing w:before="0" w:beforeAutospacing="0" w:after="0" w:afterAutospacing="0"/>
              <w:textAlignment w:val="baseline"/>
              <w:rPr>
                <w:rFonts w:ascii="Arial" w:eastAsiaTheme="minorHAnsi" w:hAnsi="Arial" w:cs="Arial"/>
                <w:sz w:val="20"/>
                <w:szCs w:val="20"/>
                <w:lang w:eastAsia="en-US"/>
              </w:rPr>
            </w:pPr>
          </w:p>
        </w:tc>
      </w:tr>
      <w:tr w:rsidR="008202AD" w:rsidRPr="00995B6F" w:rsidTr="00F47438">
        <w:tc>
          <w:tcPr>
            <w:tcW w:w="710" w:type="dxa"/>
            <w:shd w:val="clear" w:color="auto" w:fill="FFFFFF" w:themeFill="background1"/>
          </w:tcPr>
          <w:p w:rsidR="008202AD" w:rsidRPr="00995B6F" w:rsidRDefault="008202AD" w:rsidP="008202AD">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8202AD" w:rsidRPr="00995B6F" w:rsidRDefault="008202AD" w:rsidP="008202AD">
            <w:pPr>
              <w:rPr>
                <w:rFonts w:cs="Arial"/>
                <w:sz w:val="20"/>
                <w:szCs w:val="20"/>
              </w:rPr>
            </w:pPr>
            <w:r w:rsidRPr="00995B6F">
              <w:rPr>
                <w:rFonts w:cs="Arial"/>
                <w:sz w:val="20"/>
                <w:szCs w:val="20"/>
              </w:rPr>
              <w:t xml:space="preserve">Святкова програма “Станція Незалежність“ у Палаці </w:t>
            </w:r>
            <w:proofErr w:type="spellStart"/>
            <w:r w:rsidRPr="00995B6F">
              <w:rPr>
                <w:rFonts w:cs="Arial"/>
                <w:sz w:val="20"/>
                <w:szCs w:val="20"/>
              </w:rPr>
              <w:t>Хоткевича</w:t>
            </w:r>
            <w:proofErr w:type="spellEnd"/>
          </w:p>
        </w:tc>
        <w:tc>
          <w:tcPr>
            <w:tcW w:w="2544" w:type="dxa"/>
            <w:shd w:val="clear" w:color="auto" w:fill="FFFFFF" w:themeFill="background1"/>
          </w:tcPr>
          <w:p w:rsidR="008202AD" w:rsidRPr="00995B6F" w:rsidRDefault="008202AD" w:rsidP="008202AD">
            <w:pPr>
              <w:jc w:val="center"/>
              <w:rPr>
                <w:rFonts w:cs="Arial"/>
                <w:sz w:val="20"/>
                <w:szCs w:val="20"/>
              </w:rPr>
            </w:pPr>
            <w:r w:rsidRPr="00995B6F">
              <w:rPr>
                <w:rFonts w:cs="Arial"/>
                <w:sz w:val="20"/>
                <w:szCs w:val="20"/>
              </w:rPr>
              <w:t xml:space="preserve">Міський палац культури імені </w:t>
            </w:r>
            <w:proofErr w:type="spellStart"/>
            <w:r w:rsidRPr="00995B6F">
              <w:rPr>
                <w:rFonts w:cs="Arial"/>
                <w:sz w:val="20"/>
                <w:szCs w:val="20"/>
              </w:rPr>
              <w:t>Гната</w:t>
            </w:r>
            <w:proofErr w:type="spellEnd"/>
            <w:r w:rsidRPr="00995B6F">
              <w:rPr>
                <w:rFonts w:cs="Arial"/>
                <w:sz w:val="20"/>
                <w:szCs w:val="20"/>
              </w:rPr>
              <w:t xml:space="preserve"> </w:t>
            </w:r>
            <w:proofErr w:type="spellStart"/>
            <w:r w:rsidRPr="00995B6F">
              <w:rPr>
                <w:rFonts w:cs="Arial"/>
                <w:sz w:val="20"/>
                <w:szCs w:val="20"/>
              </w:rPr>
              <w:t>Хоткевича</w:t>
            </w:r>
            <w:proofErr w:type="spellEnd"/>
          </w:p>
        </w:tc>
        <w:tc>
          <w:tcPr>
            <w:tcW w:w="1763" w:type="dxa"/>
            <w:shd w:val="clear" w:color="auto" w:fill="FFFFFF" w:themeFill="background1"/>
          </w:tcPr>
          <w:p w:rsidR="008202AD" w:rsidRDefault="008202AD" w:rsidP="008202AD">
            <w:pPr>
              <w:jc w:val="center"/>
              <w:rPr>
                <w:rFonts w:cs="Arial"/>
                <w:sz w:val="20"/>
                <w:szCs w:val="20"/>
              </w:rPr>
            </w:pPr>
            <w:r w:rsidRPr="00995B6F">
              <w:rPr>
                <w:rFonts w:cs="Arial"/>
                <w:sz w:val="20"/>
                <w:szCs w:val="20"/>
              </w:rPr>
              <w:t>24 серпня</w:t>
            </w:r>
          </w:p>
          <w:p w:rsidR="008202AD" w:rsidRDefault="008202AD" w:rsidP="008202AD">
            <w:pPr>
              <w:jc w:val="center"/>
              <w:rPr>
                <w:rFonts w:cs="Arial"/>
                <w:sz w:val="20"/>
                <w:szCs w:val="20"/>
              </w:rPr>
            </w:pPr>
          </w:p>
          <w:p w:rsidR="008202AD" w:rsidRPr="00995B6F" w:rsidRDefault="008202AD" w:rsidP="008202AD">
            <w:pPr>
              <w:jc w:val="center"/>
              <w:rPr>
                <w:rFonts w:cs="Arial"/>
                <w:sz w:val="20"/>
                <w:szCs w:val="20"/>
              </w:rPr>
            </w:pPr>
            <w:r>
              <w:rPr>
                <w:rFonts w:cs="Arial"/>
                <w:sz w:val="20"/>
                <w:szCs w:val="20"/>
              </w:rPr>
              <w:t>12.00-22.00</w:t>
            </w:r>
          </w:p>
        </w:tc>
        <w:tc>
          <w:tcPr>
            <w:tcW w:w="2111" w:type="dxa"/>
            <w:shd w:val="clear" w:color="auto" w:fill="FFFFFF" w:themeFill="background1"/>
          </w:tcPr>
          <w:p w:rsidR="008202AD" w:rsidRPr="00995B6F" w:rsidRDefault="008202AD" w:rsidP="008202AD">
            <w:pPr>
              <w:jc w:val="center"/>
              <w:rPr>
                <w:rFonts w:cs="Arial"/>
                <w:sz w:val="20"/>
                <w:szCs w:val="20"/>
              </w:rPr>
            </w:pPr>
            <w:r w:rsidRPr="00995B6F">
              <w:rPr>
                <w:rFonts w:cs="Arial"/>
                <w:sz w:val="20"/>
                <w:szCs w:val="20"/>
              </w:rPr>
              <w:t xml:space="preserve">Палац </w:t>
            </w:r>
            <w:proofErr w:type="spellStart"/>
            <w:r w:rsidRPr="00995B6F">
              <w:rPr>
                <w:rFonts w:cs="Arial"/>
                <w:sz w:val="20"/>
                <w:szCs w:val="20"/>
              </w:rPr>
              <w:t>Хоткевича</w:t>
            </w:r>
            <w:proofErr w:type="spellEnd"/>
            <w:r w:rsidRPr="00995B6F">
              <w:rPr>
                <w:rFonts w:cs="Arial"/>
                <w:sz w:val="20"/>
                <w:szCs w:val="20"/>
              </w:rPr>
              <w:t>, площа біля палацу</w:t>
            </w:r>
            <w:r>
              <w:rPr>
                <w:rFonts w:cs="Arial"/>
                <w:sz w:val="20"/>
                <w:szCs w:val="20"/>
              </w:rPr>
              <w:t xml:space="preserve"> (вул. </w:t>
            </w:r>
            <w:proofErr w:type="spellStart"/>
            <w:r>
              <w:rPr>
                <w:rFonts w:cs="Arial"/>
                <w:sz w:val="20"/>
                <w:szCs w:val="20"/>
              </w:rPr>
              <w:t>Кушевича</w:t>
            </w:r>
            <w:proofErr w:type="spellEnd"/>
            <w:r>
              <w:rPr>
                <w:rFonts w:cs="Arial"/>
                <w:sz w:val="20"/>
                <w:szCs w:val="20"/>
              </w:rPr>
              <w:t>, 1)</w:t>
            </w:r>
            <w:r w:rsidRPr="00995B6F">
              <w:rPr>
                <w:rFonts w:cs="Arial"/>
                <w:sz w:val="20"/>
                <w:szCs w:val="20"/>
              </w:rPr>
              <w:t xml:space="preserve">, вул. </w:t>
            </w:r>
            <w:proofErr w:type="spellStart"/>
            <w:r w:rsidRPr="00995B6F">
              <w:rPr>
                <w:rFonts w:cs="Arial"/>
                <w:sz w:val="20"/>
                <w:szCs w:val="20"/>
              </w:rPr>
              <w:t>Замарстинівська</w:t>
            </w:r>
            <w:proofErr w:type="spellEnd"/>
            <w:r>
              <w:rPr>
                <w:rFonts w:cs="Arial"/>
                <w:sz w:val="20"/>
                <w:szCs w:val="20"/>
              </w:rPr>
              <w:t>, 29</w:t>
            </w:r>
            <w:r w:rsidRPr="00995B6F">
              <w:rPr>
                <w:rFonts w:cs="Arial"/>
                <w:sz w:val="20"/>
                <w:szCs w:val="20"/>
              </w:rPr>
              <w:t xml:space="preserve">, мікрорайон </w:t>
            </w:r>
            <w:proofErr w:type="spellStart"/>
            <w:r w:rsidRPr="00995B6F">
              <w:rPr>
                <w:rFonts w:cs="Arial"/>
                <w:sz w:val="20"/>
                <w:szCs w:val="20"/>
              </w:rPr>
              <w:t>Підзамче</w:t>
            </w:r>
            <w:proofErr w:type="spellEnd"/>
          </w:p>
        </w:tc>
        <w:tc>
          <w:tcPr>
            <w:tcW w:w="5954" w:type="dxa"/>
            <w:shd w:val="clear" w:color="auto" w:fill="FFFFFF" w:themeFill="background1"/>
          </w:tcPr>
          <w:p w:rsidR="008202AD" w:rsidRPr="00995B6F" w:rsidRDefault="008202AD" w:rsidP="008202AD">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майстер-класи</w:t>
            </w:r>
          </w:p>
          <w:p w:rsidR="008202AD" w:rsidRPr="00995B6F" w:rsidRDefault="008202AD" w:rsidP="008202AD">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виставка графічних робіт Тетяни Крамаренко</w:t>
            </w:r>
          </w:p>
          <w:p w:rsidR="008202AD" w:rsidRPr="00995B6F" w:rsidRDefault="008202AD" w:rsidP="008202AD">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proofErr w:type="spellStart"/>
            <w:r w:rsidRPr="00995B6F">
              <w:rPr>
                <w:rFonts w:ascii="Arial" w:eastAsiaTheme="minorHAnsi" w:hAnsi="Arial" w:cs="Arial"/>
                <w:sz w:val="20"/>
                <w:szCs w:val="20"/>
                <w:lang w:eastAsia="en-US"/>
              </w:rPr>
              <w:t>фотосушка</w:t>
            </w:r>
            <w:proofErr w:type="spellEnd"/>
            <w:r w:rsidRPr="00995B6F">
              <w:rPr>
                <w:rFonts w:ascii="Arial" w:eastAsiaTheme="minorHAnsi" w:hAnsi="Arial" w:cs="Arial"/>
                <w:sz w:val="20"/>
                <w:szCs w:val="20"/>
                <w:lang w:eastAsia="en-US"/>
              </w:rPr>
              <w:t xml:space="preserve"> “Історія твоєї Незалежності“</w:t>
            </w:r>
          </w:p>
          <w:p w:rsidR="008202AD" w:rsidRPr="00995B6F" w:rsidRDefault="008202AD" w:rsidP="008202AD">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відкриття оновленої експозиції вуличної галереї “Незалежно/Вихід“ (вул. </w:t>
            </w:r>
            <w:proofErr w:type="spellStart"/>
            <w:r w:rsidRPr="00995B6F">
              <w:rPr>
                <w:rFonts w:ascii="Arial" w:eastAsiaTheme="minorHAnsi" w:hAnsi="Arial" w:cs="Arial"/>
                <w:sz w:val="20"/>
                <w:szCs w:val="20"/>
                <w:lang w:eastAsia="en-US"/>
              </w:rPr>
              <w:t>Замарстинівська</w:t>
            </w:r>
            <w:proofErr w:type="spellEnd"/>
            <w:r w:rsidRPr="00995B6F">
              <w:rPr>
                <w:rFonts w:ascii="Arial" w:eastAsiaTheme="minorHAnsi" w:hAnsi="Arial" w:cs="Arial"/>
                <w:sz w:val="20"/>
                <w:szCs w:val="20"/>
                <w:lang w:eastAsia="en-US"/>
              </w:rPr>
              <w:t>, 29)</w:t>
            </w:r>
          </w:p>
          <w:p w:rsidR="008202AD" w:rsidRPr="00995B6F" w:rsidRDefault="008202AD" w:rsidP="008202AD">
            <w:pPr>
              <w:pStyle w:val="a5"/>
              <w:numPr>
                <w:ilvl w:val="0"/>
                <w:numId w:val="2"/>
              </w:numPr>
              <w:tabs>
                <w:tab w:val="clear" w:pos="720"/>
                <w:tab w:val="left" w:pos="388"/>
                <w:tab w:val="num" w:pos="530"/>
              </w:tabs>
              <w:spacing w:before="0" w:beforeAutospacing="0" w:after="0" w:afterAutospacing="0"/>
              <w:ind w:left="388"/>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презентація нового туристичного маршруту через мікрорайон </w:t>
            </w:r>
            <w:proofErr w:type="spellStart"/>
            <w:r w:rsidRPr="00995B6F">
              <w:rPr>
                <w:rFonts w:ascii="Arial" w:eastAsiaTheme="minorHAnsi" w:hAnsi="Arial" w:cs="Arial"/>
                <w:sz w:val="20"/>
                <w:szCs w:val="20"/>
                <w:lang w:eastAsia="en-US"/>
              </w:rPr>
              <w:t>Підзамче</w:t>
            </w:r>
            <w:proofErr w:type="spellEnd"/>
          </w:p>
        </w:tc>
      </w:tr>
      <w:tr w:rsidR="008202AD" w:rsidRPr="00995B6F" w:rsidTr="0076596F">
        <w:tc>
          <w:tcPr>
            <w:tcW w:w="710" w:type="dxa"/>
          </w:tcPr>
          <w:p w:rsidR="008202AD" w:rsidRPr="00995B6F" w:rsidRDefault="008202AD" w:rsidP="008202AD">
            <w:pPr>
              <w:pStyle w:val="a4"/>
              <w:numPr>
                <w:ilvl w:val="0"/>
                <w:numId w:val="3"/>
              </w:numPr>
              <w:tabs>
                <w:tab w:val="left" w:pos="360"/>
              </w:tabs>
              <w:ind w:left="322"/>
              <w:jc w:val="center"/>
              <w:rPr>
                <w:rFonts w:cs="Arial"/>
                <w:sz w:val="20"/>
                <w:szCs w:val="20"/>
              </w:rPr>
            </w:pPr>
          </w:p>
        </w:tc>
        <w:tc>
          <w:tcPr>
            <w:tcW w:w="2795" w:type="dxa"/>
          </w:tcPr>
          <w:p w:rsidR="008202AD" w:rsidRPr="00995B6F" w:rsidRDefault="008202AD" w:rsidP="008202AD">
            <w:pPr>
              <w:rPr>
                <w:rFonts w:cs="Arial"/>
                <w:sz w:val="20"/>
                <w:szCs w:val="20"/>
              </w:rPr>
            </w:pPr>
            <w:r w:rsidRPr="00995B6F">
              <w:rPr>
                <w:rFonts w:cs="Arial"/>
                <w:sz w:val="20"/>
                <w:szCs w:val="20"/>
              </w:rPr>
              <w:t>День Незалежності в Горіховому гаю</w:t>
            </w:r>
          </w:p>
        </w:tc>
        <w:tc>
          <w:tcPr>
            <w:tcW w:w="2544" w:type="dxa"/>
          </w:tcPr>
          <w:p w:rsidR="008202AD" w:rsidRPr="00995B6F" w:rsidRDefault="008202AD" w:rsidP="008202AD">
            <w:pPr>
              <w:jc w:val="center"/>
              <w:rPr>
                <w:rFonts w:cs="Arial"/>
                <w:sz w:val="20"/>
                <w:szCs w:val="20"/>
              </w:rPr>
            </w:pPr>
            <w:r w:rsidRPr="00995B6F">
              <w:rPr>
                <w:rFonts w:cs="Arial"/>
                <w:sz w:val="20"/>
                <w:szCs w:val="20"/>
              </w:rPr>
              <w:t>Львівський кіноцентр</w:t>
            </w:r>
          </w:p>
        </w:tc>
        <w:tc>
          <w:tcPr>
            <w:tcW w:w="1763" w:type="dxa"/>
          </w:tcPr>
          <w:p w:rsidR="008202AD" w:rsidRPr="00995B6F" w:rsidRDefault="008202AD" w:rsidP="008202AD">
            <w:pPr>
              <w:jc w:val="center"/>
              <w:rPr>
                <w:rFonts w:cs="Arial"/>
                <w:sz w:val="20"/>
                <w:szCs w:val="20"/>
              </w:rPr>
            </w:pPr>
            <w:r w:rsidRPr="00995B6F">
              <w:rPr>
                <w:rFonts w:cs="Arial"/>
                <w:sz w:val="20"/>
                <w:szCs w:val="20"/>
              </w:rPr>
              <w:t>24 серпня</w:t>
            </w:r>
          </w:p>
          <w:p w:rsidR="008202AD" w:rsidRPr="00995B6F" w:rsidRDefault="008202AD" w:rsidP="008202AD">
            <w:pPr>
              <w:jc w:val="center"/>
              <w:rPr>
                <w:rFonts w:cs="Arial"/>
                <w:sz w:val="20"/>
                <w:szCs w:val="20"/>
              </w:rPr>
            </w:pPr>
          </w:p>
          <w:p w:rsidR="008202AD" w:rsidRPr="00995B6F" w:rsidRDefault="008202AD" w:rsidP="008202AD">
            <w:pPr>
              <w:jc w:val="center"/>
              <w:rPr>
                <w:rFonts w:cs="Arial"/>
                <w:sz w:val="20"/>
                <w:szCs w:val="20"/>
              </w:rPr>
            </w:pPr>
            <w:r w:rsidRPr="00995B6F">
              <w:rPr>
                <w:rFonts w:cs="Arial"/>
                <w:sz w:val="20"/>
                <w:szCs w:val="20"/>
              </w:rPr>
              <w:t>15.00-23.00</w:t>
            </w:r>
          </w:p>
        </w:tc>
        <w:tc>
          <w:tcPr>
            <w:tcW w:w="2111" w:type="dxa"/>
          </w:tcPr>
          <w:p w:rsidR="008202AD" w:rsidRDefault="008202AD" w:rsidP="008202AD">
            <w:pPr>
              <w:jc w:val="center"/>
              <w:rPr>
                <w:rFonts w:cs="Arial"/>
                <w:sz w:val="20"/>
                <w:szCs w:val="20"/>
              </w:rPr>
            </w:pPr>
            <w:r w:rsidRPr="00995B6F">
              <w:rPr>
                <w:rFonts w:cs="Arial"/>
                <w:sz w:val="20"/>
                <w:szCs w:val="20"/>
              </w:rPr>
              <w:t>Львівський кіноцентр та парк “Горіховий гай"</w:t>
            </w:r>
          </w:p>
          <w:p w:rsidR="008202AD" w:rsidRPr="00995B6F" w:rsidRDefault="008202AD" w:rsidP="008202AD">
            <w:pPr>
              <w:jc w:val="center"/>
              <w:rPr>
                <w:rFonts w:cs="Arial"/>
                <w:sz w:val="20"/>
                <w:szCs w:val="20"/>
              </w:rPr>
            </w:pPr>
            <w:r>
              <w:rPr>
                <w:rFonts w:cs="Arial"/>
                <w:sz w:val="20"/>
                <w:szCs w:val="20"/>
              </w:rPr>
              <w:t>(вул. Володимира Великого 14а/18)</w:t>
            </w:r>
          </w:p>
        </w:tc>
        <w:tc>
          <w:tcPr>
            <w:tcW w:w="5954" w:type="dxa"/>
          </w:tcPr>
          <w:p w:rsidR="008202AD" w:rsidRPr="00995B6F" w:rsidRDefault="008202AD" w:rsidP="00E016F0">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15.00-18.00 – виступи творчих колективів та спортивних секцій. Майстер-класи від креативних майстерень для найменших відвідувачів заходу. На гостей заходу чекає козацький куліш, зварений за найкращими рецептами української кухні</w:t>
            </w:r>
            <w:r w:rsidR="00E016F0">
              <w:rPr>
                <w:rFonts w:ascii="Arial" w:eastAsiaTheme="minorHAnsi" w:hAnsi="Arial" w:cs="Arial"/>
                <w:sz w:val="20"/>
                <w:szCs w:val="20"/>
                <w:lang w:eastAsia="en-US"/>
              </w:rPr>
              <w:t>.</w:t>
            </w:r>
          </w:p>
          <w:p w:rsidR="008202AD" w:rsidRPr="00995B6F" w:rsidRDefault="008202AD" w:rsidP="008202AD">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20:00-23:00</w:t>
            </w:r>
            <w:r w:rsidR="00E016F0">
              <w:rPr>
                <w:rFonts w:ascii="Arial" w:eastAsiaTheme="minorHAnsi" w:hAnsi="Arial" w:cs="Arial"/>
                <w:sz w:val="20"/>
                <w:szCs w:val="20"/>
                <w:lang w:eastAsia="en-US"/>
              </w:rPr>
              <w:t xml:space="preserve"> - в</w:t>
            </w:r>
            <w:r w:rsidRPr="00995B6F">
              <w:rPr>
                <w:rFonts w:ascii="Arial" w:eastAsiaTheme="minorHAnsi" w:hAnsi="Arial" w:cs="Arial"/>
                <w:sz w:val="20"/>
                <w:szCs w:val="20"/>
                <w:lang w:eastAsia="en-US"/>
              </w:rPr>
              <w:t xml:space="preserve">ечірню програму доповнить гучний концерт на даху рок-гурту </w:t>
            </w:r>
            <w:proofErr w:type="spellStart"/>
            <w:r w:rsidRPr="00995B6F">
              <w:rPr>
                <w:rFonts w:ascii="Arial" w:eastAsiaTheme="minorHAnsi" w:hAnsi="Arial" w:cs="Arial"/>
                <w:sz w:val="20"/>
                <w:szCs w:val="20"/>
                <w:lang w:eastAsia="en-US"/>
              </w:rPr>
              <w:t>Banderstadt</w:t>
            </w:r>
            <w:proofErr w:type="spellEnd"/>
            <w:r w:rsidRPr="00995B6F">
              <w:rPr>
                <w:rFonts w:ascii="Arial" w:eastAsiaTheme="minorHAnsi" w:hAnsi="Arial" w:cs="Arial"/>
                <w:sz w:val="20"/>
                <w:szCs w:val="20"/>
                <w:lang w:eastAsia="en-US"/>
              </w:rPr>
              <w:t xml:space="preserve"> (м. Запоріжжя) та кінопоказ всіма улюбленої стрічки "Мої думки тихі".</w:t>
            </w:r>
          </w:p>
        </w:tc>
      </w:tr>
    </w:tbl>
    <w:p w:rsidR="00C03662" w:rsidRDefault="00C03662"/>
    <w:tbl>
      <w:tblPr>
        <w:tblStyle w:val="a3"/>
        <w:tblW w:w="15877" w:type="dxa"/>
        <w:tblInd w:w="-289" w:type="dxa"/>
        <w:tblLook w:val="04A0" w:firstRow="1" w:lastRow="0" w:firstColumn="1" w:lastColumn="0" w:noHBand="0" w:noVBand="1"/>
      </w:tblPr>
      <w:tblGrid>
        <w:gridCol w:w="710"/>
        <w:gridCol w:w="2795"/>
        <w:gridCol w:w="2544"/>
        <w:gridCol w:w="1763"/>
        <w:gridCol w:w="2111"/>
        <w:gridCol w:w="5954"/>
      </w:tblGrid>
      <w:tr w:rsidR="00CD7F89" w:rsidRPr="00995B6F" w:rsidTr="0076596F">
        <w:tc>
          <w:tcPr>
            <w:tcW w:w="710" w:type="dxa"/>
          </w:tcPr>
          <w:p w:rsidR="00CD7F89" w:rsidRPr="00995B6F" w:rsidRDefault="00CD7F89" w:rsidP="00000EC1">
            <w:pPr>
              <w:pStyle w:val="a4"/>
              <w:numPr>
                <w:ilvl w:val="0"/>
                <w:numId w:val="3"/>
              </w:numPr>
              <w:tabs>
                <w:tab w:val="left" w:pos="360"/>
              </w:tabs>
              <w:ind w:left="322"/>
              <w:jc w:val="center"/>
              <w:rPr>
                <w:rFonts w:cs="Arial"/>
                <w:sz w:val="20"/>
                <w:szCs w:val="20"/>
              </w:rPr>
            </w:pPr>
          </w:p>
        </w:tc>
        <w:tc>
          <w:tcPr>
            <w:tcW w:w="2795" w:type="dxa"/>
          </w:tcPr>
          <w:p w:rsidR="00CD7F89" w:rsidRPr="00995B6F" w:rsidRDefault="00CD7F89" w:rsidP="00FD0E54">
            <w:pPr>
              <w:rPr>
                <w:rFonts w:cs="Arial"/>
                <w:sz w:val="20"/>
                <w:szCs w:val="20"/>
              </w:rPr>
            </w:pPr>
            <w:r w:rsidRPr="00995B6F">
              <w:rPr>
                <w:rFonts w:cs="Arial"/>
                <w:sz w:val="20"/>
                <w:szCs w:val="20"/>
              </w:rPr>
              <w:t xml:space="preserve">Музичний </w:t>
            </w:r>
            <w:proofErr w:type="spellStart"/>
            <w:r w:rsidRPr="00995B6F">
              <w:rPr>
                <w:rFonts w:cs="Arial"/>
                <w:sz w:val="20"/>
                <w:szCs w:val="20"/>
              </w:rPr>
              <w:t>маратон</w:t>
            </w:r>
            <w:proofErr w:type="spellEnd"/>
            <w:r w:rsidRPr="00995B6F">
              <w:rPr>
                <w:rFonts w:cs="Arial"/>
                <w:sz w:val="20"/>
                <w:szCs w:val="20"/>
              </w:rPr>
              <w:t xml:space="preserve"> до Дня Незалежності</w:t>
            </w:r>
          </w:p>
        </w:tc>
        <w:tc>
          <w:tcPr>
            <w:tcW w:w="2544" w:type="dxa"/>
          </w:tcPr>
          <w:p w:rsidR="00CD7F89" w:rsidRPr="00995B6F" w:rsidRDefault="00CD7F89" w:rsidP="0096252C">
            <w:pPr>
              <w:jc w:val="center"/>
              <w:rPr>
                <w:rFonts w:cs="Arial"/>
                <w:sz w:val="20"/>
                <w:szCs w:val="20"/>
              </w:rPr>
            </w:pPr>
            <w:r w:rsidRPr="00995B6F">
              <w:rPr>
                <w:rFonts w:cs="Arial"/>
                <w:sz w:val="20"/>
                <w:szCs w:val="20"/>
              </w:rPr>
              <w:t>Львівськ</w:t>
            </w:r>
            <w:r w:rsidR="0096252C">
              <w:rPr>
                <w:rFonts w:cs="Arial"/>
                <w:sz w:val="20"/>
                <w:szCs w:val="20"/>
              </w:rPr>
              <w:t>и</w:t>
            </w:r>
            <w:r w:rsidRPr="00995B6F">
              <w:rPr>
                <w:rFonts w:cs="Arial"/>
                <w:sz w:val="20"/>
                <w:szCs w:val="20"/>
              </w:rPr>
              <w:t>й будинок органної та камерної музики</w:t>
            </w:r>
          </w:p>
        </w:tc>
        <w:tc>
          <w:tcPr>
            <w:tcW w:w="1763" w:type="dxa"/>
          </w:tcPr>
          <w:p w:rsidR="00CD7F89" w:rsidRPr="00995B6F" w:rsidRDefault="00190C04" w:rsidP="0012073E">
            <w:pPr>
              <w:jc w:val="center"/>
              <w:rPr>
                <w:rFonts w:cs="Arial"/>
                <w:sz w:val="20"/>
                <w:szCs w:val="20"/>
              </w:rPr>
            </w:pPr>
            <w:r w:rsidRPr="00995B6F">
              <w:rPr>
                <w:rFonts w:cs="Arial"/>
                <w:sz w:val="20"/>
                <w:szCs w:val="20"/>
              </w:rPr>
              <w:t>24 серпня</w:t>
            </w:r>
          </w:p>
          <w:p w:rsidR="00190C04" w:rsidRPr="00995B6F" w:rsidRDefault="00190C04" w:rsidP="0012073E">
            <w:pPr>
              <w:jc w:val="center"/>
              <w:rPr>
                <w:rFonts w:cs="Arial"/>
                <w:sz w:val="20"/>
                <w:szCs w:val="20"/>
              </w:rPr>
            </w:pPr>
          </w:p>
          <w:p w:rsidR="00190C04" w:rsidRPr="00995B6F" w:rsidRDefault="00190C04" w:rsidP="0012073E">
            <w:pPr>
              <w:jc w:val="center"/>
              <w:rPr>
                <w:rFonts w:cs="Arial"/>
                <w:sz w:val="20"/>
                <w:szCs w:val="20"/>
              </w:rPr>
            </w:pPr>
            <w:r w:rsidRPr="00995B6F">
              <w:rPr>
                <w:rFonts w:cs="Arial"/>
                <w:sz w:val="20"/>
                <w:szCs w:val="20"/>
              </w:rPr>
              <w:t>14.00-21.00</w:t>
            </w:r>
          </w:p>
        </w:tc>
        <w:tc>
          <w:tcPr>
            <w:tcW w:w="2111" w:type="dxa"/>
          </w:tcPr>
          <w:p w:rsidR="00190C04" w:rsidRPr="00995B6F" w:rsidRDefault="00190C04" w:rsidP="00190C04">
            <w:pPr>
              <w:jc w:val="center"/>
              <w:rPr>
                <w:rFonts w:cs="Arial"/>
                <w:sz w:val="20"/>
                <w:szCs w:val="20"/>
              </w:rPr>
            </w:pPr>
            <w:r w:rsidRPr="00995B6F">
              <w:rPr>
                <w:rFonts w:cs="Arial"/>
                <w:sz w:val="20"/>
                <w:szCs w:val="20"/>
              </w:rPr>
              <w:t>Львівський будинок органної та камерної музики</w:t>
            </w:r>
          </w:p>
          <w:p w:rsidR="00CD7F89" w:rsidRPr="00995B6F" w:rsidRDefault="00190C04" w:rsidP="00190C04">
            <w:pPr>
              <w:jc w:val="center"/>
              <w:rPr>
                <w:rFonts w:cs="Arial"/>
                <w:sz w:val="20"/>
                <w:szCs w:val="20"/>
              </w:rPr>
            </w:pPr>
            <w:r w:rsidRPr="00995B6F">
              <w:rPr>
                <w:rFonts w:cs="Arial"/>
                <w:sz w:val="20"/>
                <w:szCs w:val="20"/>
              </w:rPr>
              <w:t>(вул. С. Бандери, 8)</w:t>
            </w:r>
          </w:p>
        </w:tc>
        <w:tc>
          <w:tcPr>
            <w:tcW w:w="5954" w:type="dxa"/>
          </w:tcPr>
          <w:p w:rsidR="00CD7F89" w:rsidRPr="00995B6F" w:rsidRDefault="00190C04" w:rsidP="00595803">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14.00 - Музика Баха. Бах і орган ідеально доповнюють один одного, як два шматочки одного </w:t>
            </w:r>
            <w:proofErr w:type="spellStart"/>
            <w:r w:rsidRPr="00995B6F">
              <w:rPr>
                <w:rFonts w:ascii="Arial" w:eastAsiaTheme="minorHAnsi" w:hAnsi="Arial" w:cs="Arial"/>
                <w:sz w:val="20"/>
                <w:szCs w:val="20"/>
                <w:lang w:eastAsia="en-US"/>
              </w:rPr>
              <w:t>пазла</w:t>
            </w:r>
            <w:proofErr w:type="spellEnd"/>
            <w:r w:rsidRPr="00995B6F">
              <w:rPr>
                <w:rFonts w:ascii="Arial" w:eastAsiaTheme="minorHAnsi" w:hAnsi="Arial" w:cs="Arial"/>
                <w:sz w:val="20"/>
                <w:szCs w:val="20"/>
                <w:lang w:eastAsia="en-US"/>
              </w:rPr>
              <w:t xml:space="preserve">. Розум і фантазія, рух і споглядальність, розрахунок і піднесення, вишуканість і пишність – все це поєднується у музиці Баха.  Вибрані органні твори Композитора у виконанні солістки Органного залу Олени </w:t>
            </w:r>
            <w:proofErr w:type="spellStart"/>
            <w:r w:rsidRPr="00995B6F">
              <w:rPr>
                <w:rFonts w:ascii="Arial" w:eastAsiaTheme="minorHAnsi" w:hAnsi="Arial" w:cs="Arial"/>
                <w:sz w:val="20"/>
                <w:szCs w:val="20"/>
                <w:lang w:eastAsia="en-US"/>
              </w:rPr>
              <w:t>Мацелюх</w:t>
            </w:r>
            <w:proofErr w:type="spellEnd"/>
            <w:r w:rsidRPr="00995B6F">
              <w:rPr>
                <w:rFonts w:ascii="Arial" w:eastAsiaTheme="minorHAnsi" w:hAnsi="Arial" w:cs="Arial"/>
                <w:sz w:val="20"/>
                <w:szCs w:val="20"/>
                <w:lang w:eastAsia="en-US"/>
              </w:rPr>
              <w:t>.</w:t>
            </w:r>
          </w:p>
          <w:p w:rsidR="00190C04" w:rsidRPr="00995B6F" w:rsidRDefault="00190C04" w:rsidP="00595803">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17.00 - Чайковський. Пори року. Фортепіанний цикл Петра Чайковського, який знають та люблять в усьому світі. 12 мініатюрних п’єс, кожна присвячена певному місяцю року. 12 маленьких картин, які заворожують своєю красою та мелодійністю. Усі п’єси мають віршований епіграф, що описує їхні події та настрій, але для цієї музики насправді не потрібні слова. Вона сприймається самісіньким серцем і закарбовується в нашій душі.</w:t>
            </w:r>
          </w:p>
          <w:p w:rsidR="00190C04" w:rsidRPr="00995B6F" w:rsidRDefault="005A65FC" w:rsidP="00595803">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19 00 Музика бароко. Бароко – буремна епоха. Барокова музика сповнена драматизму, протиріч, сумнівів, вагань. Орган – ідеальний інструмент для “химерної епохи”. Почути всю палітру емоцій барокового </w:t>
            </w:r>
            <w:proofErr w:type="spellStart"/>
            <w:r w:rsidRPr="00995B6F">
              <w:rPr>
                <w:rFonts w:ascii="Arial" w:eastAsiaTheme="minorHAnsi" w:hAnsi="Arial" w:cs="Arial"/>
                <w:sz w:val="20"/>
                <w:szCs w:val="20"/>
                <w:lang w:eastAsia="en-US"/>
              </w:rPr>
              <w:t>органа</w:t>
            </w:r>
            <w:proofErr w:type="spellEnd"/>
            <w:r w:rsidRPr="00995B6F">
              <w:rPr>
                <w:rFonts w:ascii="Arial" w:eastAsiaTheme="minorHAnsi" w:hAnsi="Arial" w:cs="Arial"/>
                <w:sz w:val="20"/>
                <w:szCs w:val="20"/>
                <w:lang w:eastAsia="en-US"/>
              </w:rPr>
              <w:t xml:space="preserve"> можна на концерті Світлани </w:t>
            </w:r>
            <w:proofErr w:type="spellStart"/>
            <w:r w:rsidRPr="00995B6F">
              <w:rPr>
                <w:rFonts w:ascii="Arial" w:eastAsiaTheme="minorHAnsi" w:hAnsi="Arial" w:cs="Arial"/>
                <w:sz w:val="20"/>
                <w:szCs w:val="20"/>
                <w:lang w:eastAsia="en-US"/>
              </w:rPr>
              <w:t>Позднишевої</w:t>
            </w:r>
            <w:proofErr w:type="spellEnd"/>
            <w:r w:rsidRPr="00995B6F">
              <w:rPr>
                <w:rFonts w:ascii="Arial" w:eastAsiaTheme="minorHAnsi" w:hAnsi="Arial" w:cs="Arial"/>
                <w:sz w:val="20"/>
                <w:szCs w:val="20"/>
                <w:lang w:eastAsia="en-US"/>
              </w:rPr>
              <w:t>.</w:t>
            </w:r>
          </w:p>
        </w:tc>
      </w:tr>
      <w:tr w:rsidR="00F01FF4" w:rsidRPr="00995B6F" w:rsidTr="0076596F">
        <w:tc>
          <w:tcPr>
            <w:tcW w:w="710" w:type="dxa"/>
          </w:tcPr>
          <w:p w:rsidR="00F01FF4" w:rsidRPr="00995B6F" w:rsidRDefault="00F01FF4" w:rsidP="00000EC1">
            <w:pPr>
              <w:pStyle w:val="a4"/>
              <w:numPr>
                <w:ilvl w:val="0"/>
                <w:numId w:val="3"/>
              </w:numPr>
              <w:tabs>
                <w:tab w:val="left" w:pos="360"/>
              </w:tabs>
              <w:ind w:left="322"/>
              <w:jc w:val="center"/>
              <w:rPr>
                <w:rFonts w:cs="Arial"/>
                <w:sz w:val="20"/>
                <w:szCs w:val="20"/>
              </w:rPr>
            </w:pPr>
          </w:p>
        </w:tc>
        <w:tc>
          <w:tcPr>
            <w:tcW w:w="2795" w:type="dxa"/>
          </w:tcPr>
          <w:p w:rsidR="00F01FF4" w:rsidRPr="00995B6F" w:rsidRDefault="00F01FF4" w:rsidP="0012073E">
            <w:pPr>
              <w:rPr>
                <w:rFonts w:cs="Arial"/>
                <w:sz w:val="20"/>
                <w:szCs w:val="20"/>
              </w:rPr>
            </w:pPr>
            <w:r w:rsidRPr="00995B6F">
              <w:rPr>
                <w:rFonts w:cs="Arial"/>
                <w:sz w:val="20"/>
                <w:szCs w:val="20"/>
              </w:rPr>
              <w:t>Акафіст до Пресвятої Богородиці</w:t>
            </w:r>
          </w:p>
        </w:tc>
        <w:tc>
          <w:tcPr>
            <w:tcW w:w="2544" w:type="dxa"/>
          </w:tcPr>
          <w:p w:rsidR="00F01FF4" w:rsidRPr="00995B6F" w:rsidRDefault="00A5071D" w:rsidP="00562003">
            <w:pPr>
              <w:jc w:val="center"/>
              <w:rPr>
                <w:rFonts w:cs="Arial"/>
                <w:sz w:val="20"/>
                <w:szCs w:val="20"/>
              </w:rPr>
            </w:pPr>
            <w:r w:rsidRPr="00995B6F">
              <w:rPr>
                <w:rFonts w:cs="Arial"/>
                <w:sz w:val="20"/>
                <w:szCs w:val="20"/>
              </w:rPr>
              <w:t>Львівська національна академічна чоловіча хорова капела “Дударик“ з колективом-супутником хором хлопчиків</w:t>
            </w:r>
          </w:p>
        </w:tc>
        <w:tc>
          <w:tcPr>
            <w:tcW w:w="1763" w:type="dxa"/>
          </w:tcPr>
          <w:p w:rsidR="00F01FF4" w:rsidRPr="00995B6F" w:rsidRDefault="00A5071D" w:rsidP="0012073E">
            <w:pPr>
              <w:jc w:val="center"/>
              <w:rPr>
                <w:rFonts w:cs="Arial"/>
                <w:sz w:val="20"/>
                <w:szCs w:val="20"/>
              </w:rPr>
            </w:pPr>
            <w:r w:rsidRPr="00995B6F">
              <w:rPr>
                <w:rFonts w:cs="Arial"/>
                <w:sz w:val="20"/>
                <w:szCs w:val="20"/>
              </w:rPr>
              <w:t>24 серпня</w:t>
            </w:r>
          </w:p>
          <w:p w:rsidR="00A5071D" w:rsidRPr="00995B6F" w:rsidRDefault="00A5071D" w:rsidP="0012073E">
            <w:pPr>
              <w:jc w:val="center"/>
              <w:rPr>
                <w:rFonts w:cs="Arial"/>
                <w:sz w:val="20"/>
                <w:szCs w:val="20"/>
              </w:rPr>
            </w:pPr>
          </w:p>
          <w:p w:rsidR="00A5071D" w:rsidRPr="00995B6F" w:rsidRDefault="00A5071D" w:rsidP="0012073E">
            <w:pPr>
              <w:jc w:val="center"/>
              <w:rPr>
                <w:rFonts w:cs="Arial"/>
                <w:sz w:val="20"/>
                <w:szCs w:val="20"/>
              </w:rPr>
            </w:pPr>
            <w:r w:rsidRPr="00995B6F">
              <w:rPr>
                <w:rFonts w:cs="Arial"/>
                <w:sz w:val="20"/>
                <w:szCs w:val="20"/>
              </w:rPr>
              <w:t>16.</w:t>
            </w:r>
            <w:r w:rsidR="00F300DC" w:rsidRPr="00995B6F">
              <w:rPr>
                <w:rFonts w:cs="Arial"/>
                <w:sz w:val="20"/>
                <w:szCs w:val="20"/>
              </w:rPr>
              <w:t>30</w:t>
            </w:r>
            <w:r w:rsidR="0017070C" w:rsidRPr="00995B6F">
              <w:rPr>
                <w:rFonts w:cs="Arial"/>
                <w:sz w:val="20"/>
                <w:szCs w:val="20"/>
              </w:rPr>
              <w:t>-18.00</w:t>
            </w:r>
          </w:p>
        </w:tc>
        <w:tc>
          <w:tcPr>
            <w:tcW w:w="2111" w:type="dxa"/>
          </w:tcPr>
          <w:p w:rsidR="00F01FF4" w:rsidRDefault="00F300DC" w:rsidP="0012073E">
            <w:pPr>
              <w:jc w:val="center"/>
              <w:rPr>
                <w:rFonts w:cs="Arial"/>
                <w:sz w:val="20"/>
                <w:szCs w:val="20"/>
              </w:rPr>
            </w:pPr>
            <w:r w:rsidRPr="00995B6F">
              <w:rPr>
                <w:rFonts w:cs="Arial"/>
                <w:sz w:val="20"/>
                <w:szCs w:val="20"/>
              </w:rPr>
              <w:t>Площа перед пам’ятником Т. Шевченку</w:t>
            </w:r>
          </w:p>
          <w:p w:rsidR="00B21B0C" w:rsidRPr="00995B6F" w:rsidRDefault="00B21B0C" w:rsidP="0012073E">
            <w:pPr>
              <w:jc w:val="center"/>
              <w:rPr>
                <w:rFonts w:cs="Arial"/>
                <w:sz w:val="20"/>
                <w:szCs w:val="20"/>
              </w:rPr>
            </w:pPr>
            <w:r>
              <w:rPr>
                <w:rFonts w:cs="Arial"/>
                <w:sz w:val="20"/>
                <w:szCs w:val="20"/>
              </w:rPr>
              <w:t>(</w:t>
            </w:r>
            <w:proofErr w:type="spellStart"/>
            <w:r>
              <w:rPr>
                <w:rFonts w:cs="Arial"/>
                <w:sz w:val="20"/>
                <w:szCs w:val="20"/>
              </w:rPr>
              <w:t>просп</w:t>
            </w:r>
            <w:proofErr w:type="spellEnd"/>
            <w:r>
              <w:rPr>
                <w:rFonts w:cs="Arial"/>
                <w:sz w:val="20"/>
                <w:szCs w:val="20"/>
              </w:rPr>
              <w:t>. Свободи)</w:t>
            </w:r>
          </w:p>
        </w:tc>
        <w:tc>
          <w:tcPr>
            <w:tcW w:w="5954" w:type="dxa"/>
          </w:tcPr>
          <w:p w:rsidR="00F01FF4" w:rsidRPr="00995B6F" w:rsidRDefault="0038142B" w:rsidP="00F300DC">
            <w:pPr>
              <w:pStyle w:val="a5"/>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У День Незалежності “Дударик“</w:t>
            </w:r>
            <w:r w:rsidR="00F300DC" w:rsidRPr="00995B6F">
              <w:rPr>
                <w:rFonts w:ascii="Arial" w:eastAsiaTheme="minorHAnsi" w:hAnsi="Arial" w:cs="Arial"/>
                <w:sz w:val="20"/>
                <w:szCs w:val="20"/>
                <w:lang w:eastAsia="en-US"/>
              </w:rPr>
              <w:t xml:space="preserve"> кличе на молитву за ласку та мир в Україні. 30 років поспіль за ініціативи хорової капели «Дударик» 24 серпня до Дня Незалежності України на площі перед пам’ятником Тарасові Шевченку відправляється Акафіст до Пресвятої Богородиці та проводиться урочистий концерт. Священнослужителі християнських церков Львова та громада міста спільно молять Богородицю про ласку і мир для української землі. </w:t>
            </w:r>
            <w:r w:rsidR="00190C04" w:rsidRPr="00995B6F">
              <w:rPr>
                <w:rFonts w:ascii="Arial" w:eastAsiaTheme="minorHAnsi" w:hAnsi="Arial" w:cs="Arial"/>
                <w:sz w:val="20"/>
                <w:szCs w:val="20"/>
                <w:lang w:eastAsia="en-US"/>
              </w:rPr>
              <w:t>А доповнюють цю молитву капела “Дударик“</w:t>
            </w:r>
            <w:r w:rsidR="00F300DC" w:rsidRPr="00995B6F">
              <w:rPr>
                <w:rFonts w:ascii="Arial" w:eastAsiaTheme="minorHAnsi" w:hAnsi="Arial" w:cs="Arial"/>
                <w:sz w:val="20"/>
                <w:szCs w:val="20"/>
                <w:lang w:eastAsia="en-US"/>
              </w:rPr>
              <w:t xml:space="preserve"> та львівські виконавці.</w:t>
            </w:r>
          </w:p>
        </w:tc>
      </w:tr>
      <w:tr w:rsidR="00771F49" w:rsidRPr="00995B6F" w:rsidTr="0076596F">
        <w:tc>
          <w:tcPr>
            <w:tcW w:w="710" w:type="dxa"/>
          </w:tcPr>
          <w:p w:rsidR="00771F49" w:rsidRPr="00995B6F" w:rsidRDefault="00771F49" w:rsidP="00000EC1">
            <w:pPr>
              <w:pStyle w:val="a4"/>
              <w:numPr>
                <w:ilvl w:val="0"/>
                <w:numId w:val="3"/>
              </w:numPr>
              <w:tabs>
                <w:tab w:val="left" w:pos="360"/>
              </w:tabs>
              <w:ind w:left="322"/>
              <w:jc w:val="center"/>
              <w:rPr>
                <w:rFonts w:cs="Arial"/>
                <w:sz w:val="20"/>
                <w:szCs w:val="20"/>
              </w:rPr>
            </w:pPr>
          </w:p>
        </w:tc>
        <w:tc>
          <w:tcPr>
            <w:tcW w:w="2795" w:type="dxa"/>
          </w:tcPr>
          <w:p w:rsidR="00771F49" w:rsidRPr="00995B6F" w:rsidRDefault="00771F49" w:rsidP="0012073E">
            <w:pPr>
              <w:rPr>
                <w:rFonts w:cs="Arial"/>
                <w:sz w:val="20"/>
                <w:szCs w:val="20"/>
              </w:rPr>
            </w:pPr>
            <w:r>
              <w:rPr>
                <w:rFonts w:cs="Arial"/>
                <w:sz w:val="20"/>
                <w:szCs w:val="20"/>
              </w:rPr>
              <w:t>Концерт камерного складу академічного симфонічного оркестру Львівської національної філармонії</w:t>
            </w:r>
          </w:p>
        </w:tc>
        <w:tc>
          <w:tcPr>
            <w:tcW w:w="2544" w:type="dxa"/>
          </w:tcPr>
          <w:p w:rsidR="00771F49" w:rsidRPr="00995B6F" w:rsidRDefault="00771F49" w:rsidP="00562003">
            <w:pPr>
              <w:jc w:val="center"/>
              <w:rPr>
                <w:rFonts w:cs="Arial"/>
                <w:sz w:val="20"/>
                <w:szCs w:val="20"/>
              </w:rPr>
            </w:pPr>
            <w:r>
              <w:rPr>
                <w:rFonts w:cs="Arial"/>
                <w:sz w:val="20"/>
                <w:szCs w:val="20"/>
              </w:rPr>
              <w:t>Львівська національна філармонія</w:t>
            </w:r>
          </w:p>
        </w:tc>
        <w:tc>
          <w:tcPr>
            <w:tcW w:w="1763" w:type="dxa"/>
          </w:tcPr>
          <w:p w:rsidR="00771F49" w:rsidRDefault="00771F49" w:rsidP="0012073E">
            <w:pPr>
              <w:jc w:val="center"/>
              <w:rPr>
                <w:rFonts w:cs="Arial"/>
                <w:sz w:val="20"/>
                <w:szCs w:val="20"/>
              </w:rPr>
            </w:pPr>
            <w:r>
              <w:rPr>
                <w:rFonts w:cs="Arial"/>
                <w:sz w:val="20"/>
                <w:szCs w:val="20"/>
              </w:rPr>
              <w:t>24 серпня</w:t>
            </w:r>
          </w:p>
          <w:p w:rsidR="00771F49" w:rsidRDefault="00771F49" w:rsidP="0012073E">
            <w:pPr>
              <w:jc w:val="center"/>
              <w:rPr>
                <w:rFonts w:cs="Arial"/>
                <w:sz w:val="20"/>
                <w:szCs w:val="20"/>
              </w:rPr>
            </w:pPr>
          </w:p>
          <w:p w:rsidR="00771F49" w:rsidRPr="00995B6F" w:rsidRDefault="00771F49" w:rsidP="0012073E">
            <w:pPr>
              <w:jc w:val="center"/>
              <w:rPr>
                <w:rFonts w:cs="Arial"/>
                <w:sz w:val="20"/>
                <w:szCs w:val="20"/>
              </w:rPr>
            </w:pPr>
            <w:r>
              <w:rPr>
                <w:rFonts w:cs="Arial"/>
                <w:sz w:val="20"/>
                <w:szCs w:val="20"/>
              </w:rPr>
              <w:t>17.00</w:t>
            </w:r>
          </w:p>
        </w:tc>
        <w:tc>
          <w:tcPr>
            <w:tcW w:w="2111" w:type="dxa"/>
          </w:tcPr>
          <w:p w:rsidR="00771F49" w:rsidRPr="00995B6F" w:rsidRDefault="00771F49" w:rsidP="0012073E">
            <w:pPr>
              <w:jc w:val="center"/>
              <w:rPr>
                <w:rFonts w:cs="Arial"/>
                <w:sz w:val="20"/>
                <w:szCs w:val="20"/>
              </w:rPr>
            </w:pPr>
            <w:r>
              <w:rPr>
                <w:rFonts w:cs="Arial"/>
                <w:sz w:val="20"/>
                <w:szCs w:val="20"/>
              </w:rPr>
              <w:t>Площа Музейна</w:t>
            </w:r>
          </w:p>
        </w:tc>
        <w:tc>
          <w:tcPr>
            <w:tcW w:w="5954" w:type="dxa"/>
          </w:tcPr>
          <w:p w:rsidR="00771F49" w:rsidRPr="00995B6F" w:rsidRDefault="00771F49" w:rsidP="00F300DC">
            <w:pPr>
              <w:pStyle w:val="a5"/>
              <w:textAlignment w:val="baseline"/>
              <w:rPr>
                <w:rFonts w:ascii="Arial" w:eastAsiaTheme="minorHAnsi" w:hAnsi="Arial" w:cs="Arial"/>
                <w:sz w:val="20"/>
                <w:szCs w:val="20"/>
                <w:lang w:eastAsia="en-US"/>
              </w:rPr>
            </w:pPr>
            <w:r>
              <w:rPr>
                <w:rFonts w:ascii="Arial" w:eastAsiaTheme="minorHAnsi" w:hAnsi="Arial" w:cs="Arial"/>
                <w:sz w:val="20"/>
                <w:szCs w:val="20"/>
                <w:lang w:eastAsia="en-US"/>
              </w:rPr>
              <w:t>У програмі виступу звучатимуть композиції українських композиторів минулого та сучасності, а також прем’єрні композиції</w:t>
            </w:r>
          </w:p>
        </w:tc>
      </w:tr>
      <w:tr w:rsidR="00F47438" w:rsidRPr="00995B6F" w:rsidTr="0076596F">
        <w:tc>
          <w:tcPr>
            <w:tcW w:w="710" w:type="dxa"/>
          </w:tcPr>
          <w:p w:rsidR="00F47438" w:rsidRPr="00995B6F" w:rsidRDefault="00F47438" w:rsidP="00771F49">
            <w:pPr>
              <w:pStyle w:val="a4"/>
              <w:numPr>
                <w:ilvl w:val="0"/>
                <w:numId w:val="3"/>
              </w:numPr>
              <w:tabs>
                <w:tab w:val="left" w:pos="360"/>
              </w:tabs>
              <w:ind w:left="322"/>
              <w:jc w:val="center"/>
              <w:rPr>
                <w:rFonts w:cs="Arial"/>
                <w:sz w:val="20"/>
                <w:szCs w:val="20"/>
              </w:rPr>
            </w:pPr>
          </w:p>
        </w:tc>
        <w:tc>
          <w:tcPr>
            <w:tcW w:w="2795" w:type="dxa"/>
          </w:tcPr>
          <w:p w:rsidR="00F47438" w:rsidRPr="00995B6F" w:rsidRDefault="00F47438" w:rsidP="00F47438">
            <w:pPr>
              <w:rPr>
                <w:rFonts w:cs="Arial"/>
                <w:sz w:val="20"/>
                <w:szCs w:val="20"/>
              </w:rPr>
            </w:pPr>
            <w:r>
              <w:rPr>
                <w:rFonts w:cs="Arial"/>
                <w:sz w:val="20"/>
                <w:szCs w:val="20"/>
              </w:rPr>
              <w:t xml:space="preserve">Концерт військового оркестру </w:t>
            </w:r>
            <w:r w:rsidRPr="00F47438">
              <w:rPr>
                <w:rFonts w:cs="Arial"/>
                <w:sz w:val="20"/>
                <w:szCs w:val="20"/>
              </w:rPr>
              <w:t>Національн</w:t>
            </w:r>
            <w:r>
              <w:rPr>
                <w:rFonts w:cs="Arial"/>
                <w:sz w:val="20"/>
                <w:szCs w:val="20"/>
              </w:rPr>
              <w:t>ої</w:t>
            </w:r>
            <w:r w:rsidRPr="00F47438">
              <w:rPr>
                <w:rFonts w:cs="Arial"/>
                <w:sz w:val="20"/>
                <w:szCs w:val="20"/>
              </w:rPr>
              <w:t xml:space="preserve"> академі</w:t>
            </w:r>
            <w:r>
              <w:rPr>
                <w:rFonts w:cs="Arial"/>
                <w:sz w:val="20"/>
                <w:szCs w:val="20"/>
              </w:rPr>
              <w:t>ї</w:t>
            </w:r>
            <w:r w:rsidRPr="00F47438">
              <w:rPr>
                <w:rFonts w:cs="Arial"/>
                <w:sz w:val="20"/>
                <w:szCs w:val="20"/>
              </w:rPr>
              <w:t xml:space="preserve"> сухопутних військ імені гетьмана Петра Сагайдачного</w:t>
            </w:r>
          </w:p>
        </w:tc>
        <w:tc>
          <w:tcPr>
            <w:tcW w:w="2544" w:type="dxa"/>
          </w:tcPr>
          <w:p w:rsidR="00F47438" w:rsidRPr="00995B6F" w:rsidRDefault="00F47438" w:rsidP="00562003">
            <w:pPr>
              <w:jc w:val="center"/>
              <w:rPr>
                <w:rFonts w:cs="Arial"/>
                <w:sz w:val="20"/>
                <w:szCs w:val="20"/>
              </w:rPr>
            </w:pPr>
            <w:r w:rsidRPr="00F47438">
              <w:rPr>
                <w:rFonts w:cs="Arial"/>
                <w:sz w:val="20"/>
                <w:szCs w:val="20"/>
              </w:rPr>
              <w:t>Національна академія сухопутних військ імені гетьмана Петра Сагайдачного</w:t>
            </w:r>
          </w:p>
        </w:tc>
        <w:tc>
          <w:tcPr>
            <w:tcW w:w="1763" w:type="dxa"/>
          </w:tcPr>
          <w:p w:rsidR="00F47438" w:rsidRDefault="00F47438" w:rsidP="0012073E">
            <w:pPr>
              <w:jc w:val="center"/>
              <w:rPr>
                <w:rFonts w:cs="Arial"/>
                <w:sz w:val="20"/>
                <w:szCs w:val="20"/>
              </w:rPr>
            </w:pPr>
            <w:r>
              <w:rPr>
                <w:rFonts w:cs="Arial"/>
                <w:sz w:val="20"/>
                <w:szCs w:val="20"/>
              </w:rPr>
              <w:t>24 серпня</w:t>
            </w:r>
          </w:p>
          <w:p w:rsidR="00F47438" w:rsidRDefault="00F47438" w:rsidP="0012073E">
            <w:pPr>
              <w:jc w:val="center"/>
              <w:rPr>
                <w:rFonts w:cs="Arial"/>
                <w:sz w:val="20"/>
                <w:szCs w:val="20"/>
              </w:rPr>
            </w:pPr>
          </w:p>
          <w:p w:rsidR="00F47438" w:rsidRPr="00995B6F" w:rsidRDefault="00F47438" w:rsidP="0012073E">
            <w:pPr>
              <w:jc w:val="center"/>
              <w:rPr>
                <w:rFonts w:cs="Arial"/>
                <w:sz w:val="20"/>
                <w:szCs w:val="20"/>
              </w:rPr>
            </w:pPr>
            <w:r>
              <w:rPr>
                <w:rFonts w:cs="Arial"/>
                <w:sz w:val="20"/>
                <w:szCs w:val="20"/>
              </w:rPr>
              <w:t>18.00</w:t>
            </w:r>
          </w:p>
        </w:tc>
        <w:tc>
          <w:tcPr>
            <w:tcW w:w="2111" w:type="dxa"/>
          </w:tcPr>
          <w:p w:rsidR="00F47438" w:rsidRPr="00995B6F" w:rsidRDefault="00F47438" w:rsidP="0012073E">
            <w:pPr>
              <w:jc w:val="center"/>
              <w:rPr>
                <w:rFonts w:cs="Arial"/>
                <w:sz w:val="20"/>
                <w:szCs w:val="20"/>
              </w:rPr>
            </w:pPr>
            <w:r w:rsidRPr="00995B6F">
              <w:rPr>
                <w:rFonts w:cs="Arial"/>
                <w:sz w:val="20"/>
                <w:szCs w:val="20"/>
              </w:rPr>
              <w:t>Площа перед Львівською оперою (</w:t>
            </w:r>
            <w:proofErr w:type="spellStart"/>
            <w:r w:rsidRPr="00995B6F">
              <w:rPr>
                <w:rFonts w:cs="Arial"/>
                <w:sz w:val="20"/>
                <w:szCs w:val="20"/>
              </w:rPr>
              <w:t>просп</w:t>
            </w:r>
            <w:proofErr w:type="spellEnd"/>
            <w:r w:rsidRPr="00995B6F">
              <w:rPr>
                <w:rFonts w:cs="Arial"/>
                <w:sz w:val="20"/>
                <w:szCs w:val="20"/>
              </w:rPr>
              <w:t>. Свободи</w:t>
            </w:r>
            <w:r>
              <w:rPr>
                <w:rFonts w:cs="Arial"/>
                <w:sz w:val="20"/>
                <w:szCs w:val="20"/>
              </w:rPr>
              <w:t>, 28</w:t>
            </w:r>
            <w:r w:rsidRPr="00995B6F">
              <w:rPr>
                <w:rFonts w:cs="Arial"/>
                <w:sz w:val="20"/>
                <w:szCs w:val="20"/>
              </w:rPr>
              <w:t>)</w:t>
            </w:r>
          </w:p>
        </w:tc>
        <w:tc>
          <w:tcPr>
            <w:tcW w:w="5954" w:type="dxa"/>
          </w:tcPr>
          <w:p w:rsidR="00F47438" w:rsidRPr="00995B6F" w:rsidRDefault="00F47438" w:rsidP="00F300DC">
            <w:pPr>
              <w:pStyle w:val="a5"/>
              <w:textAlignment w:val="baseline"/>
              <w:rPr>
                <w:rFonts w:ascii="Arial" w:eastAsiaTheme="minorHAnsi" w:hAnsi="Arial" w:cs="Arial"/>
                <w:sz w:val="20"/>
                <w:szCs w:val="20"/>
                <w:lang w:eastAsia="en-US"/>
              </w:rPr>
            </w:pPr>
          </w:p>
        </w:tc>
      </w:tr>
      <w:tr w:rsidR="00295EEA" w:rsidRPr="00995B6F" w:rsidTr="0076596F">
        <w:tc>
          <w:tcPr>
            <w:tcW w:w="710" w:type="dxa"/>
          </w:tcPr>
          <w:p w:rsidR="00295EEA" w:rsidRPr="00995B6F" w:rsidRDefault="00295EEA" w:rsidP="00000EC1">
            <w:pPr>
              <w:pStyle w:val="a4"/>
              <w:numPr>
                <w:ilvl w:val="0"/>
                <w:numId w:val="3"/>
              </w:numPr>
              <w:tabs>
                <w:tab w:val="left" w:pos="360"/>
              </w:tabs>
              <w:ind w:left="322"/>
              <w:jc w:val="center"/>
              <w:rPr>
                <w:rFonts w:cs="Arial"/>
                <w:sz w:val="20"/>
                <w:szCs w:val="20"/>
              </w:rPr>
            </w:pPr>
          </w:p>
        </w:tc>
        <w:tc>
          <w:tcPr>
            <w:tcW w:w="2795" w:type="dxa"/>
          </w:tcPr>
          <w:p w:rsidR="00295EEA" w:rsidRPr="00995B6F" w:rsidRDefault="003D69CE" w:rsidP="0012073E">
            <w:pPr>
              <w:rPr>
                <w:rFonts w:cs="Arial"/>
                <w:sz w:val="20"/>
                <w:szCs w:val="20"/>
              </w:rPr>
            </w:pPr>
            <w:r w:rsidRPr="00995B6F">
              <w:rPr>
                <w:rFonts w:cs="Arial"/>
                <w:sz w:val="20"/>
                <w:szCs w:val="20"/>
              </w:rPr>
              <w:t>Свято Незалежності на вул. Симоненка</w:t>
            </w:r>
          </w:p>
        </w:tc>
        <w:tc>
          <w:tcPr>
            <w:tcW w:w="2544" w:type="dxa"/>
          </w:tcPr>
          <w:p w:rsidR="00295EEA" w:rsidRPr="00995B6F" w:rsidRDefault="003D69CE" w:rsidP="008B5D67">
            <w:pPr>
              <w:jc w:val="center"/>
              <w:rPr>
                <w:rFonts w:cs="Arial"/>
                <w:sz w:val="20"/>
                <w:szCs w:val="20"/>
              </w:rPr>
            </w:pPr>
            <w:r w:rsidRPr="00995B6F">
              <w:rPr>
                <w:rFonts w:cs="Arial"/>
                <w:sz w:val="20"/>
                <w:szCs w:val="20"/>
              </w:rPr>
              <w:t>Департамент “Адміністрація міського голови“, управління культури департаменту розвитку, установи культури та освіти Львова.</w:t>
            </w:r>
          </w:p>
        </w:tc>
        <w:tc>
          <w:tcPr>
            <w:tcW w:w="1763" w:type="dxa"/>
          </w:tcPr>
          <w:p w:rsidR="00295EEA" w:rsidRPr="00995B6F" w:rsidRDefault="003D69CE" w:rsidP="0012073E">
            <w:pPr>
              <w:jc w:val="center"/>
              <w:rPr>
                <w:rFonts w:cs="Arial"/>
                <w:sz w:val="20"/>
                <w:szCs w:val="20"/>
              </w:rPr>
            </w:pPr>
            <w:r w:rsidRPr="00995B6F">
              <w:rPr>
                <w:rFonts w:cs="Arial"/>
                <w:sz w:val="20"/>
                <w:szCs w:val="20"/>
              </w:rPr>
              <w:t>24 серпня</w:t>
            </w:r>
          </w:p>
          <w:p w:rsidR="003D69CE" w:rsidRPr="00995B6F" w:rsidRDefault="003D69CE" w:rsidP="0012073E">
            <w:pPr>
              <w:jc w:val="center"/>
              <w:rPr>
                <w:rFonts w:cs="Arial"/>
                <w:sz w:val="20"/>
                <w:szCs w:val="20"/>
              </w:rPr>
            </w:pPr>
          </w:p>
          <w:p w:rsidR="003D69CE" w:rsidRPr="00995B6F" w:rsidRDefault="003D69CE" w:rsidP="0012073E">
            <w:pPr>
              <w:jc w:val="center"/>
              <w:rPr>
                <w:rFonts w:cs="Arial"/>
                <w:sz w:val="20"/>
                <w:szCs w:val="20"/>
              </w:rPr>
            </w:pPr>
            <w:r w:rsidRPr="00995B6F">
              <w:rPr>
                <w:rFonts w:cs="Arial"/>
                <w:sz w:val="20"/>
                <w:szCs w:val="20"/>
              </w:rPr>
              <w:t>13.00-22.00</w:t>
            </w:r>
          </w:p>
        </w:tc>
        <w:tc>
          <w:tcPr>
            <w:tcW w:w="2111" w:type="dxa"/>
          </w:tcPr>
          <w:p w:rsidR="00295EEA" w:rsidRDefault="003D69CE" w:rsidP="0012073E">
            <w:pPr>
              <w:jc w:val="center"/>
              <w:rPr>
                <w:rFonts w:cs="Arial"/>
                <w:sz w:val="20"/>
                <w:szCs w:val="20"/>
              </w:rPr>
            </w:pPr>
            <w:r w:rsidRPr="00995B6F">
              <w:rPr>
                <w:rFonts w:cs="Arial"/>
                <w:sz w:val="20"/>
                <w:szCs w:val="20"/>
              </w:rPr>
              <w:t>площа перед озером на вул. Симоненка</w:t>
            </w:r>
          </w:p>
          <w:p w:rsidR="00066F30" w:rsidRPr="00995B6F" w:rsidRDefault="00066F30" w:rsidP="0012073E">
            <w:pPr>
              <w:jc w:val="center"/>
              <w:rPr>
                <w:rFonts w:cs="Arial"/>
                <w:sz w:val="20"/>
                <w:szCs w:val="20"/>
              </w:rPr>
            </w:pPr>
            <w:r>
              <w:rPr>
                <w:rFonts w:cs="Arial"/>
                <w:sz w:val="20"/>
                <w:szCs w:val="20"/>
              </w:rPr>
              <w:t>(вул. Симоненка, 10)</w:t>
            </w:r>
          </w:p>
        </w:tc>
        <w:tc>
          <w:tcPr>
            <w:tcW w:w="5954" w:type="dxa"/>
          </w:tcPr>
          <w:p w:rsidR="00295EEA" w:rsidRPr="00995B6F" w:rsidRDefault="003D69CE" w:rsidP="0078562B">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розважальна програма</w:t>
            </w:r>
            <w:r w:rsidR="0078562B" w:rsidRPr="00995B6F">
              <w:rPr>
                <w:rFonts w:ascii="Arial" w:eastAsiaTheme="minorHAnsi" w:hAnsi="Arial" w:cs="Arial"/>
                <w:sz w:val="20"/>
                <w:szCs w:val="20"/>
                <w:lang w:eastAsia="en-US"/>
              </w:rPr>
              <w:t xml:space="preserve"> для дітей та підлітків</w:t>
            </w:r>
            <w:r w:rsidRPr="00995B6F">
              <w:rPr>
                <w:rFonts w:ascii="Arial" w:eastAsiaTheme="minorHAnsi" w:hAnsi="Arial" w:cs="Arial"/>
                <w:sz w:val="20"/>
                <w:szCs w:val="20"/>
                <w:lang w:eastAsia="en-US"/>
              </w:rPr>
              <w:t xml:space="preserve"> від міської дитячої бібліотеки “Мультиплекс“</w:t>
            </w:r>
          </w:p>
          <w:p w:rsidR="003D69CE" w:rsidRPr="00995B6F" w:rsidRDefault="003D69CE" w:rsidP="0078562B">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 </w:t>
            </w:r>
            <w:r w:rsidR="0078562B" w:rsidRPr="00995B6F">
              <w:rPr>
                <w:rFonts w:ascii="Arial" w:eastAsiaTheme="minorHAnsi" w:hAnsi="Arial" w:cs="Arial"/>
                <w:sz w:val="20"/>
                <w:szCs w:val="20"/>
                <w:lang w:eastAsia="en-US"/>
              </w:rPr>
              <w:t>виступ дитячих танцювальних та вокальних колективів</w:t>
            </w:r>
          </w:p>
          <w:p w:rsidR="0078562B" w:rsidRPr="00995B6F" w:rsidRDefault="0078562B" w:rsidP="0078562B">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 виступ інструментального гурту </w:t>
            </w:r>
            <w:r w:rsidRPr="00995B6F">
              <w:rPr>
                <w:rFonts w:ascii="Arial" w:eastAsiaTheme="minorHAnsi" w:hAnsi="Arial" w:cs="Arial"/>
                <w:sz w:val="20"/>
                <w:szCs w:val="20"/>
                <w:lang w:val="en-US" w:eastAsia="en-US"/>
              </w:rPr>
              <w:t>Progressive</w:t>
            </w:r>
            <w:r w:rsidRPr="00995B6F">
              <w:rPr>
                <w:rFonts w:ascii="Arial" w:eastAsiaTheme="minorHAnsi" w:hAnsi="Arial" w:cs="Arial"/>
                <w:sz w:val="20"/>
                <w:szCs w:val="20"/>
                <w:lang w:eastAsia="en-US"/>
              </w:rPr>
              <w:t xml:space="preserve"> </w:t>
            </w:r>
            <w:r w:rsidRPr="00995B6F">
              <w:rPr>
                <w:rFonts w:ascii="Arial" w:eastAsiaTheme="minorHAnsi" w:hAnsi="Arial" w:cs="Arial"/>
                <w:sz w:val="20"/>
                <w:szCs w:val="20"/>
                <w:lang w:val="en-US" w:eastAsia="en-US"/>
              </w:rPr>
              <w:t>Time</w:t>
            </w:r>
          </w:p>
          <w:p w:rsidR="0078562B" w:rsidRPr="00995B6F" w:rsidRDefault="0078562B" w:rsidP="0078562B">
            <w:pPr>
              <w:pStyle w:val="a5"/>
              <w:spacing w:before="0" w:beforeAutospacing="0" w:after="0" w:afterAutospacing="0"/>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виступ Маріанни Ільків</w:t>
            </w:r>
          </w:p>
        </w:tc>
      </w:tr>
    </w:tbl>
    <w:p w:rsidR="00C03662" w:rsidRDefault="00C03662"/>
    <w:tbl>
      <w:tblPr>
        <w:tblStyle w:val="a3"/>
        <w:tblW w:w="15877" w:type="dxa"/>
        <w:tblInd w:w="-289" w:type="dxa"/>
        <w:tblLook w:val="04A0" w:firstRow="1" w:lastRow="0" w:firstColumn="1" w:lastColumn="0" w:noHBand="0" w:noVBand="1"/>
      </w:tblPr>
      <w:tblGrid>
        <w:gridCol w:w="710"/>
        <w:gridCol w:w="2795"/>
        <w:gridCol w:w="2544"/>
        <w:gridCol w:w="1763"/>
        <w:gridCol w:w="2111"/>
        <w:gridCol w:w="5954"/>
      </w:tblGrid>
      <w:tr w:rsidR="0001242F" w:rsidRPr="00995B6F" w:rsidTr="00790392">
        <w:tc>
          <w:tcPr>
            <w:tcW w:w="710" w:type="dxa"/>
            <w:shd w:val="clear" w:color="auto" w:fill="FFFFFF" w:themeFill="background1"/>
          </w:tcPr>
          <w:p w:rsidR="0001242F" w:rsidRPr="00995B6F" w:rsidRDefault="0001242F" w:rsidP="00000EC1">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01242F" w:rsidRPr="00995B6F" w:rsidRDefault="00B13A8E" w:rsidP="0012073E">
            <w:pPr>
              <w:rPr>
                <w:rFonts w:cs="Arial"/>
                <w:sz w:val="20"/>
                <w:szCs w:val="20"/>
              </w:rPr>
            </w:pPr>
            <w:r w:rsidRPr="00995B6F">
              <w:rPr>
                <w:rFonts w:cs="Arial"/>
                <w:sz w:val="20"/>
                <w:szCs w:val="20"/>
              </w:rPr>
              <w:t>Великий святковий концерт</w:t>
            </w:r>
            <w:r w:rsidR="00000EC1" w:rsidRPr="00995B6F">
              <w:rPr>
                <w:rFonts w:cs="Arial"/>
                <w:sz w:val="20"/>
                <w:szCs w:val="20"/>
              </w:rPr>
              <w:t xml:space="preserve"> до Дня Незалежності України</w:t>
            </w:r>
          </w:p>
        </w:tc>
        <w:tc>
          <w:tcPr>
            <w:tcW w:w="2544" w:type="dxa"/>
            <w:shd w:val="clear" w:color="auto" w:fill="FFFFFF" w:themeFill="background1"/>
          </w:tcPr>
          <w:p w:rsidR="0001242F" w:rsidRPr="00995B6F" w:rsidRDefault="00B13A8E" w:rsidP="008B5D67">
            <w:pPr>
              <w:jc w:val="center"/>
              <w:rPr>
                <w:rFonts w:cs="Arial"/>
                <w:sz w:val="20"/>
                <w:szCs w:val="20"/>
              </w:rPr>
            </w:pPr>
            <w:r w:rsidRPr="00995B6F">
              <w:rPr>
                <w:rFonts w:cs="Arial"/>
                <w:sz w:val="20"/>
                <w:szCs w:val="20"/>
              </w:rPr>
              <w:t>Львівська обласна державна адміністрація за підтримки Львівської міської ради</w:t>
            </w:r>
          </w:p>
        </w:tc>
        <w:tc>
          <w:tcPr>
            <w:tcW w:w="1763" w:type="dxa"/>
            <w:shd w:val="clear" w:color="auto" w:fill="FFFFFF" w:themeFill="background1"/>
          </w:tcPr>
          <w:p w:rsidR="0001242F" w:rsidRPr="00995B6F" w:rsidRDefault="00B13A8E" w:rsidP="0012073E">
            <w:pPr>
              <w:jc w:val="center"/>
              <w:rPr>
                <w:rFonts w:cs="Arial"/>
                <w:sz w:val="20"/>
                <w:szCs w:val="20"/>
              </w:rPr>
            </w:pPr>
            <w:r w:rsidRPr="00995B6F">
              <w:rPr>
                <w:rFonts w:cs="Arial"/>
                <w:sz w:val="20"/>
                <w:szCs w:val="20"/>
              </w:rPr>
              <w:t>24 серпня</w:t>
            </w:r>
          </w:p>
          <w:p w:rsidR="00B13A8E" w:rsidRPr="00995B6F" w:rsidRDefault="00B13A8E" w:rsidP="0012073E">
            <w:pPr>
              <w:jc w:val="center"/>
              <w:rPr>
                <w:rFonts w:cs="Arial"/>
                <w:sz w:val="20"/>
                <w:szCs w:val="20"/>
              </w:rPr>
            </w:pPr>
          </w:p>
          <w:p w:rsidR="00B13A8E" w:rsidRPr="00995B6F" w:rsidRDefault="00B13A8E" w:rsidP="0012073E">
            <w:pPr>
              <w:jc w:val="center"/>
              <w:rPr>
                <w:rFonts w:cs="Arial"/>
                <w:sz w:val="20"/>
                <w:szCs w:val="20"/>
              </w:rPr>
            </w:pPr>
            <w:r w:rsidRPr="00995B6F">
              <w:rPr>
                <w:rFonts w:cs="Arial"/>
                <w:sz w:val="20"/>
                <w:szCs w:val="20"/>
              </w:rPr>
              <w:t>18.00-22.00</w:t>
            </w:r>
          </w:p>
        </w:tc>
        <w:tc>
          <w:tcPr>
            <w:tcW w:w="2111" w:type="dxa"/>
            <w:shd w:val="clear" w:color="auto" w:fill="FFFFFF" w:themeFill="background1"/>
          </w:tcPr>
          <w:p w:rsidR="0001242F" w:rsidRPr="00995B6F" w:rsidRDefault="0001242F" w:rsidP="00D14A07">
            <w:pPr>
              <w:jc w:val="center"/>
              <w:rPr>
                <w:rFonts w:cs="Arial"/>
                <w:sz w:val="20"/>
                <w:szCs w:val="20"/>
              </w:rPr>
            </w:pPr>
            <w:r w:rsidRPr="00995B6F">
              <w:rPr>
                <w:rFonts w:cs="Arial"/>
                <w:sz w:val="20"/>
                <w:szCs w:val="20"/>
              </w:rPr>
              <w:t>Площа біля Національної академії сухопутних військ ім. гетьмана Петра Сагайдачного</w:t>
            </w:r>
            <w:r w:rsidR="00D14A07">
              <w:rPr>
                <w:rFonts w:cs="Arial"/>
                <w:sz w:val="20"/>
                <w:szCs w:val="20"/>
              </w:rPr>
              <w:t xml:space="preserve"> (</w:t>
            </w:r>
            <w:r w:rsidR="00D14A07" w:rsidRPr="002337B2">
              <w:rPr>
                <w:rFonts w:cs="Arial"/>
                <w:sz w:val="20"/>
                <w:szCs w:val="20"/>
              </w:rPr>
              <w:t>вулиця Героїв Майдану, 32</w:t>
            </w:r>
            <w:r w:rsidR="00D14A07">
              <w:rPr>
                <w:rFonts w:cs="Arial"/>
                <w:sz w:val="20"/>
                <w:szCs w:val="20"/>
              </w:rPr>
              <w:t>)</w:t>
            </w:r>
          </w:p>
        </w:tc>
        <w:tc>
          <w:tcPr>
            <w:tcW w:w="5954" w:type="dxa"/>
            <w:shd w:val="clear" w:color="auto" w:fill="FFFFFF" w:themeFill="background1"/>
          </w:tcPr>
          <w:p w:rsidR="0001242F" w:rsidRDefault="00B13A8E" w:rsidP="00B13A8E">
            <w:pPr>
              <w:pStyle w:val="a5"/>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На сцені виступатимуть Аркадій </w:t>
            </w:r>
            <w:proofErr w:type="spellStart"/>
            <w:r w:rsidRPr="00995B6F">
              <w:rPr>
                <w:rFonts w:ascii="Arial" w:eastAsiaTheme="minorHAnsi" w:hAnsi="Arial" w:cs="Arial"/>
                <w:sz w:val="20"/>
                <w:szCs w:val="20"/>
                <w:lang w:eastAsia="en-US"/>
              </w:rPr>
              <w:t>Войтюк</w:t>
            </w:r>
            <w:proofErr w:type="spellEnd"/>
            <w:r w:rsidRPr="00995B6F">
              <w:rPr>
                <w:rFonts w:ascii="Arial" w:eastAsiaTheme="minorHAnsi" w:hAnsi="Arial" w:cs="Arial"/>
                <w:sz w:val="20"/>
                <w:szCs w:val="20"/>
                <w:lang w:eastAsia="en-US"/>
              </w:rPr>
              <w:t xml:space="preserve">, ALYONA </w:t>
            </w:r>
            <w:proofErr w:type="spellStart"/>
            <w:r w:rsidRPr="00995B6F">
              <w:rPr>
                <w:rFonts w:ascii="Arial" w:eastAsiaTheme="minorHAnsi" w:hAnsi="Arial" w:cs="Arial"/>
                <w:sz w:val="20"/>
                <w:szCs w:val="20"/>
                <w:lang w:eastAsia="en-US"/>
              </w:rPr>
              <w:t>ALYONA</w:t>
            </w:r>
            <w:proofErr w:type="spellEnd"/>
            <w:r w:rsidRPr="00995B6F">
              <w:rPr>
                <w:rFonts w:ascii="Arial" w:eastAsiaTheme="minorHAnsi" w:hAnsi="Arial" w:cs="Arial"/>
                <w:sz w:val="20"/>
                <w:szCs w:val="20"/>
                <w:lang w:eastAsia="en-US"/>
              </w:rPr>
              <w:t>, NAVKA, гурти KALUSH і PATSYKI Z FRANEKA</w:t>
            </w:r>
          </w:p>
          <w:p w:rsidR="007F6313" w:rsidRPr="00995B6F" w:rsidRDefault="007F6313" w:rsidP="00B13A8E">
            <w:pPr>
              <w:pStyle w:val="a5"/>
              <w:textAlignment w:val="baseline"/>
              <w:rPr>
                <w:rFonts w:ascii="Arial" w:eastAsiaTheme="minorHAnsi" w:hAnsi="Arial" w:cs="Arial"/>
                <w:sz w:val="20"/>
                <w:szCs w:val="20"/>
                <w:lang w:eastAsia="en-US"/>
              </w:rPr>
            </w:pPr>
            <w:r>
              <w:rPr>
                <w:rFonts w:ascii="Arial" w:eastAsiaTheme="minorHAnsi" w:hAnsi="Arial" w:cs="Arial"/>
                <w:sz w:val="20"/>
                <w:szCs w:val="20"/>
                <w:lang w:eastAsia="en-US"/>
              </w:rPr>
              <w:t>Вхід вільний!</w:t>
            </w:r>
          </w:p>
        </w:tc>
      </w:tr>
      <w:tr w:rsidR="00B13A8E" w:rsidRPr="00995B6F" w:rsidTr="00790392">
        <w:tc>
          <w:tcPr>
            <w:tcW w:w="710" w:type="dxa"/>
            <w:shd w:val="clear" w:color="auto" w:fill="FFFFFF" w:themeFill="background1"/>
          </w:tcPr>
          <w:p w:rsidR="00B13A8E" w:rsidRPr="00995B6F" w:rsidRDefault="00B13A8E" w:rsidP="00000EC1">
            <w:pPr>
              <w:pStyle w:val="a4"/>
              <w:numPr>
                <w:ilvl w:val="0"/>
                <w:numId w:val="3"/>
              </w:numPr>
              <w:tabs>
                <w:tab w:val="left" w:pos="360"/>
              </w:tabs>
              <w:ind w:left="322"/>
              <w:jc w:val="center"/>
              <w:rPr>
                <w:rFonts w:cs="Arial"/>
                <w:sz w:val="20"/>
                <w:szCs w:val="20"/>
              </w:rPr>
            </w:pPr>
          </w:p>
        </w:tc>
        <w:tc>
          <w:tcPr>
            <w:tcW w:w="2795" w:type="dxa"/>
            <w:shd w:val="clear" w:color="auto" w:fill="FFFFFF" w:themeFill="background1"/>
          </w:tcPr>
          <w:p w:rsidR="00B13A8E" w:rsidRPr="00995B6F" w:rsidRDefault="00B13A8E" w:rsidP="0012073E">
            <w:pPr>
              <w:rPr>
                <w:rFonts w:cs="Arial"/>
                <w:sz w:val="20"/>
                <w:szCs w:val="20"/>
              </w:rPr>
            </w:pPr>
            <w:proofErr w:type="spellStart"/>
            <w:r w:rsidRPr="00995B6F">
              <w:rPr>
                <w:rFonts w:cs="Arial"/>
                <w:sz w:val="20"/>
                <w:szCs w:val="20"/>
              </w:rPr>
              <w:t>SuperDisco</w:t>
            </w:r>
            <w:proofErr w:type="spellEnd"/>
            <w:r w:rsidRPr="00995B6F">
              <w:rPr>
                <w:rFonts w:cs="Arial"/>
                <w:sz w:val="20"/>
                <w:szCs w:val="20"/>
              </w:rPr>
              <w:t xml:space="preserve"> 90-х. Фестиваль Незалежності. 30 років</w:t>
            </w:r>
          </w:p>
        </w:tc>
        <w:tc>
          <w:tcPr>
            <w:tcW w:w="2544" w:type="dxa"/>
            <w:shd w:val="clear" w:color="auto" w:fill="FFFFFF" w:themeFill="background1"/>
          </w:tcPr>
          <w:p w:rsidR="00B13A8E" w:rsidRPr="00995B6F" w:rsidRDefault="00B13A8E" w:rsidP="008B5D67">
            <w:pPr>
              <w:jc w:val="center"/>
              <w:rPr>
                <w:rFonts w:cs="Arial"/>
                <w:sz w:val="20"/>
                <w:szCs w:val="20"/>
              </w:rPr>
            </w:pPr>
            <w:r w:rsidRPr="00995B6F">
              <w:rPr>
                <w:rFonts w:cs="Arial"/>
                <w:sz w:val="20"/>
                <w:szCs w:val="20"/>
              </w:rPr>
              <w:t>Стадіон “Арена Львів“</w:t>
            </w:r>
          </w:p>
        </w:tc>
        <w:tc>
          <w:tcPr>
            <w:tcW w:w="1763" w:type="dxa"/>
            <w:shd w:val="clear" w:color="auto" w:fill="FFFFFF" w:themeFill="background1"/>
          </w:tcPr>
          <w:p w:rsidR="00B13A8E" w:rsidRPr="00995B6F" w:rsidRDefault="00B13A8E" w:rsidP="0012073E">
            <w:pPr>
              <w:jc w:val="center"/>
              <w:rPr>
                <w:rFonts w:cs="Arial"/>
                <w:sz w:val="20"/>
                <w:szCs w:val="20"/>
              </w:rPr>
            </w:pPr>
            <w:r w:rsidRPr="00995B6F">
              <w:rPr>
                <w:rFonts w:cs="Arial"/>
                <w:sz w:val="20"/>
                <w:szCs w:val="20"/>
              </w:rPr>
              <w:t>24 серпня</w:t>
            </w:r>
          </w:p>
          <w:p w:rsidR="00B13A8E" w:rsidRPr="00995B6F" w:rsidRDefault="00B13A8E" w:rsidP="0012073E">
            <w:pPr>
              <w:jc w:val="center"/>
              <w:rPr>
                <w:rFonts w:cs="Arial"/>
                <w:sz w:val="20"/>
                <w:szCs w:val="20"/>
              </w:rPr>
            </w:pPr>
          </w:p>
          <w:p w:rsidR="00B13A8E" w:rsidRPr="00995B6F" w:rsidRDefault="00B13A8E" w:rsidP="0012073E">
            <w:pPr>
              <w:jc w:val="center"/>
              <w:rPr>
                <w:rFonts w:cs="Arial"/>
                <w:sz w:val="20"/>
                <w:szCs w:val="20"/>
              </w:rPr>
            </w:pPr>
            <w:r w:rsidRPr="00995B6F">
              <w:rPr>
                <w:rFonts w:cs="Arial"/>
                <w:sz w:val="20"/>
                <w:szCs w:val="20"/>
              </w:rPr>
              <w:t>18.00</w:t>
            </w:r>
          </w:p>
        </w:tc>
        <w:tc>
          <w:tcPr>
            <w:tcW w:w="2111" w:type="dxa"/>
            <w:shd w:val="clear" w:color="auto" w:fill="FFFFFF" w:themeFill="background1"/>
          </w:tcPr>
          <w:p w:rsidR="00B13A8E" w:rsidRPr="00995B6F" w:rsidRDefault="00B13A8E" w:rsidP="0012073E">
            <w:pPr>
              <w:jc w:val="center"/>
              <w:rPr>
                <w:rFonts w:cs="Arial"/>
                <w:sz w:val="20"/>
                <w:szCs w:val="20"/>
              </w:rPr>
            </w:pPr>
            <w:r w:rsidRPr="00995B6F">
              <w:rPr>
                <w:rFonts w:cs="Arial"/>
                <w:sz w:val="20"/>
                <w:szCs w:val="20"/>
              </w:rPr>
              <w:t xml:space="preserve">Стадіон “Арена Львів“, вул. </w:t>
            </w:r>
            <w:proofErr w:type="spellStart"/>
            <w:r w:rsidRPr="00995B6F">
              <w:rPr>
                <w:rFonts w:cs="Arial"/>
                <w:sz w:val="20"/>
                <w:szCs w:val="20"/>
              </w:rPr>
              <w:t>Стрийська</w:t>
            </w:r>
            <w:proofErr w:type="spellEnd"/>
            <w:r w:rsidRPr="00995B6F">
              <w:rPr>
                <w:rFonts w:cs="Arial"/>
                <w:sz w:val="20"/>
                <w:szCs w:val="20"/>
              </w:rPr>
              <w:t>, 199</w:t>
            </w:r>
          </w:p>
        </w:tc>
        <w:tc>
          <w:tcPr>
            <w:tcW w:w="5954" w:type="dxa"/>
            <w:shd w:val="clear" w:color="auto" w:fill="FFFFFF" w:themeFill="background1"/>
          </w:tcPr>
          <w:p w:rsidR="00B13A8E" w:rsidRPr="00995B6F" w:rsidRDefault="00B13A8E" w:rsidP="00B13A8E">
            <w:pPr>
              <w:pStyle w:val="a5"/>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У програмі концерту – найбільші танцювальні хіти 90-х: </w:t>
            </w:r>
            <w:proofErr w:type="spellStart"/>
            <w:r w:rsidRPr="00995B6F">
              <w:rPr>
                <w:rFonts w:ascii="Arial" w:eastAsiaTheme="minorHAnsi" w:hAnsi="Arial" w:cs="Arial"/>
                <w:sz w:val="20"/>
                <w:szCs w:val="20"/>
                <w:lang w:eastAsia="en-US"/>
              </w:rPr>
              <w:t>Boney</w:t>
            </w:r>
            <w:proofErr w:type="spellEnd"/>
            <w:r w:rsidRPr="00995B6F">
              <w:rPr>
                <w:rFonts w:ascii="Arial" w:eastAsiaTheme="minorHAnsi" w:hAnsi="Arial" w:cs="Arial"/>
                <w:sz w:val="20"/>
                <w:szCs w:val="20"/>
                <w:lang w:eastAsia="en-US"/>
              </w:rPr>
              <w:t xml:space="preserve"> M (</w:t>
            </w:r>
            <w:proofErr w:type="spellStart"/>
            <w:r w:rsidRPr="00995B6F">
              <w:rPr>
                <w:rFonts w:ascii="Arial" w:eastAsiaTheme="minorHAnsi" w:hAnsi="Arial" w:cs="Arial"/>
                <w:sz w:val="20"/>
                <w:szCs w:val="20"/>
                <w:lang w:eastAsia="en-US"/>
              </w:rPr>
              <w:t>xperience</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Mr.President</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Lazzy</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Dee</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East</w:t>
            </w:r>
            <w:proofErr w:type="spellEnd"/>
            <w:r w:rsidRPr="00995B6F">
              <w:rPr>
                <w:rFonts w:ascii="Arial" w:eastAsiaTheme="minorHAnsi" w:hAnsi="Arial" w:cs="Arial"/>
                <w:sz w:val="20"/>
                <w:szCs w:val="20"/>
                <w:lang w:eastAsia="en-US"/>
              </w:rPr>
              <w:t xml:space="preserve"> 17, </w:t>
            </w:r>
            <w:proofErr w:type="spellStart"/>
            <w:r w:rsidRPr="00995B6F">
              <w:rPr>
                <w:rFonts w:ascii="Arial" w:eastAsiaTheme="minorHAnsi" w:hAnsi="Arial" w:cs="Arial"/>
                <w:sz w:val="20"/>
                <w:szCs w:val="20"/>
                <w:lang w:eastAsia="en-US"/>
              </w:rPr>
              <w:t>Global</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Deejays</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Snap</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Captain</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Jack</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NaNa</w:t>
            </w:r>
            <w:proofErr w:type="spellEnd"/>
            <w:r w:rsidRPr="00995B6F">
              <w:rPr>
                <w:rFonts w:ascii="Arial" w:eastAsiaTheme="minorHAnsi" w:hAnsi="Arial" w:cs="Arial"/>
                <w:sz w:val="20"/>
                <w:szCs w:val="20"/>
                <w:lang w:eastAsia="en-US"/>
              </w:rPr>
              <w:t xml:space="preserve">. За пультом – </w:t>
            </w:r>
            <w:proofErr w:type="spellStart"/>
            <w:r w:rsidRPr="00995B6F">
              <w:rPr>
                <w:rFonts w:ascii="Arial" w:eastAsiaTheme="minorHAnsi" w:hAnsi="Arial" w:cs="Arial"/>
                <w:sz w:val="20"/>
                <w:szCs w:val="20"/>
                <w:lang w:eastAsia="en-US"/>
              </w:rPr>
              <w:t>Dj</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Gooch</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Brown</w:t>
            </w:r>
            <w:proofErr w:type="spellEnd"/>
            <w:r w:rsidRPr="00995B6F">
              <w:rPr>
                <w:rFonts w:ascii="Arial" w:eastAsiaTheme="minorHAnsi" w:hAnsi="Arial" w:cs="Arial"/>
                <w:sz w:val="20"/>
                <w:szCs w:val="20"/>
                <w:lang w:eastAsia="en-US"/>
              </w:rPr>
              <w:t xml:space="preserve"> та </w:t>
            </w:r>
            <w:proofErr w:type="spellStart"/>
            <w:r w:rsidRPr="00995B6F">
              <w:rPr>
                <w:rFonts w:ascii="Arial" w:eastAsiaTheme="minorHAnsi" w:hAnsi="Arial" w:cs="Arial"/>
                <w:sz w:val="20"/>
                <w:szCs w:val="20"/>
                <w:lang w:eastAsia="en-US"/>
              </w:rPr>
              <w:t>Dj</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Gonibez</w:t>
            </w:r>
            <w:proofErr w:type="spellEnd"/>
            <w:r w:rsidRPr="00995B6F">
              <w:rPr>
                <w:rFonts w:ascii="Arial" w:eastAsiaTheme="minorHAnsi" w:hAnsi="Arial" w:cs="Arial"/>
                <w:sz w:val="20"/>
                <w:szCs w:val="20"/>
                <w:lang w:eastAsia="en-US"/>
              </w:rPr>
              <w:t>.</w:t>
            </w:r>
          </w:p>
        </w:tc>
      </w:tr>
      <w:tr w:rsidR="008A7A1D" w:rsidRPr="00995B6F" w:rsidTr="0076596F">
        <w:tc>
          <w:tcPr>
            <w:tcW w:w="710" w:type="dxa"/>
          </w:tcPr>
          <w:p w:rsidR="008A7A1D" w:rsidRPr="00995B6F" w:rsidRDefault="008A7A1D" w:rsidP="00000EC1">
            <w:pPr>
              <w:pStyle w:val="a4"/>
              <w:numPr>
                <w:ilvl w:val="0"/>
                <w:numId w:val="3"/>
              </w:numPr>
              <w:tabs>
                <w:tab w:val="left" w:pos="360"/>
              </w:tabs>
              <w:ind w:left="322"/>
              <w:jc w:val="center"/>
              <w:rPr>
                <w:rFonts w:cs="Arial"/>
                <w:sz w:val="20"/>
                <w:szCs w:val="20"/>
              </w:rPr>
            </w:pPr>
          </w:p>
        </w:tc>
        <w:tc>
          <w:tcPr>
            <w:tcW w:w="2795" w:type="dxa"/>
          </w:tcPr>
          <w:p w:rsidR="008A7A1D" w:rsidRPr="00995B6F" w:rsidRDefault="008A7A1D" w:rsidP="0012073E">
            <w:pPr>
              <w:rPr>
                <w:rFonts w:cs="Arial"/>
                <w:sz w:val="20"/>
                <w:szCs w:val="20"/>
              </w:rPr>
            </w:pPr>
            <w:r w:rsidRPr="008A7A1D">
              <w:rPr>
                <w:rFonts w:cs="Arial"/>
                <w:sz w:val="20"/>
                <w:szCs w:val="20"/>
              </w:rPr>
              <w:t xml:space="preserve">5-й Міжнародний фестиваль класичної музики </w:t>
            </w:r>
            <w:proofErr w:type="spellStart"/>
            <w:r w:rsidRPr="008A7A1D">
              <w:rPr>
                <w:rFonts w:cs="Arial"/>
                <w:sz w:val="20"/>
                <w:szCs w:val="20"/>
              </w:rPr>
              <w:t>LvivMozArt</w:t>
            </w:r>
            <w:proofErr w:type="spellEnd"/>
          </w:p>
        </w:tc>
        <w:tc>
          <w:tcPr>
            <w:tcW w:w="2544" w:type="dxa"/>
          </w:tcPr>
          <w:p w:rsidR="008A7A1D" w:rsidRPr="00995B6F" w:rsidRDefault="008A7A1D" w:rsidP="008B5D67">
            <w:pPr>
              <w:jc w:val="center"/>
              <w:rPr>
                <w:rFonts w:cs="Arial"/>
                <w:sz w:val="20"/>
                <w:szCs w:val="20"/>
              </w:rPr>
            </w:pPr>
          </w:p>
        </w:tc>
        <w:tc>
          <w:tcPr>
            <w:tcW w:w="1763" w:type="dxa"/>
          </w:tcPr>
          <w:p w:rsidR="008A7A1D" w:rsidRPr="00995B6F" w:rsidRDefault="008A7A1D" w:rsidP="0012073E">
            <w:pPr>
              <w:jc w:val="center"/>
              <w:rPr>
                <w:rFonts w:cs="Arial"/>
                <w:sz w:val="20"/>
                <w:szCs w:val="20"/>
              </w:rPr>
            </w:pPr>
            <w:r w:rsidRPr="008A7A1D">
              <w:rPr>
                <w:rFonts w:cs="Arial"/>
                <w:sz w:val="20"/>
                <w:szCs w:val="20"/>
              </w:rPr>
              <w:t>26-29 серпня</w:t>
            </w:r>
          </w:p>
        </w:tc>
        <w:tc>
          <w:tcPr>
            <w:tcW w:w="2111" w:type="dxa"/>
          </w:tcPr>
          <w:p w:rsidR="008A7A1D" w:rsidRPr="00995B6F" w:rsidRDefault="008A7A1D" w:rsidP="0012073E">
            <w:pPr>
              <w:jc w:val="center"/>
              <w:rPr>
                <w:rFonts w:cs="Arial"/>
                <w:sz w:val="20"/>
                <w:szCs w:val="20"/>
              </w:rPr>
            </w:pPr>
            <w:r>
              <w:rPr>
                <w:rFonts w:cs="Arial"/>
                <w:sz w:val="20"/>
                <w:szCs w:val="20"/>
              </w:rPr>
              <w:t>Різні локації Львова</w:t>
            </w:r>
          </w:p>
        </w:tc>
        <w:tc>
          <w:tcPr>
            <w:tcW w:w="5954" w:type="dxa"/>
          </w:tcPr>
          <w:p w:rsidR="008A7A1D" w:rsidRPr="00995B6F" w:rsidRDefault="008A7A1D" w:rsidP="00B13A8E">
            <w:pPr>
              <w:pStyle w:val="a5"/>
              <w:textAlignment w:val="baseline"/>
              <w:rPr>
                <w:rFonts w:ascii="Arial" w:eastAsiaTheme="minorHAnsi" w:hAnsi="Arial" w:cs="Arial"/>
                <w:sz w:val="20"/>
                <w:szCs w:val="20"/>
                <w:lang w:eastAsia="en-US"/>
              </w:rPr>
            </w:pPr>
            <w:r>
              <w:rPr>
                <w:rFonts w:ascii="Arial" w:eastAsiaTheme="minorHAnsi" w:hAnsi="Arial" w:cs="Arial"/>
                <w:sz w:val="20"/>
                <w:szCs w:val="20"/>
                <w:lang w:eastAsia="en-US"/>
              </w:rPr>
              <w:t xml:space="preserve">Детальна програма фестиваль - </w:t>
            </w:r>
            <w:hyperlink r:id="rId6" w:history="1">
              <w:r w:rsidRPr="00064CFA">
                <w:rPr>
                  <w:rStyle w:val="a6"/>
                  <w:rFonts w:ascii="Arial" w:eastAsiaTheme="minorHAnsi" w:hAnsi="Arial" w:cs="Arial"/>
                  <w:sz w:val="20"/>
                  <w:szCs w:val="20"/>
                  <w:lang w:eastAsia="en-US"/>
                </w:rPr>
                <w:t>https://lvivmozart.com/</w:t>
              </w:r>
            </w:hyperlink>
            <w:r>
              <w:rPr>
                <w:rFonts w:ascii="Arial" w:eastAsiaTheme="minorHAnsi" w:hAnsi="Arial" w:cs="Arial"/>
                <w:sz w:val="20"/>
                <w:szCs w:val="20"/>
                <w:lang w:eastAsia="en-US"/>
              </w:rPr>
              <w:t xml:space="preserve"> </w:t>
            </w:r>
          </w:p>
        </w:tc>
      </w:tr>
      <w:tr w:rsidR="005A65FC" w:rsidRPr="00995B6F" w:rsidTr="0076596F">
        <w:tc>
          <w:tcPr>
            <w:tcW w:w="710" w:type="dxa"/>
          </w:tcPr>
          <w:p w:rsidR="005A65FC" w:rsidRPr="00995B6F" w:rsidRDefault="005A65FC" w:rsidP="00000EC1">
            <w:pPr>
              <w:pStyle w:val="a4"/>
              <w:numPr>
                <w:ilvl w:val="0"/>
                <w:numId w:val="3"/>
              </w:numPr>
              <w:tabs>
                <w:tab w:val="left" w:pos="360"/>
              </w:tabs>
              <w:ind w:left="322"/>
              <w:jc w:val="center"/>
              <w:rPr>
                <w:rFonts w:cs="Arial"/>
                <w:sz w:val="20"/>
                <w:szCs w:val="20"/>
              </w:rPr>
            </w:pPr>
          </w:p>
        </w:tc>
        <w:tc>
          <w:tcPr>
            <w:tcW w:w="2795" w:type="dxa"/>
          </w:tcPr>
          <w:p w:rsidR="005A65FC" w:rsidRPr="00995B6F" w:rsidRDefault="005A65FC" w:rsidP="0012073E">
            <w:pPr>
              <w:rPr>
                <w:rFonts w:cs="Arial"/>
                <w:sz w:val="20"/>
                <w:szCs w:val="20"/>
              </w:rPr>
            </w:pPr>
            <w:r w:rsidRPr="00995B6F">
              <w:rPr>
                <w:rFonts w:cs="Arial"/>
                <w:sz w:val="20"/>
                <w:szCs w:val="20"/>
              </w:rPr>
              <w:t xml:space="preserve">Від рукопису до </w:t>
            </w:r>
            <w:proofErr w:type="spellStart"/>
            <w:r w:rsidRPr="00995B6F">
              <w:rPr>
                <w:rFonts w:cs="Arial"/>
                <w:sz w:val="20"/>
                <w:szCs w:val="20"/>
              </w:rPr>
              <w:t>аудіосеріалу</w:t>
            </w:r>
            <w:proofErr w:type="spellEnd"/>
            <w:r w:rsidRPr="00995B6F">
              <w:rPr>
                <w:rFonts w:cs="Arial"/>
                <w:sz w:val="20"/>
                <w:szCs w:val="20"/>
              </w:rPr>
              <w:t xml:space="preserve">: презентація Опер Порфирія </w:t>
            </w:r>
            <w:proofErr w:type="spellStart"/>
            <w:r w:rsidRPr="00995B6F">
              <w:rPr>
                <w:rFonts w:cs="Arial"/>
                <w:sz w:val="20"/>
                <w:szCs w:val="20"/>
              </w:rPr>
              <w:t>Бажанського</w:t>
            </w:r>
            <w:proofErr w:type="spellEnd"/>
          </w:p>
        </w:tc>
        <w:tc>
          <w:tcPr>
            <w:tcW w:w="2544" w:type="dxa"/>
          </w:tcPr>
          <w:p w:rsidR="005A65FC" w:rsidRPr="00995B6F" w:rsidRDefault="005A65FC" w:rsidP="00726480">
            <w:pPr>
              <w:jc w:val="center"/>
              <w:rPr>
                <w:rFonts w:cs="Arial"/>
                <w:sz w:val="20"/>
                <w:szCs w:val="20"/>
              </w:rPr>
            </w:pPr>
            <w:r w:rsidRPr="00995B6F">
              <w:rPr>
                <w:rFonts w:cs="Arial"/>
                <w:sz w:val="20"/>
                <w:szCs w:val="20"/>
              </w:rPr>
              <w:t>Львівський будинок органної та камерної музики, ГО “</w:t>
            </w:r>
            <w:proofErr w:type="spellStart"/>
            <w:r w:rsidR="00726480" w:rsidRPr="00995B6F">
              <w:rPr>
                <w:rFonts w:cs="Arial"/>
                <w:sz w:val="20"/>
                <w:szCs w:val="20"/>
              </w:rPr>
              <w:t>Collegium</w:t>
            </w:r>
            <w:proofErr w:type="spellEnd"/>
            <w:r w:rsidR="00726480" w:rsidRPr="00995B6F">
              <w:rPr>
                <w:rFonts w:cs="Arial"/>
                <w:sz w:val="20"/>
                <w:szCs w:val="20"/>
              </w:rPr>
              <w:t xml:space="preserve"> </w:t>
            </w:r>
            <w:proofErr w:type="spellStart"/>
            <w:r w:rsidR="00726480" w:rsidRPr="00995B6F">
              <w:rPr>
                <w:rFonts w:cs="Arial"/>
                <w:sz w:val="20"/>
                <w:szCs w:val="20"/>
              </w:rPr>
              <w:t>Musicum</w:t>
            </w:r>
            <w:proofErr w:type="spellEnd"/>
            <w:r w:rsidR="00726480" w:rsidRPr="00995B6F">
              <w:rPr>
                <w:rFonts w:cs="Arial"/>
                <w:sz w:val="20"/>
                <w:szCs w:val="20"/>
              </w:rPr>
              <w:t>“ та Галицьке Музичне Товариство</w:t>
            </w:r>
          </w:p>
        </w:tc>
        <w:tc>
          <w:tcPr>
            <w:tcW w:w="1763" w:type="dxa"/>
          </w:tcPr>
          <w:p w:rsidR="005A65FC" w:rsidRPr="00995B6F" w:rsidRDefault="00726480" w:rsidP="0012073E">
            <w:pPr>
              <w:jc w:val="center"/>
              <w:rPr>
                <w:rFonts w:cs="Arial"/>
                <w:sz w:val="20"/>
                <w:szCs w:val="20"/>
              </w:rPr>
            </w:pPr>
            <w:r w:rsidRPr="00995B6F">
              <w:rPr>
                <w:rFonts w:cs="Arial"/>
                <w:sz w:val="20"/>
                <w:szCs w:val="20"/>
              </w:rPr>
              <w:t>28 серпня</w:t>
            </w:r>
          </w:p>
        </w:tc>
        <w:tc>
          <w:tcPr>
            <w:tcW w:w="2111" w:type="dxa"/>
          </w:tcPr>
          <w:p w:rsidR="005A65FC" w:rsidRPr="00995B6F" w:rsidRDefault="005A65FC" w:rsidP="005A65FC">
            <w:pPr>
              <w:jc w:val="center"/>
              <w:rPr>
                <w:rFonts w:cs="Arial"/>
                <w:sz w:val="20"/>
                <w:szCs w:val="20"/>
              </w:rPr>
            </w:pPr>
            <w:r w:rsidRPr="00995B6F">
              <w:rPr>
                <w:rFonts w:cs="Arial"/>
                <w:sz w:val="20"/>
                <w:szCs w:val="20"/>
              </w:rPr>
              <w:t>Львівський будинок органної та камерної музики</w:t>
            </w:r>
          </w:p>
          <w:p w:rsidR="005A65FC" w:rsidRPr="00995B6F" w:rsidRDefault="005A65FC" w:rsidP="005A65FC">
            <w:pPr>
              <w:jc w:val="center"/>
              <w:rPr>
                <w:rFonts w:cs="Arial"/>
                <w:sz w:val="20"/>
                <w:szCs w:val="20"/>
              </w:rPr>
            </w:pPr>
            <w:r w:rsidRPr="00995B6F">
              <w:rPr>
                <w:rFonts w:cs="Arial"/>
                <w:sz w:val="20"/>
                <w:szCs w:val="20"/>
              </w:rPr>
              <w:t>(вул. С. Бандери, 8)</w:t>
            </w:r>
          </w:p>
        </w:tc>
        <w:tc>
          <w:tcPr>
            <w:tcW w:w="5954" w:type="dxa"/>
          </w:tcPr>
          <w:p w:rsidR="005A65FC" w:rsidRPr="00995B6F" w:rsidRDefault="005A65FC" w:rsidP="005A65FC">
            <w:pPr>
              <w:pStyle w:val="a5"/>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 xml:space="preserve">До Дня Незалежності Львівський </w:t>
            </w:r>
            <w:proofErr w:type="spellStart"/>
            <w:r w:rsidRPr="00995B6F">
              <w:rPr>
                <w:rFonts w:ascii="Arial" w:eastAsiaTheme="minorHAnsi" w:hAnsi="Arial" w:cs="Arial"/>
                <w:sz w:val="20"/>
                <w:szCs w:val="20"/>
                <w:lang w:eastAsia="en-US"/>
              </w:rPr>
              <w:t>оганний</w:t>
            </w:r>
            <w:proofErr w:type="spellEnd"/>
            <w:r w:rsidRPr="00995B6F">
              <w:rPr>
                <w:rFonts w:ascii="Arial" w:eastAsiaTheme="minorHAnsi" w:hAnsi="Arial" w:cs="Arial"/>
                <w:sz w:val="20"/>
                <w:szCs w:val="20"/>
                <w:lang w:eastAsia="en-US"/>
              </w:rPr>
              <w:t xml:space="preserve"> зал, </w:t>
            </w:r>
            <w:proofErr w:type="spellStart"/>
            <w:r w:rsidRPr="00995B6F">
              <w:rPr>
                <w:rFonts w:ascii="Arial" w:eastAsiaTheme="minorHAnsi" w:hAnsi="Arial" w:cs="Arial"/>
                <w:sz w:val="20"/>
                <w:szCs w:val="20"/>
                <w:lang w:eastAsia="en-US"/>
              </w:rPr>
              <w:t>Collegium</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Musicum</w:t>
            </w:r>
            <w:proofErr w:type="spellEnd"/>
            <w:r w:rsidRPr="00995B6F">
              <w:rPr>
                <w:rFonts w:ascii="Arial" w:eastAsiaTheme="minorHAnsi" w:hAnsi="Arial" w:cs="Arial"/>
                <w:sz w:val="20"/>
                <w:szCs w:val="20"/>
                <w:lang w:eastAsia="en-US"/>
              </w:rPr>
              <w:t xml:space="preserve"> і Галицьке Музичне Товариство підготували новаторський проект, що повертає в українську культуру забутого композитора Порфирія </w:t>
            </w:r>
            <w:proofErr w:type="spellStart"/>
            <w:r w:rsidRPr="00995B6F">
              <w:rPr>
                <w:rFonts w:ascii="Arial" w:eastAsiaTheme="minorHAnsi" w:hAnsi="Arial" w:cs="Arial"/>
                <w:sz w:val="20"/>
                <w:szCs w:val="20"/>
                <w:lang w:eastAsia="en-US"/>
              </w:rPr>
              <w:t>Бажанського</w:t>
            </w:r>
            <w:proofErr w:type="spellEnd"/>
            <w:r w:rsidRPr="00995B6F">
              <w:rPr>
                <w:rFonts w:ascii="Arial" w:eastAsiaTheme="minorHAnsi" w:hAnsi="Arial" w:cs="Arial"/>
                <w:sz w:val="20"/>
                <w:szCs w:val="20"/>
                <w:lang w:eastAsia="en-US"/>
              </w:rPr>
              <w:t xml:space="preserve">. Світові прем’єри, видання клавіру творів, реліз документального фільму і публікація інноваційного </w:t>
            </w:r>
            <w:proofErr w:type="spellStart"/>
            <w:r w:rsidRPr="00995B6F">
              <w:rPr>
                <w:rFonts w:ascii="Arial" w:eastAsiaTheme="minorHAnsi" w:hAnsi="Arial" w:cs="Arial"/>
                <w:sz w:val="20"/>
                <w:szCs w:val="20"/>
                <w:lang w:eastAsia="en-US"/>
              </w:rPr>
              <w:t>аудіосеріалу</w:t>
            </w:r>
            <w:proofErr w:type="spellEnd"/>
            <w:r w:rsidRPr="00995B6F">
              <w:rPr>
                <w:rFonts w:ascii="Arial" w:eastAsiaTheme="minorHAnsi" w:hAnsi="Arial" w:cs="Arial"/>
                <w:sz w:val="20"/>
                <w:szCs w:val="20"/>
                <w:lang w:eastAsia="en-US"/>
              </w:rPr>
              <w:t xml:space="preserve"> - такими є результати проекту “</w:t>
            </w:r>
            <w:proofErr w:type="spellStart"/>
            <w:r w:rsidRPr="00995B6F">
              <w:rPr>
                <w:rFonts w:ascii="Arial" w:eastAsiaTheme="minorHAnsi" w:hAnsi="Arial" w:cs="Arial"/>
                <w:sz w:val="20"/>
                <w:szCs w:val="20"/>
                <w:lang w:eastAsia="en-US"/>
              </w:rPr>
              <w:t>Ukrainian</w:t>
            </w:r>
            <w:proofErr w:type="spellEnd"/>
            <w:r w:rsidRPr="00995B6F">
              <w:rPr>
                <w:rFonts w:ascii="Arial" w:eastAsiaTheme="minorHAnsi" w:hAnsi="Arial" w:cs="Arial"/>
                <w:sz w:val="20"/>
                <w:szCs w:val="20"/>
                <w:lang w:eastAsia="en-US"/>
              </w:rPr>
              <w:t xml:space="preserve"> </w:t>
            </w:r>
            <w:proofErr w:type="spellStart"/>
            <w:r w:rsidRPr="00995B6F">
              <w:rPr>
                <w:rFonts w:ascii="Arial" w:eastAsiaTheme="minorHAnsi" w:hAnsi="Arial" w:cs="Arial"/>
                <w:sz w:val="20"/>
                <w:szCs w:val="20"/>
                <w:lang w:eastAsia="en-US"/>
              </w:rPr>
              <w:t>Live</w:t>
            </w:r>
            <w:proofErr w:type="spellEnd"/>
            <w:r w:rsidRPr="00995B6F">
              <w:rPr>
                <w:rFonts w:ascii="Arial" w:eastAsiaTheme="minorHAnsi" w:hAnsi="Arial" w:cs="Arial"/>
                <w:sz w:val="20"/>
                <w:szCs w:val="20"/>
                <w:lang w:eastAsia="en-US"/>
              </w:rPr>
              <w:t xml:space="preserve">. Порфирія </w:t>
            </w:r>
            <w:proofErr w:type="spellStart"/>
            <w:r w:rsidRPr="00995B6F">
              <w:rPr>
                <w:rFonts w:ascii="Arial" w:eastAsiaTheme="minorHAnsi" w:hAnsi="Arial" w:cs="Arial"/>
                <w:sz w:val="20"/>
                <w:szCs w:val="20"/>
                <w:lang w:eastAsia="en-US"/>
              </w:rPr>
              <w:t>Бажанського</w:t>
            </w:r>
            <w:proofErr w:type="spellEnd"/>
            <w:r w:rsidRPr="00995B6F">
              <w:rPr>
                <w:rFonts w:ascii="Arial" w:eastAsiaTheme="minorHAnsi" w:hAnsi="Arial" w:cs="Arial"/>
                <w:sz w:val="20"/>
                <w:szCs w:val="20"/>
                <w:lang w:eastAsia="en-US"/>
              </w:rPr>
              <w:t xml:space="preserve">”. Детальніше за посиланням - </w:t>
            </w:r>
            <w:hyperlink r:id="rId7" w:history="1">
              <w:r w:rsidRPr="00995B6F">
                <w:rPr>
                  <w:rStyle w:val="a6"/>
                  <w:rFonts w:ascii="Arial" w:eastAsiaTheme="minorHAnsi" w:hAnsi="Arial" w:cs="Arial"/>
                  <w:sz w:val="20"/>
                  <w:szCs w:val="20"/>
                  <w:lang w:eastAsia="en-US"/>
                </w:rPr>
                <w:t>http://bazhanskyi.live/</w:t>
              </w:r>
            </w:hyperlink>
          </w:p>
        </w:tc>
      </w:tr>
      <w:tr w:rsidR="00F26D74" w:rsidRPr="00995B6F" w:rsidTr="0076596F">
        <w:tc>
          <w:tcPr>
            <w:tcW w:w="710" w:type="dxa"/>
          </w:tcPr>
          <w:p w:rsidR="00F26D74" w:rsidRPr="00995B6F" w:rsidRDefault="00F26D74" w:rsidP="00000EC1">
            <w:pPr>
              <w:pStyle w:val="a4"/>
              <w:numPr>
                <w:ilvl w:val="0"/>
                <w:numId w:val="3"/>
              </w:numPr>
              <w:tabs>
                <w:tab w:val="left" w:pos="360"/>
              </w:tabs>
              <w:ind w:left="322"/>
              <w:jc w:val="center"/>
              <w:rPr>
                <w:rFonts w:cs="Arial"/>
                <w:sz w:val="20"/>
                <w:szCs w:val="20"/>
              </w:rPr>
            </w:pPr>
          </w:p>
        </w:tc>
        <w:tc>
          <w:tcPr>
            <w:tcW w:w="2795" w:type="dxa"/>
          </w:tcPr>
          <w:p w:rsidR="00F26D74" w:rsidRPr="00995B6F" w:rsidRDefault="00F26D74" w:rsidP="0012073E">
            <w:pPr>
              <w:rPr>
                <w:rFonts w:cs="Arial"/>
                <w:sz w:val="20"/>
                <w:szCs w:val="20"/>
              </w:rPr>
            </w:pPr>
            <w:proofErr w:type="spellStart"/>
            <w:r w:rsidRPr="00995B6F">
              <w:rPr>
                <w:rFonts w:cs="Arial"/>
                <w:sz w:val="20"/>
                <w:szCs w:val="20"/>
              </w:rPr>
              <w:t>РяснеFEST</w:t>
            </w:r>
            <w:proofErr w:type="spellEnd"/>
          </w:p>
        </w:tc>
        <w:tc>
          <w:tcPr>
            <w:tcW w:w="2544" w:type="dxa"/>
          </w:tcPr>
          <w:p w:rsidR="00F26D74" w:rsidRPr="00995B6F" w:rsidRDefault="00754489" w:rsidP="008B5D67">
            <w:pPr>
              <w:jc w:val="center"/>
              <w:rPr>
                <w:rFonts w:cs="Arial"/>
                <w:sz w:val="20"/>
                <w:szCs w:val="20"/>
              </w:rPr>
            </w:pPr>
            <w:r w:rsidRPr="00995B6F">
              <w:rPr>
                <w:rFonts w:cs="Arial"/>
                <w:sz w:val="20"/>
                <w:szCs w:val="20"/>
              </w:rPr>
              <w:t>Громадська організація “Інститут розвитку“</w:t>
            </w:r>
          </w:p>
        </w:tc>
        <w:tc>
          <w:tcPr>
            <w:tcW w:w="1763" w:type="dxa"/>
          </w:tcPr>
          <w:p w:rsidR="00F26D74" w:rsidRPr="00995B6F" w:rsidRDefault="00754489" w:rsidP="0012073E">
            <w:pPr>
              <w:jc w:val="center"/>
              <w:rPr>
                <w:rFonts w:cs="Arial"/>
                <w:sz w:val="20"/>
                <w:szCs w:val="20"/>
              </w:rPr>
            </w:pPr>
            <w:r w:rsidRPr="00995B6F">
              <w:rPr>
                <w:rFonts w:cs="Arial"/>
                <w:sz w:val="20"/>
                <w:szCs w:val="20"/>
              </w:rPr>
              <w:t>29 серпня</w:t>
            </w:r>
          </w:p>
        </w:tc>
        <w:tc>
          <w:tcPr>
            <w:tcW w:w="2111" w:type="dxa"/>
          </w:tcPr>
          <w:p w:rsidR="00726480" w:rsidRPr="00995B6F" w:rsidRDefault="00754489" w:rsidP="0012073E">
            <w:pPr>
              <w:jc w:val="center"/>
              <w:rPr>
                <w:rFonts w:cs="Arial"/>
                <w:sz w:val="20"/>
                <w:szCs w:val="20"/>
              </w:rPr>
            </w:pPr>
            <w:r w:rsidRPr="00995B6F">
              <w:rPr>
                <w:rFonts w:cs="Arial"/>
                <w:sz w:val="20"/>
                <w:szCs w:val="20"/>
              </w:rPr>
              <w:t xml:space="preserve">Мікрорайон Рясне, подвір’я школи </w:t>
            </w:r>
          </w:p>
          <w:p w:rsidR="00F26D74" w:rsidRPr="00995B6F" w:rsidRDefault="00754489" w:rsidP="0012073E">
            <w:pPr>
              <w:jc w:val="center"/>
              <w:rPr>
                <w:rFonts w:cs="Arial"/>
                <w:sz w:val="20"/>
                <w:szCs w:val="20"/>
              </w:rPr>
            </w:pPr>
            <w:r w:rsidRPr="00995B6F">
              <w:rPr>
                <w:rFonts w:cs="Arial"/>
                <w:sz w:val="20"/>
                <w:szCs w:val="20"/>
              </w:rPr>
              <w:t>№ 92</w:t>
            </w:r>
          </w:p>
        </w:tc>
        <w:tc>
          <w:tcPr>
            <w:tcW w:w="5954" w:type="dxa"/>
          </w:tcPr>
          <w:p w:rsidR="00F26D74" w:rsidRPr="00995B6F" w:rsidRDefault="00754489" w:rsidP="00B13A8E">
            <w:pPr>
              <w:pStyle w:val="a5"/>
              <w:textAlignment w:val="baseline"/>
              <w:rPr>
                <w:rFonts w:ascii="Arial" w:eastAsiaTheme="minorHAnsi" w:hAnsi="Arial" w:cs="Arial"/>
                <w:sz w:val="20"/>
                <w:szCs w:val="20"/>
                <w:lang w:eastAsia="en-US"/>
              </w:rPr>
            </w:pPr>
            <w:r w:rsidRPr="00995B6F">
              <w:rPr>
                <w:rFonts w:ascii="Arial" w:eastAsiaTheme="minorHAnsi" w:hAnsi="Arial" w:cs="Arial"/>
                <w:sz w:val="20"/>
                <w:szCs w:val="20"/>
                <w:lang w:eastAsia="en-US"/>
              </w:rPr>
              <w:t>Щорічний фестиваль в мікрорайоні Рясне. В програмі – майстер класи, вікторини, спортивні змагання та концерт.</w:t>
            </w:r>
          </w:p>
        </w:tc>
      </w:tr>
    </w:tbl>
    <w:p w:rsidR="0015410B" w:rsidRPr="003D69CE" w:rsidRDefault="0015410B" w:rsidP="00000EC1">
      <w:pPr>
        <w:rPr>
          <w:lang w:val="ru-RU"/>
        </w:rPr>
      </w:pPr>
    </w:p>
    <w:sectPr w:rsidR="0015410B" w:rsidRPr="003D69CE" w:rsidSect="0098411C">
      <w:pgSz w:w="16838" w:h="11906" w:orient="landscape"/>
      <w:pgMar w:top="568"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E96"/>
    <w:multiLevelType w:val="hybridMultilevel"/>
    <w:tmpl w:val="9AB8F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0A535A"/>
    <w:multiLevelType w:val="multilevel"/>
    <w:tmpl w:val="B44C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248C4"/>
    <w:multiLevelType w:val="hybridMultilevel"/>
    <w:tmpl w:val="725A40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9EE4DED"/>
    <w:multiLevelType w:val="multilevel"/>
    <w:tmpl w:val="A49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855EA"/>
    <w:multiLevelType w:val="multilevel"/>
    <w:tmpl w:val="7C2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1C"/>
    <w:rsid w:val="00000EC1"/>
    <w:rsid w:val="0001242F"/>
    <w:rsid w:val="00016421"/>
    <w:rsid w:val="000166CF"/>
    <w:rsid w:val="00066E0B"/>
    <w:rsid w:val="00066F30"/>
    <w:rsid w:val="000718E9"/>
    <w:rsid w:val="000F011A"/>
    <w:rsid w:val="0012073E"/>
    <w:rsid w:val="0015410B"/>
    <w:rsid w:val="00164D0A"/>
    <w:rsid w:val="0017070C"/>
    <w:rsid w:val="00190C04"/>
    <w:rsid w:val="00197F87"/>
    <w:rsid w:val="00210646"/>
    <w:rsid w:val="002337B2"/>
    <w:rsid w:val="002365E2"/>
    <w:rsid w:val="00294A88"/>
    <w:rsid w:val="00295EEA"/>
    <w:rsid w:val="002E72C8"/>
    <w:rsid w:val="0030091B"/>
    <w:rsid w:val="00305A65"/>
    <w:rsid w:val="00344CF2"/>
    <w:rsid w:val="0038142B"/>
    <w:rsid w:val="003D69CE"/>
    <w:rsid w:val="003E52C1"/>
    <w:rsid w:val="004C749A"/>
    <w:rsid w:val="004E4979"/>
    <w:rsid w:val="00515C93"/>
    <w:rsid w:val="005461F2"/>
    <w:rsid w:val="00562003"/>
    <w:rsid w:val="00584D66"/>
    <w:rsid w:val="00595803"/>
    <w:rsid w:val="005A65FC"/>
    <w:rsid w:val="005A732E"/>
    <w:rsid w:val="005B06A6"/>
    <w:rsid w:val="005D615F"/>
    <w:rsid w:val="00604EC3"/>
    <w:rsid w:val="00620D5D"/>
    <w:rsid w:val="0069346B"/>
    <w:rsid w:val="006E7F51"/>
    <w:rsid w:val="00724C61"/>
    <w:rsid w:val="00726480"/>
    <w:rsid w:val="00754489"/>
    <w:rsid w:val="007651CD"/>
    <w:rsid w:val="0076596F"/>
    <w:rsid w:val="00771F49"/>
    <w:rsid w:val="007776F3"/>
    <w:rsid w:val="00784480"/>
    <w:rsid w:val="0078562B"/>
    <w:rsid w:val="00790392"/>
    <w:rsid w:val="007A71CC"/>
    <w:rsid w:val="007D4416"/>
    <w:rsid w:val="007F6313"/>
    <w:rsid w:val="008202AD"/>
    <w:rsid w:val="00877FBA"/>
    <w:rsid w:val="008940E2"/>
    <w:rsid w:val="008A7A1D"/>
    <w:rsid w:val="008B5D67"/>
    <w:rsid w:val="00911661"/>
    <w:rsid w:val="00915A60"/>
    <w:rsid w:val="0092358E"/>
    <w:rsid w:val="00931A4B"/>
    <w:rsid w:val="009504CE"/>
    <w:rsid w:val="0096252C"/>
    <w:rsid w:val="0098411C"/>
    <w:rsid w:val="00995B6F"/>
    <w:rsid w:val="009C52F3"/>
    <w:rsid w:val="009D29ED"/>
    <w:rsid w:val="00A47CCA"/>
    <w:rsid w:val="00A5071D"/>
    <w:rsid w:val="00AC6316"/>
    <w:rsid w:val="00B13A8E"/>
    <w:rsid w:val="00B21B0C"/>
    <w:rsid w:val="00B30240"/>
    <w:rsid w:val="00B8762D"/>
    <w:rsid w:val="00BF11FF"/>
    <w:rsid w:val="00BF51E2"/>
    <w:rsid w:val="00C03662"/>
    <w:rsid w:val="00C03856"/>
    <w:rsid w:val="00C21143"/>
    <w:rsid w:val="00C27385"/>
    <w:rsid w:val="00CC44CC"/>
    <w:rsid w:val="00CC5ED2"/>
    <w:rsid w:val="00CD2B95"/>
    <w:rsid w:val="00CD3B7C"/>
    <w:rsid w:val="00CD7F89"/>
    <w:rsid w:val="00CF40D3"/>
    <w:rsid w:val="00D14A07"/>
    <w:rsid w:val="00D15CB4"/>
    <w:rsid w:val="00D776B5"/>
    <w:rsid w:val="00D8602A"/>
    <w:rsid w:val="00DD4530"/>
    <w:rsid w:val="00E016F0"/>
    <w:rsid w:val="00E36CBD"/>
    <w:rsid w:val="00E50573"/>
    <w:rsid w:val="00F01FF4"/>
    <w:rsid w:val="00F26D74"/>
    <w:rsid w:val="00F300DC"/>
    <w:rsid w:val="00F47438"/>
    <w:rsid w:val="00F47CA6"/>
    <w:rsid w:val="00F90FB4"/>
    <w:rsid w:val="00FC6DDA"/>
    <w:rsid w:val="00FD0E54"/>
    <w:rsid w:val="00FF1EE1"/>
    <w:rsid w:val="00FF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1470"/>
  <w15:docId w15:val="{F67FF671-DD8F-46C0-A5A7-02E44871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CCA"/>
    <w:pPr>
      <w:spacing w:after="0" w:line="240" w:lineRule="auto"/>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4416"/>
    <w:pPr>
      <w:ind w:left="720"/>
      <w:contextualSpacing/>
    </w:pPr>
  </w:style>
  <w:style w:type="paragraph" w:styleId="a5">
    <w:name w:val="Normal (Web)"/>
    <w:basedOn w:val="a"/>
    <w:uiPriority w:val="99"/>
    <w:unhideWhenUsed/>
    <w:rsid w:val="000F011A"/>
    <w:pPr>
      <w:spacing w:before="100" w:beforeAutospacing="1" w:after="100" w:afterAutospacing="1"/>
    </w:pPr>
    <w:rPr>
      <w:rFonts w:ascii="Times New Roman" w:eastAsia="Times New Roman" w:hAnsi="Times New Roman" w:cs="Times New Roman"/>
      <w:szCs w:val="24"/>
      <w:lang w:eastAsia="uk-UA"/>
    </w:rPr>
  </w:style>
  <w:style w:type="character" w:styleId="a6">
    <w:name w:val="Hyperlink"/>
    <w:basedOn w:val="a0"/>
    <w:uiPriority w:val="99"/>
    <w:unhideWhenUsed/>
    <w:rsid w:val="00726480"/>
    <w:rPr>
      <w:color w:val="0563C1" w:themeColor="hyperlink"/>
      <w:u w:val="single"/>
    </w:rPr>
  </w:style>
  <w:style w:type="paragraph" w:styleId="a7">
    <w:name w:val="Balloon Text"/>
    <w:basedOn w:val="a"/>
    <w:link w:val="a8"/>
    <w:uiPriority w:val="99"/>
    <w:semiHidden/>
    <w:unhideWhenUsed/>
    <w:rsid w:val="00B30240"/>
    <w:rPr>
      <w:rFonts w:ascii="Segoe UI" w:hAnsi="Segoe UI" w:cs="Segoe UI"/>
      <w:sz w:val="18"/>
      <w:szCs w:val="18"/>
    </w:rPr>
  </w:style>
  <w:style w:type="character" w:customStyle="1" w:styleId="a8">
    <w:name w:val="Текст выноски Знак"/>
    <w:basedOn w:val="a0"/>
    <w:link w:val="a7"/>
    <w:uiPriority w:val="99"/>
    <w:semiHidden/>
    <w:rsid w:val="00B30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479">
      <w:bodyDiv w:val="1"/>
      <w:marLeft w:val="0"/>
      <w:marRight w:val="0"/>
      <w:marTop w:val="0"/>
      <w:marBottom w:val="0"/>
      <w:divBdr>
        <w:top w:val="none" w:sz="0" w:space="0" w:color="auto"/>
        <w:left w:val="none" w:sz="0" w:space="0" w:color="auto"/>
        <w:bottom w:val="none" w:sz="0" w:space="0" w:color="auto"/>
        <w:right w:val="none" w:sz="0" w:space="0" w:color="auto"/>
      </w:divBdr>
    </w:div>
    <w:div w:id="61107097">
      <w:bodyDiv w:val="1"/>
      <w:marLeft w:val="0"/>
      <w:marRight w:val="0"/>
      <w:marTop w:val="0"/>
      <w:marBottom w:val="0"/>
      <w:divBdr>
        <w:top w:val="none" w:sz="0" w:space="0" w:color="auto"/>
        <w:left w:val="none" w:sz="0" w:space="0" w:color="auto"/>
        <w:bottom w:val="none" w:sz="0" w:space="0" w:color="auto"/>
        <w:right w:val="none" w:sz="0" w:space="0" w:color="auto"/>
      </w:divBdr>
      <w:divsChild>
        <w:div w:id="1623421969">
          <w:marLeft w:val="0"/>
          <w:marRight w:val="0"/>
          <w:marTop w:val="0"/>
          <w:marBottom w:val="0"/>
          <w:divBdr>
            <w:top w:val="none" w:sz="0" w:space="0" w:color="auto"/>
            <w:left w:val="none" w:sz="0" w:space="0" w:color="auto"/>
            <w:bottom w:val="none" w:sz="0" w:space="0" w:color="auto"/>
            <w:right w:val="none" w:sz="0" w:space="0" w:color="auto"/>
          </w:divBdr>
          <w:divsChild>
            <w:div w:id="886993066">
              <w:marLeft w:val="0"/>
              <w:marRight w:val="0"/>
              <w:marTop w:val="0"/>
              <w:marBottom w:val="0"/>
              <w:divBdr>
                <w:top w:val="none" w:sz="0" w:space="0" w:color="auto"/>
                <w:left w:val="none" w:sz="0" w:space="0" w:color="auto"/>
                <w:bottom w:val="none" w:sz="0" w:space="0" w:color="auto"/>
                <w:right w:val="none" w:sz="0" w:space="0" w:color="auto"/>
              </w:divBdr>
              <w:divsChild>
                <w:div w:id="1487744705">
                  <w:marLeft w:val="0"/>
                  <w:marRight w:val="0"/>
                  <w:marTop w:val="0"/>
                  <w:marBottom w:val="0"/>
                  <w:divBdr>
                    <w:top w:val="none" w:sz="0" w:space="0" w:color="auto"/>
                    <w:left w:val="none" w:sz="0" w:space="0" w:color="auto"/>
                    <w:bottom w:val="none" w:sz="0" w:space="0" w:color="auto"/>
                    <w:right w:val="none" w:sz="0" w:space="0" w:color="auto"/>
                  </w:divBdr>
                  <w:divsChild>
                    <w:div w:id="921521964">
                      <w:marLeft w:val="0"/>
                      <w:marRight w:val="0"/>
                      <w:marTop w:val="0"/>
                      <w:marBottom w:val="0"/>
                      <w:divBdr>
                        <w:top w:val="none" w:sz="0" w:space="0" w:color="auto"/>
                        <w:left w:val="none" w:sz="0" w:space="0" w:color="auto"/>
                        <w:bottom w:val="none" w:sz="0" w:space="0" w:color="auto"/>
                        <w:right w:val="none" w:sz="0" w:space="0" w:color="auto"/>
                      </w:divBdr>
                      <w:divsChild>
                        <w:div w:id="8787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87914">
          <w:marLeft w:val="0"/>
          <w:marRight w:val="0"/>
          <w:marTop w:val="0"/>
          <w:marBottom w:val="0"/>
          <w:divBdr>
            <w:top w:val="none" w:sz="0" w:space="0" w:color="auto"/>
            <w:left w:val="none" w:sz="0" w:space="0" w:color="auto"/>
            <w:bottom w:val="none" w:sz="0" w:space="0" w:color="auto"/>
            <w:right w:val="none" w:sz="0" w:space="0" w:color="auto"/>
          </w:divBdr>
          <w:divsChild>
            <w:div w:id="1667127291">
              <w:marLeft w:val="0"/>
              <w:marRight w:val="0"/>
              <w:marTop w:val="0"/>
              <w:marBottom w:val="0"/>
              <w:divBdr>
                <w:top w:val="none" w:sz="0" w:space="0" w:color="auto"/>
                <w:left w:val="none" w:sz="0" w:space="0" w:color="auto"/>
                <w:bottom w:val="none" w:sz="0" w:space="0" w:color="auto"/>
                <w:right w:val="none" w:sz="0" w:space="0" w:color="auto"/>
              </w:divBdr>
              <w:divsChild>
                <w:div w:id="1366515968">
                  <w:marLeft w:val="0"/>
                  <w:marRight w:val="0"/>
                  <w:marTop w:val="0"/>
                  <w:marBottom w:val="0"/>
                  <w:divBdr>
                    <w:top w:val="none" w:sz="0" w:space="0" w:color="auto"/>
                    <w:left w:val="none" w:sz="0" w:space="0" w:color="auto"/>
                    <w:bottom w:val="none" w:sz="0" w:space="0" w:color="auto"/>
                    <w:right w:val="none" w:sz="0" w:space="0" w:color="auto"/>
                  </w:divBdr>
                  <w:divsChild>
                    <w:div w:id="441733424">
                      <w:marLeft w:val="0"/>
                      <w:marRight w:val="0"/>
                      <w:marTop w:val="0"/>
                      <w:marBottom w:val="0"/>
                      <w:divBdr>
                        <w:top w:val="none" w:sz="0" w:space="0" w:color="auto"/>
                        <w:left w:val="none" w:sz="0" w:space="0" w:color="auto"/>
                        <w:bottom w:val="none" w:sz="0" w:space="0" w:color="auto"/>
                        <w:right w:val="none" w:sz="0" w:space="0" w:color="auto"/>
                      </w:divBdr>
                      <w:divsChild>
                        <w:div w:id="1797334393">
                          <w:marLeft w:val="0"/>
                          <w:marRight w:val="0"/>
                          <w:marTop w:val="0"/>
                          <w:marBottom w:val="390"/>
                          <w:divBdr>
                            <w:top w:val="none" w:sz="0" w:space="0" w:color="auto"/>
                            <w:left w:val="none" w:sz="0" w:space="0" w:color="auto"/>
                            <w:bottom w:val="none" w:sz="0" w:space="0" w:color="auto"/>
                            <w:right w:val="none" w:sz="0" w:space="0" w:color="auto"/>
                          </w:divBdr>
                          <w:divsChild>
                            <w:div w:id="905535114">
                              <w:marLeft w:val="0"/>
                              <w:marRight w:val="0"/>
                              <w:marTop w:val="0"/>
                              <w:marBottom w:val="0"/>
                              <w:divBdr>
                                <w:top w:val="none" w:sz="0" w:space="0" w:color="auto"/>
                                <w:left w:val="none" w:sz="0" w:space="0" w:color="auto"/>
                                <w:bottom w:val="none" w:sz="0" w:space="0" w:color="auto"/>
                                <w:right w:val="none" w:sz="0" w:space="0" w:color="auto"/>
                              </w:divBdr>
                              <w:divsChild>
                                <w:div w:id="15053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64092">
      <w:bodyDiv w:val="1"/>
      <w:marLeft w:val="0"/>
      <w:marRight w:val="0"/>
      <w:marTop w:val="0"/>
      <w:marBottom w:val="0"/>
      <w:divBdr>
        <w:top w:val="none" w:sz="0" w:space="0" w:color="auto"/>
        <w:left w:val="none" w:sz="0" w:space="0" w:color="auto"/>
        <w:bottom w:val="none" w:sz="0" w:space="0" w:color="auto"/>
        <w:right w:val="none" w:sz="0" w:space="0" w:color="auto"/>
      </w:divBdr>
    </w:div>
    <w:div w:id="139083610">
      <w:bodyDiv w:val="1"/>
      <w:marLeft w:val="0"/>
      <w:marRight w:val="0"/>
      <w:marTop w:val="0"/>
      <w:marBottom w:val="0"/>
      <w:divBdr>
        <w:top w:val="none" w:sz="0" w:space="0" w:color="auto"/>
        <w:left w:val="none" w:sz="0" w:space="0" w:color="auto"/>
        <w:bottom w:val="none" w:sz="0" w:space="0" w:color="auto"/>
        <w:right w:val="none" w:sz="0" w:space="0" w:color="auto"/>
      </w:divBdr>
      <w:divsChild>
        <w:div w:id="1221744730">
          <w:marLeft w:val="0"/>
          <w:marRight w:val="0"/>
          <w:marTop w:val="0"/>
          <w:marBottom w:val="0"/>
          <w:divBdr>
            <w:top w:val="none" w:sz="0" w:space="0" w:color="auto"/>
            <w:left w:val="none" w:sz="0" w:space="0" w:color="auto"/>
            <w:bottom w:val="none" w:sz="0" w:space="0" w:color="auto"/>
            <w:right w:val="none" w:sz="0" w:space="0" w:color="auto"/>
          </w:divBdr>
        </w:div>
        <w:div w:id="213851241">
          <w:marLeft w:val="0"/>
          <w:marRight w:val="0"/>
          <w:marTop w:val="120"/>
          <w:marBottom w:val="0"/>
          <w:divBdr>
            <w:top w:val="none" w:sz="0" w:space="0" w:color="auto"/>
            <w:left w:val="none" w:sz="0" w:space="0" w:color="auto"/>
            <w:bottom w:val="none" w:sz="0" w:space="0" w:color="auto"/>
            <w:right w:val="none" w:sz="0" w:space="0" w:color="auto"/>
          </w:divBdr>
        </w:div>
        <w:div w:id="1820421524">
          <w:marLeft w:val="0"/>
          <w:marRight w:val="0"/>
          <w:marTop w:val="120"/>
          <w:marBottom w:val="0"/>
          <w:divBdr>
            <w:top w:val="none" w:sz="0" w:space="0" w:color="auto"/>
            <w:left w:val="none" w:sz="0" w:space="0" w:color="auto"/>
            <w:bottom w:val="none" w:sz="0" w:space="0" w:color="auto"/>
            <w:right w:val="none" w:sz="0" w:space="0" w:color="auto"/>
          </w:divBdr>
        </w:div>
        <w:div w:id="1779638654">
          <w:marLeft w:val="0"/>
          <w:marRight w:val="0"/>
          <w:marTop w:val="120"/>
          <w:marBottom w:val="0"/>
          <w:divBdr>
            <w:top w:val="none" w:sz="0" w:space="0" w:color="auto"/>
            <w:left w:val="none" w:sz="0" w:space="0" w:color="auto"/>
            <w:bottom w:val="none" w:sz="0" w:space="0" w:color="auto"/>
            <w:right w:val="none" w:sz="0" w:space="0" w:color="auto"/>
          </w:divBdr>
        </w:div>
        <w:div w:id="1979604935">
          <w:marLeft w:val="0"/>
          <w:marRight w:val="0"/>
          <w:marTop w:val="120"/>
          <w:marBottom w:val="0"/>
          <w:divBdr>
            <w:top w:val="none" w:sz="0" w:space="0" w:color="auto"/>
            <w:left w:val="none" w:sz="0" w:space="0" w:color="auto"/>
            <w:bottom w:val="none" w:sz="0" w:space="0" w:color="auto"/>
            <w:right w:val="none" w:sz="0" w:space="0" w:color="auto"/>
          </w:divBdr>
        </w:div>
      </w:divsChild>
    </w:div>
    <w:div w:id="359084659">
      <w:bodyDiv w:val="1"/>
      <w:marLeft w:val="0"/>
      <w:marRight w:val="0"/>
      <w:marTop w:val="0"/>
      <w:marBottom w:val="0"/>
      <w:divBdr>
        <w:top w:val="none" w:sz="0" w:space="0" w:color="auto"/>
        <w:left w:val="none" w:sz="0" w:space="0" w:color="auto"/>
        <w:bottom w:val="none" w:sz="0" w:space="0" w:color="auto"/>
        <w:right w:val="none" w:sz="0" w:space="0" w:color="auto"/>
      </w:divBdr>
    </w:div>
    <w:div w:id="580918583">
      <w:bodyDiv w:val="1"/>
      <w:marLeft w:val="0"/>
      <w:marRight w:val="0"/>
      <w:marTop w:val="0"/>
      <w:marBottom w:val="0"/>
      <w:divBdr>
        <w:top w:val="none" w:sz="0" w:space="0" w:color="auto"/>
        <w:left w:val="none" w:sz="0" w:space="0" w:color="auto"/>
        <w:bottom w:val="none" w:sz="0" w:space="0" w:color="auto"/>
        <w:right w:val="none" w:sz="0" w:space="0" w:color="auto"/>
      </w:divBdr>
      <w:divsChild>
        <w:div w:id="113911021">
          <w:marLeft w:val="-457"/>
          <w:marRight w:val="0"/>
          <w:marTop w:val="0"/>
          <w:marBottom w:val="0"/>
          <w:divBdr>
            <w:top w:val="none" w:sz="0" w:space="0" w:color="auto"/>
            <w:left w:val="none" w:sz="0" w:space="0" w:color="auto"/>
            <w:bottom w:val="none" w:sz="0" w:space="0" w:color="auto"/>
            <w:right w:val="none" w:sz="0" w:space="0" w:color="auto"/>
          </w:divBdr>
        </w:div>
      </w:divsChild>
    </w:div>
    <w:div w:id="583221069">
      <w:bodyDiv w:val="1"/>
      <w:marLeft w:val="0"/>
      <w:marRight w:val="0"/>
      <w:marTop w:val="0"/>
      <w:marBottom w:val="0"/>
      <w:divBdr>
        <w:top w:val="none" w:sz="0" w:space="0" w:color="auto"/>
        <w:left w:val="none" w:sz="0" w:space="0" w:color="auto"/>
        <w:bottom w:val="none" w:sz="0" w:space="0" w:color="auto"/>
        <w:right w:val="none" w:sz="0" w:space="0" w:color="auto"/>
      </w:divBdr>
    </w:div>
    <w:div w:id="725494567">
      <w:bodyDiv w:val="1"/>
      <w:marLeft w:val="0"/>
      <w:marRight w:val="0"/>
      <w:marTop w:val="0"/>
      <w:marBottom w:val="0"/>
      <w:divBdr>
        <w:top w:val="none" w:sz="0" w:space="0" w:color="auto"/>
        <w:left w:val="none" w:sz="0" w:space="0" w:color="auto"/>
        <w:bottom w:val="none" w:sz="0" w:space="0" w:color="auto"/>
        <w:right w:val="none" w:sz="0" w:space="0" w:color="auto"/>
      </w:divBdr>
    </w:div>
    <w:div w:id="780220759">
      <w:bodyDiv w:val="1"/>
      <w:marLeft w:val="0"/>
      <w:marRight w:val="0"/>
      <w:marTop w:val="0"/>
      <w:marBottom w:val="0"/>
      <w:divBdr>
        <w:top w:val="none" w:sz="0" w:space="0" w:color="auto"/>
        <w:left w:val="none" w:sz="0" w:space="0" w:color="auto"/>
        <w:bottom w:val="none" w:sz="0" w:space="0" w:color="auto"/>
        <w:right w:val="none" w:sz="0" w:space="0" w:color="auto"/>
      </w:divBdr>
    </w:div>
    <w:div w:id="879904589">
      <w:bodyDiv w:val="1"/>
      <w:marLeft w:val="0"/>
      <w:marRight w:val="0"/>
      <w:marTop w:val="0"/>
      <w:marBottom w:val="0"/>
      <w:divBdr>
        <w:top w:val="none" w:sz="0" w:space="0" w:color="auto"/>
        <w:left w:val="none" w:sz="0" w:space="0" w:color="auto"/>
        <w:bottom w:val="none" w:sz="0" w:space="0" w:color="auto"/>
        <w:right w:val="none" w:sz="0" w:space="0" w:color="auto"/>
      </w:divBdr>
      <w:divsChild>
        <w:div w:id="1503856708">
          <w:marLeft w:val="-397"/>
          <w:marRight w:val="0"/>
          <w:marTop w:val="0"/>
          <w:marBottom w:val="0"/>
          <w:divBdr>
            <w:top w:val="none" w:sz="0" w:space="0" w:color="auto"/>
            <w:left w:val="none" w:sz="0" w:space="0" w:color="auto"/>
            <w:bottom w:val="none" w:sz="0" w:space="0" w:color="auto"/>
            <w:right w:val="none" w:sz="0" w:space="0" w:color="auto"/>
          </w:divBdr>
        </w:div>
      </w:divsChild>
    </w:div>
    <w:div w:id="976761128">
      <w:bodyDiv w:val="1"/>
      <w:marLeft w:val="0"/>
      <w:marRight w:val="0"/>
      <w:marTop w:val="0"/>
      <w:marBottom w:val="0"/>
      <w:divBdr>
        <w:top w:val="none" w:sz="0" w:space="0" w:color="auto"/>
        <w:left w:val="none" w:sz="0" w:space="0" w:color="auto"/>
        <w:bottom w:val="none" w:sz="0" w:space="0" w:color="auto"/>
        <w:right w:val="none" w:sz="0" w:space="0" w:color="auto"/>
      </w:divBdr>
    </w:div>
    <w:div w:id="1233420264">
      <w:bodyDiv w:val="1"/>
      <w:marLeft w:val="0"/>
      <w:marRight w:val="0"/>
      <w:marTop w:val="0"/>
      <w:marBottom w:val="0"/>
      <w:divBdr>
        <w:top w:val="none" w:sz="0" w:space="0" w:color="auto"/>
        <w:left w:val="none" w:sz="0" w:space="0" w:color="auto"/>
        <w:bottom w:val="none" w:sz="0" w:space="0" w:color="auto"/>
        <w:right w:val="none" w:sz="0" w:space="0" w:color="auto"/>
      </w:divBdr>
      <w:divsChild>
        <w:div w:id="1284463801">
          <w:marLeft w:val="-397"/>
          <w:marRight w:val="0"/>
          <w:marTop w:val="0"/>
          <w:marBottom w:val="0"/>
          <w:divBdr>
            <w:top w:val="none" w:sz="0" w:space="0" w:color="auto"/>
            <w:left w:val="none" w:sz="0" w:space="0" w:color="auto"/>
            <w:bottom w:val="none" w:sz="0" w:space="0" w:color="auto"/>
            <w:right w:val="none" w:sz="0" w:space="0" w:color="auto"/>
          </w:divBdr>
        </w:div>
      </w:divsChild>
    </w:div>
    <w:div w:id="1327125567">
      <w:bodyDiv w:val="1"/>
      <w:marLeft w:val="0"/>
      <w:marRight w:val="0"/>
      <w:marTop w:val="0"/>
      <w:marBottom w:val="0"/>
      <w:divBdr>
        <w:top w:val="none" w:sz="0" w:space="0" w:color="auto"/>
        <w:left w:val="none" w:sz="0" w:space="0" w:color="auto"/>
        <w:bottom w:val="none" w:sz="0" w:space="0" w:color="auto"/>
        <w:right w:val="none" w:sz="0" w:space="0" w:color="auto"/>
      </w:divBdr>
    </w:div>
    <w:div w:id="1458723459">
      <w:bodyDiv w:val="1"/>
      <w:marLeft w:val="0"/>
      <w:marRight w:val="0"/>
      <w:marTop w:val="0"/>
      <w:marBottom w:val="0"/>
      <w:divBdr>
        <w:top w:val="none" w:sz="0" w:space="0" w:color="auto"/>
        <w:left w:val="none" w:sz="0" w:space="0" w:color="auto"/>
        <w:bottom w:val="none" w:sz="0" w:space="0" w:color="auto"/>
        <w:right w:val="none" w:sz="0" w:space="0" w:color="auto"/>
      </w:divBdr>
    </w:div>
    <w:div w:id="1588925278">
      <w:bodyDiv w:val="1"/>
      <w:marLeft w:val="0"/>
      <w:marRight w:val="0"/>
      <w:marTop w:val="0"/>
      <w:marBottom w:val="0"/>
      <w:divBdr>
        <w:top w:val="none" w:sz="0" w:space="0" w:color="auto"/>
        <w:left w:val="none" w:sz="0" w:space="0" w:color="auto"/>
        <w:bottom w:val="none" w:sz="0" w:space="0" w:color="auto"/>
        <w:right w:val="none" w:sz="0" w:space="0" w:color="auto"/>
      </w:divBdr>
    </w:div>
    <w:div w:id="1636334476">
      <w:bodyDiv w:val="1"/>
      <w:marLeft w:val="0"/>
      <w:marRight w:val="0"/>
      <w:marTop w:val="0"/>
      <w:marBottom w:val="0"/>
      <w:divBdr>
        <w:top w:val="none" w:sz="0" w:space="0" w:color="auto"/>
        <w:left w:val="none" w:sz="0" w:space="0" w:color="auto"/>
        <w:bottom w:val="none" w:sz="0" w:space="0" w:color="auto"/>
        <w:right w:val="none" w:sz="0" w:space="0" w:color="auto"/>
      </w:divBdr>
    </w:div>
    <w:div w:id="1723215458">
      <w:bodyDiv w:val="1"/>
      <w:marLeft w:val="0"/>
      <w:marRight w:val="0"/>
      <w:marTop w:val="0"/>
      <w:marBottom w:val="0"/>
      <w:divBdr>
        <w:top w:val="none" w:sz="0" w:space="0" w:color="auto"/>
        <w:left w:val="none" w:sz="0" w:space="0" w:color="auto"/>
        <w:bottom w:val="none" w:sz="0" w:space="0" w:color="auto"/>
        <w:right w:val="none" w:sz="0" w:space="0" w:color="auto"/>
      </w:divBdr>
    </w:div>
    <w:div w:id="1742293954">
      <w:bodyDiv w:val="1"/>
      <w:marLeft w:val="0"/>
      <w:marRight w:val="0"/>
      <w:marTop w:val="0"/>
      <w:marBottom w:val="0"/>
      <w:divBdr>
        <w:top w:val="none" w:sz="0" w:space="0" w:color="auto"/>
        <w:left w:val="none" w:sz="0" w:space="0" w:color="auto"/>
        <w:bottom w:val="none" w:sz="0" w:space="0" w:color="auto"/>
        <w:right w:val="none" w:sz="0" w:space="0" w:color="auto"/>
      </w:divBdr>
    </w:div>
    <w:div w:id="1876767301">
      <w:bodyDiv w:val="1"/>
      <w:marLeft w:val="0"/>
      <w:marRight w:val="0"/>
      <w:marTop w:val="0"/>
      <w:marBottom w:val="0"/>
      <w:divBdr>
        <w:top w:val="none" w:sz="0" w:space="0" w:color="auto"/>
        <w:left w:val="none" w:sz="0" w:space="0" w:color="auto"/>
        <w:bottom w:val="none" w:sz="0" w:space="0" w:color="auto"/>
        <w:right w:val="none" w:sz="0" w:space="0" w:color="auto"/>
      </w:divBdr>
    </w:div>
    <w:div w:id="1936742183">
      <w:bodyDiv w:val="1"/>
      <w:marLeft w:val="0"/>
      <w:marRight w:val="0"/>
      <w:marTop w:val="0"/>
      <w:marBottom w:val="0"/>
      <w:divBdr>
        <w:top w:val="none" w:sz="0" w:space="0" w:color="auto"/>
        <w:left w:val="none" w:sz="0" w:space="0" w:color="auto"/>
        <w:bottom w:val="none" w:sz="0" w:space="0" w:color="auto"/>
        <w:right w:val="none" w:sz="0" w:space="0" w:color="auto"/>
      </w:divBdr>
      <w:divsChild>
        <w:div w:id="667249809">
          <w:marLeft w:val="0"/>
          <w:marRight w:val="0"/>
          <w:marTop w:val="120"/>
          <w:marBottom w:val="0"/>
          <w:divBdr>
            <w:top w:val="none" w:sz="0" w:space="0" w:color="auto"/>
            <w:left w:val="none" w:sz="0" w:space="0" w:color="auto"/>
            <w:bottom w:val="none" w:sz="0" w:space="0" w:color="auto"/>
            <w:right w:val="none" w:sz="0" w:space="0" w:color="auto"/>
          </w:divBdr>
        </w:div>
        <w:div w:id="766002672">
          <w:marLeft w:val="0"/>
          <w:marRight w:val="0"/>
          <w:marTop w:val="120"/>
          <w:marBottom w:val="0"/>
          <w:divBdr>
            <w:top w:val="none" w:sz="0" w:space="0" w:color="auto"/>
            <w:left w:val="none" w:sz="0" w:space="0" w:color="auto"/>
            <w:bottom w:val="none" w:sz="0" w:space="0" w:color="auto"/>
            <w:right w:val="none" w:sz="0" w:space="0" w:color="auto"/>
          </w:divBdr>
        </w:div>
        <w:div w:id="326400401">
          <w:marLeft w:val="0"/>
          <w:marRight w:val="0"/>
          <w:marTop w:val="120"/>
          <w:marBottom w:val="0"/>
          <w:divBdr>
            <w:top w:val="none" w:sz="0" w:space="0" w:color="auto"/>
            <w:left w:val="none" w:sz="0" w:space="0" w:color="auto"/>
            <w:bottom w:val="none" w:sz="0" w:space="0" w:color="auto"/>
            <w:right w:val="none" w:sz="0" w:space="0" w:color="auto"/>
          </w:divBdr>
        </w:div>
        <w:div w:id="1268654438">
          <w:marLeft w:val="0"/>
          <w:marRight w:val="0"/>
          <w:marTop w:val="120"/>
          <w:marBottom w:val="0"/>
          <w:divBdr>
            <w:top w:val="none" w:sz="0" w:space="0" w:color="auto"/>
            <w:left w:val="none" w:sz="0" w:space="0" w:color="auto"/>
            <w:bottom w:val="none" w:sz="0" w:space="0" w:color="auto"/>
            <w:right w:val="none" w:sz="0" w:space="0" w:color="auto"/>
          </w:divBdr>
        </w:div>
        <w:div w:id="1174422613">
          <w:marLeft w:val="0"/>
          <w:marRight w:val="0"/>
          <w:marTop w:val="120"/>
          <w:marBottom w:val="0"/>
          <w:divBdr>
            <w:top w:val="none" w:sz="0" w:space="0" w:color="auto"/>
            <w:left w:val="none" w:sz="0" w:space="0" w:color="auto"/>
            <w:bottom w:val="none" w:sz="0" w:space="0" w:color="auto"/>
            <w:right w:val="none" w:sz="0" w:space="0" w:color="auto"/>
          </w:divBdr>
        </w:div>
        <w:div w:id="40714524">
          <w:marLeft w:val="0"/>
          <w:marRight w:val="0"/>
          <w:marTop w:val="120"/>
          <w:marBottom w:val="0"/>
          <w:divBdr>
            <w:top w:val="none" w:sz="0" w:space="0" w:color="auto"/>
            <w:left w:val="none" w:sz="0" w:space="0" w:color="auto"/>
            <w:bottom w:val="none" w:sz="0" w:space="0" w:color="auto"/>
            <w:right w:val="none" w:sz="0" w:space="0" w:color="auto"/>
          </w:divBdr>
        </w:div>
        <w:div w:id="1668751018">
          <w:marLeft w:val="0"/>
          <w:marRight w:val="0"/>
          <w:marTop w:val="120"/>
          <w:marBottom w:val="0"/>
          <w:divBdr>
            <w:top w:val="none" w:sz="0" w:space="0" w:color="auto"/>
            <w:left w:val="none" w:sz="0" w:space="0" w:color="auto"/>
            <w:bottom w:val="none" w:sz="0" w:space="0" w:color="auto"/>
            <w:right w:val="none" w:sz="0" w:space="0" w:color="auto"/>
          </w:divBdr>
        </w:div>
      </w:divsChild>
    </w:div>
    <w:div w:id="1977950530">
      <w:bodyDiv w:val="1"/>
      <w:marLeft w:val="0"/>
      <w:marRight w:val="0"/>
      <w:marTop w:val="0"/>
      <w:marBottom w:val="0"/>
      <w:divBdr>
        <w:top w:val="none" w:sz="0" w:space="0" w:color="auto"/>
        <w:left w:val="none" w:sz="0" w:space="0" w:color="auto"/>
        <w:bottom w:val="none" w:sz="0" w:space="0" w:color="auto"/>
        <w:right w:val="none" w:sz="0" w:space="0" w:color="auto"/>
      </w:divBdr>
      <w:divsChild>
        <w:div w:id="1882783766">
          <w:marLeft w:val="0"/>
          <w:marRight w:val="0"/>
          <w:marTop w:val="0"/>
          <w:marBottom w:val="0"/>
          <w:divBdr>
            <w:top w:val="none" w:sz="0" w:space="0" w:color="auto"/>
            <w:left w:val="none" w:sz="0" w:space="0" w:color="auto"/>
            <w:bottom w:val="none" w:sz="0" w:space="0" w:color="auto"/>
            <w:right w:val="none" w:sz="0" w:space="0" w:color="auto"/>
          </w:divBdr>
        </w:div>
        <w:div w:id="1656447783">
          <w:marLeft w:val="0"/>
          <w:marRight w:val="0"/>
          <w:marTop w:val="120"/>
          <w:marBottom w:val="0"/>
          <w:divBdr>
            <w:top w:val="none" w:sz="0" w:space="0" w:color="auto"/>
            <w:left w:val="none" w:sz="0" w:space="0" w:color="auto"/>
            <w:bottom w:val="none" w:sz="0" w:space="0" w:color="auto"/>
            <w:right w:val="none" w:sz="0" w:space="0" w:color="auto"/>
          </w:divBdr>
        </w:div>
      </w:divsChild>
    </w:div>
    <w:div w:id="1979416533">
      <w:bodyDiv w:val="1"/>
      <w:marLeft w:val="0"/>
      <w:marRight w:val="0"/>
      <w:marTop w:val="0"/>
      <w:marBottom w:val="0"/>
      <w:divBdr>
        <w:top w:val="none" w:sz="0" w:space="0" w:color="auto"/>
        <w:left w:val="none" w:sz="0" w:space="0" w:color="auto"/>
        <w:bottom w:val="none" w:sz="0" w:space="0" w:color="auto"/>
        <w:right w:val="none" w:sz="0" w:space="0" w:color="auto"/>
      </w:divBdr>
    </w:div>
    <w:div w:id="21226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zhanskyi.l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vivmozar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3F08-6B6C-4E03-9854-C73D1B39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Pages>
  <Words>10093</Words>
  <Characters>5754</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Тарабан Олексій</dc:creator>
  <cp:keywords/>
  <dc:description/>
  <cp:lastModifiedBy>Григор'єва Соломія</cp:lastModifiedBy>
  <cp:revision>52</cp:revision>
  <cp:lastPrinted>2021-08-11T13:57:00Z</cp:lastPrinted>
  <dcterms:created xsi:type="dcterms:W3CDTF">2021-08-09T06:08:00Z</dcterms:created>
  <dcterms:modified xsi:type="dcterms:W3CDTF">2021-08-19T12:46:00Z</dcterms:modified>
</cp:coreProperties>
</file>