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D6" w:rsidRPr="00487411" w:rsidRDefault="008542D6" w:rsidP="008542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7411">
        <w:rPr>
          <w:rFonts w:ascii="Arial" w:hAnsi="Arial" w:cs="Arial"/>
          <w:b/>
          <w:sz w:val="24"/>
          <w:szCs w:val="24"/>
        </w:rPr>
        <w:t>О</w:t>
      </w:r>
      <w:r w:rsidR="00E16E97" w:rsidRPr="00487411">
        <w:rPr>
          <w:rFonts w:ascii="Arial" w:hAnsi="Arial" w:cs="Arial"/>
          <w:b/>
          <w:sz w:val="24"/>
          <w:szCs w:val="24"/>
        </w:rPr>
        <w:t>голошення</w:t>
      </w:r>
      <w:r w:rsidRPr="00487411">
        <w:rPr>
          <w:rFonts w:ascii="Arial" w:hAnsi="Arial" w:cs="Arial"/>
          <w:b/>
          <w:sz w:val="24"/>
          <w:szCs w:val="24"/>
        </w:rPr>
        <w:t xml:space="preserve"> </w:t>
      </w:r>
      <w:r w:rsidRPr="00487411">
        <w:rPr>
          <w:rFonts w:ascii="Arial" w:hAnsi="Arial" w:cs="Arial"/>
          <w:b/>
          <w:color w:val="000000"/>
          <w:sz w:val="24"/>
          <w:szCs w:val="24"/>
        </w:rPr>
        <w:t>про проведення конкурсу на визначення автомобільного перевізника</w:t>
      </w:r>
      <w:r w:rsidRPr="00487411">
        <w:rPr>
          <w:rFonts w:ascii="Arial" w:hAnsi="Arial" w:cs="Arial"/>
          <w:b/>
          <w:sz w:val="24"/>
          <w:szCs w:val="24"/>
        </w:rPr>
        <w:t xml:space="preserve"> на міських автобусних маршрутах загального користування у м. Львові</w:t>
      </w:r>
    </w:p>
    <w:p w:rsidR="008542D6" w:rsidRPr="00487411" w:rsidRDefault="008542D6" w:rsidP="008542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42D6" w:rsidRPr="00487411" w:rsidRDefault="0027350E" w:rsidP="008542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Департамент</w:t>
      </w:r>
      <w:r w:rsidR="008542D6" w:rsidRPr="00487411">
        <w:rPr>
          <w:rFonts w:ascii="Arial" w:hAnsi="Arial" w:cs="Arial"/>
          <w:sz w:val="24"/>
          <w:szCs w:val="24"/>
        </w:rPr>
        <w:t xml:space="preserve"> </w:t>
      </w:r>
      <w:r w:rsidR="008542D6">
        <w:rPr>
          <w:rFonts w:ascii="Arial" w:hAnsi="Arial" w:cs="Arial"/>
          <w:sz w:val="24"/>
          <w:szCs w:val="24"/>
        </w:rPr>
        <w:t>міської мобільності та вуличної інфраструктури</w:t>
      </w:r>
      <w:r w:rsidR="008542D6" w:rsidRPr="00487411">
        <w:rPr>
          <w:rFonts w:ascii="Arial" w:hAnsi="Arial" w:cs="Arial"/>
          <w:sz w:val="24"/>
          <w:szCs w:val="24"/>
        </w:rPr>
        <w:t xml:space="preserve"> Львівської міської ради відповідно до “Порядку проведення конкурсу на перевезення пасажирів на автобусному маршруті загального користування”, затвердженого Постановою КМ України від 03.12.2008р. №1081 (із змінами та доповненнями), пропонує фізичним та юридичним особам  прийняти участь у конкурсі </w:t>
      </w:r>
      <w:r w:rsidR="008542D6" w:rsidRPr="00487411">
        <w:rPr>
          <w:rFonts w:ascii="Arial" w:hAnsi="Arial" w:cs="Arial"/>
          <w:color w:val="000000"/>
          <w:sz w:val="24"/>
          <w:szCs w:val="24"/>
        </w:rPr>
        <w:t>з визначення автомобільного перевізника</w:t>
      </w:r>
      <w:r w:rsidR="008542D6" w:rsidRPr="00487411">
        <w:rPr>
          <w:rFonts w:ascii="Arial" w:hAnsi="Arial" w:cs="Arial"/>
          <w:sz w:val="24"/>
          <w:szCs w:val="24"/>
        </w:rPr>
        <w:t xml:space="preserve"> на міських автобусних</w:t>
      </w:r>
      <w:r w:rsidR="008542D6" w:rsidRPr="00487411">
        <w:rPr>
          <w:rFonts w:ascii="Arial" w:hAnsi="Arial" w:cs="Arial"/>
          <w:b/>
          <w:sz w:val="24"/>
          <w:szCs w:val="24"/>
        </w:rPr>
        <w:t xml:space="preserve"> </w:t>
      </w:r>
      <w:r w:rsidR="008542D6" w:rsidRPr="00487411">
        <w:rPr>
          <w:rFonts w:ascii="Arial" w:hAnsi="Arial" w:cs="Arial"/>
          <w:sz w:val="24"/>
          <w:szCs w:val="24"/>
        </w:rPr>
        <w:t>маршрутах загального користування</w:t>
      </w:r>
      <w:r w:rsidR="00821BF4">
        <w:rPr>
          <w:rFonts w:ascii="Arial" w:hAnsi="Arial" w:cs="Arial"/>
          <w:sz w:val="24"/>
          <w:szCs w:val="24"/>
        </w:rPr>
        <w:t>, які відповідають вимогам Закону України «Про автомобільний транспорт».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7EA8">
        <w:rPr>
          <w:rFonts w:ascii="Arial" w:hAnsi="Arial" w:cs="Arial"/>
          <w:b/>
          <w:sz w:val="24"/>
          <w:szCs w:val="24"/>
        </w:rPr>
        <w:t>1.</w:t>
      </w:r>
      <w:r w:rsidRPr="00487411">
        <w:rPr>
          <w:rFonts w:ascii="Arial" w:hAnsi="Arial" w:cs="Arial"/>
          <w:sz w:val="24"/>
          <w:szCs w:val="24"/>
        </w:rPr>
        <w:t xml:space="preserve"> Орган</w:t>
      </w:r>
      <w:r w:rsidR="0027350E">
        <w:rPr>
          <w:rFonts w:ascii="Arial" w:hAnsi="Arial" w:cs="Arial"/>
          <w:sz w:val="24"/>
          <w:szCs w:val="24"/>
        </w:rPr>
        <w:t>ізатор – Д</w:t>
      </w:r>
      <w:r w:rsidR="00624434">
        <w:rPr>
          <w:rFonts w:ascii="Arial" w:hAnsi="Arial" w:cs="Arial"/>
          <w:sz w:val="24"/>
          <w:szCs w:val="24"/>
        </w:rPr>
        <w:t>епартамент</w:t>
      </w:r>
      <w:bookmarkStart w:id="0" w:name="_GoBack"/>
      <w:bookmarkEnd w:id="0"/>
      <w:r w:rsidRPr="0048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міської мобільності</w:t>
      </w:r>
      <w:r w:rsidRPr="00487411">
        <w:rPr>
          <w:rFonts w:ascii="Arial" w:hAnsi="Arial" w:cs="Arial"/>
          <w:sz w:val="24"/>
          <w:szCs w:val="24"/>
        </w:rPr>
        <w:t xml:space="preserve"> 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7411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487411">
        <w:rPr>
          <w:rFonts w:ascii="Arial" w:hAnsi="Arial" w:cs="Arial"/>
          <w:sz w:val="24"/>
          <w:szCs w:val="24"/>
        </w:rPr>
        <w:t xml:space="preserve"> та </w:t>
      </w:r>
      <w:r>
        <w:rPr>
          <w:rFonts w:ascii="Arial" w:hAnsi="Arial" w:cs="Arial"/>
          <w:sz w:val="24"/>
          <w:szCs w:val="24"/>
        </w:rPr>
        <w:t xml:space="preserve">вуличної </w:t>
      </w:r>
      <w:r w:rsidRPr="00487411">
        <w:rPr>
          <w:rFonts w:ascii="Arial" w:hAnsi="Arial" w:cs="Arial"/>
          <w:sz w:val="24"/>
          <w:szCs w:val="24"/>
        </w:rPr>
        <w:t>інфраструктури Львівської міської ради</w:t>
      </w:r>
    </w:p>
    <w:p w:rsidR="008542D6" w:rsidRPr="00487411" w:rsidRDefault="008542D6" w:rsidP="00273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7411">
        <w:rPr>
          <w:rFonts w:ascii="Arial" w:hAnsi="Arial" w:cs="Arial"/>
          <w:sz w:val="24"/>
          <w:szCs w:val="24"/>
        </w:rPr>
        <w:t xml:space="preserve">                           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7EA8">
        <w:rPr>
          <w:rFonts w:ascii="Arial" w:hAnsi="Arial" w:cs="Arial"/>
          <w:b/>
          <w:sz w:val="24"/>
          <w:szCs w:val="24"/>
        </w:rPr>
        <w:t>2.</w:t>
      </w:r>
      <w:r w:rsidRPr="00487411">
        <w:rPr>
          <w:rFonts w:ascii="Arial" w:hAnsi="Arial" w:cs="Arial"/>
          <w:sz w:val="24"/>
          <w:szCs w:val="24"/>
        </w:rPr>
        <w:t xml:space="preserve">  Об’єкти конкурсу та їх основні характеристики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789"/>
        <w:gridCol w:w="1984"/>
        <w:gridCol w:w="2126"/>
        <w:gridCol w:w="1276"/>
      </w:tblGrid>
      <w:tr w:rsidR="008542D6" w:rsidRPr="00487411" w:rsidTr="008919C9">
        <w:tc>
          <w:tcPr>
            <w:tcW w:w="851" w:type="dxa"/>
          </w:tcPr>
          <w:p w:rsidR="008542D6" w:rsidRPr="00487411" w:rsidRDefault="008542D6" w:rsidP="008919C9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Об’єкт конкурсу</w:t>
            </w:r>
          </w:p>
        </w:tc>
        <w:tc>
          <w:tcPr>
            <w:tcW w:w="1134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Маршрут</w:t>
            </w: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номер</w:t>
            </w:r>
          </w:p>
        </w:tc>
        <w:tc>
          <w:tcPr>
            <w:tcW w:w="8789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Сполучення</w:t>
            </w:r>
          </w:p>
        </w:tc>
        <w:tc>
          <w:tcPr>
            <w:tcW w:w="1984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Кількість та клас ТЗ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87411">
              <w:rPr>
                <w:rFonts w:ascii="Arial" w:hAnsi="Arial" w:cs="Arial"/>
                <w:sz w:val="20"/>
                <w:szCs w:val="24"/>
              </w:rPr>
              <w:t>у робочі дні</w:t>
            </w:r>
          </w:p>
        </w:tc>
        <w:tc>
          <w:tcPr>
            <w:tcW w:w="2126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Кількість та клас ТЗ</w:t>
            </w: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у вихідні та святкові дні</w:t>
            </w:r>
          </w:p>
        </w:tc>
        <w:tc>
          <w:tcPr>
            <w:tcW w:w="1276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 xml:space="preserve">Режим </w:t>
            </w: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роботи</w:t>
            </w:r>
          </w:p>
        </w:tc>
      </w:tr>
      <w:tr w:rsidR="008542D6" w:rsidRPr="00487411" w:rsidTr="008919C9">
        <w:tc>
          <w:tcPr>
            <w:tcW w:w="851" w:type="dxa"/>
          </w:tcPr>
          <w:p w:rsidR="008542D6" w:rsidRPr="00A64BE3" w:rsidRDefault="008542D6" w:rsidP="008919C9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8542D6" w:rsidRPr="00487411" w:rsidRDefault="008542D6" w:rsidP="008919C9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8789" w:type="dxa"/>
          </w:tcPr>
          <w:p w:rsidR="008542D6" w:rsidRPr="00487411" w:rsidRDefault="008542D6" w:rsidP="008919C9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вул. І. Величковського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–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вул. Т. Шевченка – вул. о. Омеляна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Ковча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Винниця – вул. Тунельна – вул. Варшавська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Замарстинівська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Гетьмана І. Мазепи – вул. І. Миколайчука 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 xml:space="preserve">вул. В. 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Липинського</w:t>
            </w:r>
            <w:proofErr w:type="spellEnd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 xml:space="preserve"> (автовокзал “Північний“)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– вул. І. Миколайчука – вул. Гетьмана І. Мазепи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Замарстинівська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Варшавська – вул. Тунельна – вул. Винниця – вул. о. Омеляна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Ковча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Т. Шевченка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вул. І. Величковського</w:t>
            </w:r>
          </w:p>
          <w:p w:rsidR="008542D6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8542D6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6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15</w:t>
            </w:r>
            <w:r w:rsidRPr="00487411">
              <w:rPr>
                <w:rFonts w:ascii="Arial" w:hAnsi="Arial" w:cs="Arial"/>
                <w:sz w:val="20"/>
                <w:szCs w:val="16"/>
              </w:rPr>
              <w:t>-1</w:t>
            </w:r>
            <w:r>
              <w:rPr>
                <w:rFonts w:ascii="Arial" w:hAnsi="Arial" w:cs="Arial"/>
                <w:sz w:val="20"/>
                <w:szCs w:val="16"/>
              </w:rPr>
              <w:t>8 хв.</w:t>
            </w:r>
          </w:p>
        </w:tc>
        <w:tc>
          <w:tcPr>
            <w:tcW w:w="2126" w:type="dxa"/>
          </w:tcPr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4 автобуси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919C9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20-25 хв.</w:t>
            </w:r>
          </w:p>
        </w:tc>
        <w:tc>
          <w:tcPr>
            <w:tcW w:w="1276" w:type="dxa"/>
          </w:tcPr>
          <w:p w:rsidR="008542D6" w:rsidRPr="00487411" w:rsidRDefault="008542D6" w:rsidP="008919C9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8542D6" w:rsidRPr="00487411" w:rsidTr="008919C9">
        <w:trPr>
          <w:trHeight w:val="1958"/>
        </w:trPr>
        <w:tc>
          <w:tcPr>
            <w:tcW w:w="851" w:type="dxa"/>
          </w:tcPr>
          <w:p w:rsidR="008542D6" w:rsidRPr="00A64BE3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542D6" w:rsidRPr="00BC07CA" w:rsidRDefault="008542D6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789" w:type="dxa"/>
          </w:tcPr>
          <w:p w:rsidR="008542D6" w:rsidRPr="005827C6" w:rsidRDefault="008542D6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C6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вул. Городоцька (приміський вокзал) </w:t>
            </w:r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–</w:t>
            </w:r>
            <w:r w:rsidRPr="005827C6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вул. С. Бандери – вул. М. Коперника – вул. П. Дорошенка – </w:t>
            </w:r>
            <w:proofErr w:type="spellStart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Свободи – </w:t>
            </w:r>
            <w:proofErr w:type="spellStart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пл</w:t>
            </w:r>
            <w:proofErr w:type="spellEnd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Галицька – </w:t>
            </w:r>
            <w:proofErr w:type="spellStart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пл</w:t>
            </w:r>
            <w:proofErr w:type="spellEnd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Соборна – вул. Личаківська – вул. Пасічна –</w:t>
            </w:r>
            <w:r w:rsidRPr="005827C6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вул. Медової Печери </w:t>
            </w:r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–</w:t>
            </w:r>
            <w:r w:rsidRPr="005827C6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вул. Пасічна – вул. </w:t>
            </w:r>
            <w:proofErr w:type="spellStart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Дж</w:t>
            </w:r>
            <w:proofErr w:type="spellEnd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</w:t>
            </w:r>
            <w:proofErr w:type="spellStart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Вашингтона</w:t>
            </w:r>
            <w:proofErr w:type="spellEnd"/>
            <w:r w:rsidRPr="005827C6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Зелена – вул. І. Франка – вул. Д. Вітовського – вул. М. Коперника – вул. С. Бандери –</w:t>
            </w:r>
            <w:r w:rsidRPr="005827C6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вул. Городоцька (приміський вокзал)</w:t>
            </w:r>
          </w:p>
        </w:tc>
        <w:tc>
          <w:tcPr>
            <w:tcW w:w="1984" w:type="dxa"/>
          </w:tcPr>
          <w:p w:rsidR="008542D6" w:rsidRPr="005827C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5827C6">
              <w:rPr>
                <w:rFonts w:ascii="Arial" w:hAnsi="Arial" w:cs="Arial"/>
                <w:sz w:val="20"/>
                <w:szCs w:val="16"/>
              </w:rPr>
              <w:t>12 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5827C6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5827C6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5827C6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5827C6" w:rsidRDefault="008542D6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C6">
              <w:rPr>
                <w:rFonts w:ascii="Arial" w:hAnsi="Arial" w:cs="Arial"/>
                <w:sz w:val="20"/>
                <w:szCs w:val="16"/>
              </w:rPr>
              <w:t>Інтервал руху 8-10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2126" w:type="dxa"/>
          </w:tcPr>
          <w:p w:rsidR="008542D6" w:rsidRPr="005827C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5827C6">
              <w:rPr>
                <w:rFonts w:ascii="Arial" w:hAnsi="Arial" w:cs="Arial"/>
                <w:sz w:val="20"/>
                <w:szCs w:val="16"/>
              </w:rPr>
              <w:t>6 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екологічна норма </w:t>
            </w:r>
            <w:r w:rsidR="000074B5">
              <w:rPr>
                <w:rFonts w:ascii="Arial" w:hAnsi="Arial" w:cs="Arial"/>
                <w:sz w:val="20"/>
                <w:szCs w:val="16"/>
              </w:rPr>
              <w:t>не нижче Євро-4</w:t>
            </w:r>
            <w:r w:rsidRPr="005827C6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5827C6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5827C6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5827C6" w:rsidRDefault="008542D6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C6">
              <w:rPr>
                <w:rFonts w:ascii="Arial" w:hAnsi="Arial" w:cs="Arial"/>
                <w:sz w:val="20"/>
                <w:szCs w:val="16"/>
              </w:rPr>
              <w:t>Інтервал руху 12-15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1276" w:type="dxa"/>
          </w:tcPr>
          <w:p w:rsidR="008542D6" w:rsidRPr="00BC07CA" w:rsidRDefault="008542D6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F50">
              <w:rPr>
                <w:rFonts w:ascii="Arial" w:hAnsi="Arial" w:cs="Arial"/>
                <w:sz w:val="20"/>
                <w:szCs w:val="20"/>
              </w:rPr>
              <w:t>Звичайний</w:t>
            </w:r>
          </w:p>
        </w:tc>
      </w:tr>
      <w:tr w:rsidR="008542D6" w:rsidRPr="00487411" w:rsidTr="008919C9">
        <w:trPr>
          <w:trHeight w:val="1412"/>
        </w:trPr>
        <w:tc>
          <w:tcPr>
            <w:tcW w:w="851" w:type="dxa"/>
          </w:tcPr>
          <w:p w:rsidR="008542D6" w:rsidRPr="00A64BE3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30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вул. Т. Шевченка (Рясне 1)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–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Левандівська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Сяйво – вул. Городоцька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. М. Кропивницького – вул. С. Бандери – вул. М. Вербицького – вул. М. Коперника – вул. Д. Вітовського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. І. Франка – вул. І. Франка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Козельницька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Панаса Мирного – вул. Угорська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вул. Віденська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– вул. С. Литвиненка – вул. Панаса Мирного – вул.</w:t>
            </w:r>
            <w:r>
              <w:rPr>
                <w:rFonts w:ascii="Arial" w:hAnsi="Arial" w:cs="Arial"/>
                <w:color w:val="000000"/>
                <w:sz w:val="20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</w:rPr>
              <w:t>Козельницька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</w:rPr>
              <w:t xml:space="preserve"> – вул. І. Франка 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. І. Франка – вул. Д. Вітовського – вул. М. Коперника – вул. 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lastRenderedPageBreak/>
              <w:t xml:space="preserve">С. Бандери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. М. Кропивницького – вул. Коротка – вул. Городоцька – вул. Сяйво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>Левандівська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</w:rPr>
              <w:t xml:space="preserve">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</w:rPr>
              <w:t>вул. Т. Шевченка (Рясне 1)</w:t>
            </w:r>
          </w:p>
        </w:tc>
        <w:tc>
          <w:tcPr>
            <w:tcW w:w="1984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lastRenderedPageBreak/>
              <w:t>8 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lastRenderedPageBreak/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487411">
              <w:rPr>
                <w:rFonts w:ascii="Arial" w:hAnsi="Arial" w:cs="Arial"/>
                <w:sz w:val="20"/>
                <w:szCs w:val="16"/>
              </w:rPr>
              <w:t>-1</w:t>
            </w:r>
            <w:r>
              <w:rPr>
                <w:rFonts w:ascii="Arial" w:hAnsi="Arial" w:cs="Arial"/>
                <w:sz w:val="20"/>
                <w:szCs w:val="16"/>
              </w:rPr>
              <w:t>5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хв.</w:t>
            </w:r>
          </w:p>
        </w:tc>
        <w:tc>
          <w:tcPr>
            <w:tcW w:w="2126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lastRenderedPageBreak/>
              <w:t>4  автобуси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lastRenderedPageBreak/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  <w:r w:rsidRPr="00487411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t>2</w:t>
            </w:r>
            <w:r w:rsidRPr="00487411">
              <w:rPr>
                <w:rFonts w:ascii="Arial" w:hAnsi="Arial" w:cs="Arial"/>
                <w:sz w:val="20"/>
                <w:szCs w:val="16"/>
              </w:rPr>
              <w:t>5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хв.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lastRenderedPageBreak/>
              <w:t>Звичайний</w:t>
            </w:r>
          </w:p>
        </w:tc>
      </w:tr>
      <w:tr w:rsidR="008542D6" w:rsidRPr="00487411" w:rsidTr="008919C9">
        <w:trPr>
          <w:trHeight w:val="1554"/>
        </w:trPr>
        <w:tc>
          <w:tcPr>
            <w:tcW w:w="851" w:type="dxa"/>
          </w:tcPr>
          <w:p w:rsidR="008542D6" w:rsidRPr="00A64BE3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35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Польова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–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Новознесенська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Механічна – вул. Б. Хмельницького – вул. 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Липинського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Чорновола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Торгова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Князя Ярослава Осмомисла – вул. І. Гонти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Данила Галицького – вул. Підвальна – вул. В. Винниченка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Соборна – вул. І. Франка – вул. Зелена – вул. Шота Руставелі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 xml:space="preserve">с. 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Солонка</w:t>
            </w:r>
            <w:proofErr w:type="spellEnd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 xml:space="preserve"> (вул. 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Наварійська</w:t>
            </w:r>
            <w:proofErr w:type="spellEnd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)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Шота Руставелі – вул. Зелена – вул. І. Франка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Соборна – вул. В. Винниченка – вул. Підвальна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Данила Галицького – вул. І. Гонти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Князя Ярослава Осмомисла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Різні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 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Чорновола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Липинського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 Б. Хмельницького – вул. Механічна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Новознесенська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Польова</w:t>
            </w:r>
          </w:p>
        </w:tc>
        <w:tc>
          <w:tcPr>
            <w:tcW w:w="1984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 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20-25</w:t>
            </w:r>
            <w:r w:rsidR="00821BF4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  автобус</w:t>
            </w:r>
            <w:r>
              <w:rPr>
                <w:rFonts w:ascii="Arial" w:hAnsi="Arial" w:cs="Arial"/>
                <w:sz w:val="20"/>
                <w:szCs w:val="16"/>
              </w:rPr>
              <w:t>ів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  <w:r w:rsidRPr="00487411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t>25</w:t>
            </w:r>
            <w:r w:rsidR="00821BF4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8542D6" w:rsidRPr="00487411" w:rsidTr="008919C9">
        <w:trPr>
          <w:trHeight w:val="1554"/>
        </w:trPr>
        <w:tc>
          <w:tcPr>
            <w:tcW w:w="851" w:type="dxa"/>
          </w:tcPr>
          <w:p w:rsidR="008542D6" w:rsidRPr="00A64BE3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м. Винники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(вул. Забава – вул. І. Франка – вул. Галицька) – вул. Личаківська – вул. Підвальна – вул. І. Гонти – вул. Городоцька – вул. Т. Шевченка – вул. </w:t>
            </w:r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Захисників України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Городоцька – 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. М. Кропивницького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вул. Городоцька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. Князя Ярослава Осмомисла – вул. І. Гонти – вул. Підвальна – вул. Личаківська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м. Винники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 (вул. Галицька – вул. Т. Шевченка – вул. В. Стуса – вул. І. Франка – вул. Забава)</w:t>
            </w:r>
          </w:p>
        </w:tc>
        <w:tc>
          <w:tcPr>
            <w:tcW w:w="1984" w:type="dxa"/>
          </w:tcPr>
          <w:p w:rsidR="008542D6" w:rsidRPr="00FC3720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C3720">
              <w:rPr>
                <w:rFonts w:ascii="Arial" w:hAnsi="Arial" w:cs="Arial"/>
                <w:sz w:val="20"/>
                <w:szCs w:val="16"/>
              </w:rPr>
              <w:t>8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FC3720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FC3720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FC3720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FC3720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C3720">
              <w:rPr>
                <w:rFonts w:ascii="Arial" w:hAnsi="Arial" w:cs="Arial"/>
                <w:sz w:val="20"/>
                <w:szCs w:val="16"/>
              </w:rPr>
              <w:t>Інтервал руху 1</w:t>
            </w:r>
            <w:r>
              <w:rPr>
                <w:rFonts w:ascii="Arial" w:hAnsi="Arial" w:cs="Arial"/>
                <w:sz w:val="20"/>
                <w:szCs w:val="16"/>
              </w:rPr>
              <w:t>2</w:t>
            </w:r>
            <w:r w:rsidRPr="00FC3720">
              <w:rPr>
                <w:rFonts w:ascii="Arial" w:hAnsi="Arial" w:cs="Arial"/>
                <w:sz w:val="20"/>
                <w:szCs w:val="16"/>
              </w:rPr>
              <w:t>-1</w:t>
            </w:r>
            <w:r>
              <w:rPr>
                <w:rFonts w:ascii="Arial" w:hAnsi="Arial" w:cs="Arial"/>
                <w:sz w:val="20"/>
                <w:szCs w:val="16"/>
              </w:rPr>
              <w:t>5</w:t>
            </w:r>
            <w:r w:rsidR="00821B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FC3720"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8542D6" w:rsidRPr="00FC3720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C3720">
              <w:rPr>
                <w:rFonts w:ascii="Arial" w:hAnsi="Arial" w:cs="Arial"/>
                <w:sz w:val="20"/>
                <w:szCs w:val="16"/>
              </w:rPr>
              <w:t>4 автобусів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FC3720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FC3720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FC3720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FC3720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Інтервал руху 20</w:t>
            </w:r>
            <w:r w:rsidRPr="00FC3720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t>2</w:t>
            </w:r>
            <w:r w:rsidRPr="00FC3720">
              <w:rPr>
                <w:rFonts w:ascii="Arial" w:hAnsi="Arial" w:cs="Arial"/>
                <w:sz w:val="20"/>
                <w:szCs w:val="16"/>
              </w:rPr>
              <w:t>5</w:t>
            </w:r>
            <w:r w:rsidR="00821B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FC3720"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0074B5" w:rsidRPr="00487411" w:rsidTr="008919C9">
        <w:trPr>
          <w:trHeight w:val="1554"/>
        </w:trPr>
        <w:tc>
          <w:tcPr>
            <w:tcW w:w="851" w:type="dxa"/>
          </w:tcPr>
          <w:p w:rsidR="000074B5" w:rsidRPr="000074B5" w:rsidRDefault="007260FA" w:rsidP="000074B5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0074B5" w:rsidRPr="00487411" w:rsidRDefault="000074B5" w:rsidP="000074B5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36а</w:t>
            </w:r>
          </w:p>
        </w:tc>
        <w:tc>
          <w:tcPr>
            <w:tcW w:w="8789" w:type="dxa"/>
          </w:tcPr>
          <w:p w:rsidR="000074B5" w:rsidRPr="00487411" w:rsidRDefault="000074B5" w:rsidP="000074B5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м. Винники 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(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 xml:space="preserve">вул.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Івасюка – вул. Галицька – кільцева дорога – вул. Галицька – вул. Івасюка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:rsidR="000074B5" w:rsidRPr="00487411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1 автобус категорії М3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487411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30 хв</w:t>
            </w:r>
          </w:p>
        </w:tc>
        <w:tc>
          <w:tcPr>
            <w:tcW w:w="2126" w:type="dxa"/>
          </w:tcPr>
          <w:p w:rsidR="000074B5" w:rsidRPr="00487411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1 автобус категорії М3 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487411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30 хв</w:t>
            </w:r>
          </w:p>
        </w:tc>
        <w:tc>
          <w:tcPr>
            <w:tcW w:w="1276" w:type="dxa"/>
          </w:tcPr>
          <w:p w:rsidR="000074B5" w:rsidRPr="00487411" w:rsidRDefault="000074B5" w:rsidP="000074B5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0074B5" w:rsidRPr="00487411" w:rsidTr="008919C9">
        <w:trPr>
          <w:trHeight w:val="1554"/>
        </w:trPr>
        <w:tc>
          <w:tcPr>
            <w:tcW w:w="851" w:type="dxa"/>
            <w:vMerge w:val="restart"/>
          </w:tcPr>
          <w:p w:rsidR="000074B5" w:rsidRPr="00A64BE3" w:rsidRDefault="007260FA" w:rsidP="000074B5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0074B5" w:rsidRPr="00BC07CA" w:rsidRDefault="000074B5" w:rsidP="00007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9" w:type="dxa"/>
          </w:tcPr>
          <w:p w:rsidR="000074B5" w:rsidRPr="001D7F50" w:rsidRDefault="000074B5" w:rsidP="00007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 xml:space="preserve">вул. </w:t>
            </w:r>
            <w:proofErr w:type="spellStart"/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Рудненська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 –</w:t>
            </w:r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вул. Я.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Гніздовського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Широка – 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Суботівська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Іванни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Блажкевич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 П. Калнишевського – вул. Повітряна – 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Левандівська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Т. Шевченка – вул. Ю. Бенедиктовича – вул. Городоцька – вул. Торгова –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пл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Різні –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В.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Варшавська – 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Гетьмана І. Мазепи –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вул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І. Миколайчука – вул. В.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Щурата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 – </w:t>
            </w:r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вул. І. Миколайчука</w:t>
            </w:r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Гетьмана І. Мазепи – 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Варшавська –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В.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П. Куліша – вул. Городоцька – вул. Т. Шевченка – 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Левандівська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Повітряна – вул. П. Калнишевського – вул. Іванни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Блажкевич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Суботівська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Широка – вул. Я. </w:t>
            </w:r>
            <w:proofErr w:type="spellStart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Гніздовського</w:t>
            </w:r>
            <w:proofErr w:type="spellEnd"/>
            <w:r w:rsidRPr="001D7F50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</w:t>
            </w:r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вул. </w:t>
            </w:r>
            <w:proofErr w:type="spellStart"/>
            <w:r w:rsidRPr="001D7F50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Рудненська</w:t>
            </w:r>
            <w:proofErr w:type="spellEnd"/>
          </w:p>
        </w:tc>
        <w:tc>
          <w:tcPr>
            <w:tcW w:w="1984" w:type="dxa"/>
          </w:tcPr>
          <w:p w:rsidR="000074B5" w:rsidRPr="001D7F50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</w:t>
            </w:r>
            <w:r w:rsidRPr="001D7F50">
              <w:rPr>
                <w:rFonts w:ascii="Arial" w:hAnsi="Arial" w:cs="Arial"/>
                <w:sz w:val="20"/>
                <w:szCs w:val="16"/>
              </w:rPr>
              <w:t xml:space="preserve">  автобусів категорії М3 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1D7F50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1D7F50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1D7F50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1D7F50" w:rsidRDefault="000074B5" w:rsidP="00007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F50">
              <w:rPr>
                <w:rFonts w:ascii="Arial" w:hAnsi="Arial" w:cs="Arial"/>
                <w:sz w:val="20"/>
                <w:szCs w:val="16"/>
              </w:rPr>
              <w:t>Інтервал руху 10-12</w:t>
            </w:r>
            <w:r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2126" w:type="dxa"/>
          </w:tcPr>
          <w:p w:rsidR="000074B5" w:rsidRPr="001D7F50" w:rsidRDefault="000074B5" w:rsidP="000074B5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  автобусів</w:t>
            </w:r>
            <w:r w:rsidRPr="001D7F50">
              <w:rPr>
                <w:rFonts w:ascii="Arial" w:hAnsi="Arial" w:cs="Arial"/>
                <w:sz w:val="20"/>
                <w:szCs w:val="16"/>
              </w:rPr>
              <w:t xml:space="preserve"> категорії М3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екологічна норма не нижче Євро-4</w:t>
            </w:r>
            <w:r w:rsidRPr="001D7F50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1D7F50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1D7F50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1D7F50" w:rsidRDefault="000074B5" w:rsidP="00007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F50">
              <w:rPr>
                <w:rFonts w:ascii="Arial" w:hAnsi="Arial" w:cs="Arial"/>
                <w:sz w:val="20"/>
                <w:szCs w:val="16"/>
              </w:rPr>
              <w:t>Інтервал руху 15-18</w:t>
            </w:r>
            <w:r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1276" w:type="dxa"/>
          </w:tcPr>
          <w:p w:rsidR="000074B5" w:rsidRPr="00487411" w:rsidRDefault="000074B5" w:rsidP="000074B5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0074B5" w:rsidRPr="00487411" w:rsidTr="008919C9">
        <w:trPr>
          <w:trHeight w:val="1554"/>
        </w:trPr>
        <w:tc>
          <w:tcPr>
            <w:tcW w:w="851" w:type="dxa"/>
            <w:vMerge/>
          </w:tcPr>
          <w:p w:rsidR="000074B5" w:rsidRPr="000074B5" w:rsidRDefault="000074B5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074B5" w:rsidRPr="00BC07CA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789" w:type="dxa"/>
          </w:tcPr>
          <w:p w:rsidR="000074B5" w:rsidRPr="00581A53" w:rsidRDefault="000074B5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53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вул. Б. Грінченка</w:t>
            </w:r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 вул. Б. Хмельницького – вул. В.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Липинського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І. Миколайчука – вул. А. Лінкольна – вул.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В.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Липинського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В.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І. Гонти – вул. Підвальна – вул. Личаківська – вул. Тракт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Глинянський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Х. Колумба – вул. П. Ніщинського – вул. Дорога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Кривчицька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 – </w:t>
            </w:r>
            <w:r w:rsidRPr="00581A53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 xml:space="preserve">вул. </w:t>
            </w:r>
            <w:proofErr w:type="spellStart"/>
            <w:r w:rsidRPr="00581A53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Богданівська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Дорога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Кривчицька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П. Ніщинського – вул. Х. Колумба – вул. Тракт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Глинянський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–вул. Личаківська – вул. Підвальна – вул. І. Гонти –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пл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Різні – 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В. 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В.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Липинського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А. Лінкольна – вул. І. Миколайчука – вул. В. </w:t>
            </w:r>
            <w:proofErr w:type="spellStart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Липинського</w:t>
            </w:r>
            <w:proofErr w:type="spellEnd"/>
            <w:r w:rsidRPr="00581A53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Б. Хмельницького – </w:t>
            </w:r>
            <w:r w:rsidRPr="00581A53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вул. Б. Грінченка</w:t>
            </w:r>
          </w:p>
        </w:tc>
        <w:tc>
          <w:tcPr>
            <w:tcW w:w="1984" w:type="dxa"/>
          </w:tcPr>
          <w:p w:rsidR="000074B5" w:rsidRPr="00581A53" w:rsidRDefault="000074B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5 автобусів</w:t>
            </w:r>
            <w:r w:rsidRPr="00581A53">
              <w:rPr>
                <w:rFonts w:ascii="Arial" w:hAnsi="Arial" w:cs="Arial"/>
                <w:sz w:val="20"/>
                <w:szCs w:val="16"/>
              </w:rPr>
              <w:t xml:space="preserve"> категорії    М3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581A53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581A53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581A53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581A53" w:rsidRDefault="000074B5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53">
              <w:rPr>
                <w:rFonts w:ascii="Arial" w:hAnsi="Arial" w:cs="Arial"/>
                <w:sz w:val="20"/>
                <w:szCs w:val="16"/>
              </w:rPr>
              <w:t>Інтервал руху 10-15</w:t>
            </w:r>
            <w:r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2126" w:type="dxa"/>
          </w:tcPr>
          <w:p w:rsidR="000074B5" w:rsidRPr="00581A53" w:rsidRDefault="000074B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 автобуси</w:t>
            </w:r>
            <w:r w:rsidRPr="00581A53">
              <w:rPr>
                <w:rFonts w:ascii="Arial" w:hAnsi="Arial" w:cs="Arial"/>
                <w:sz w:val="20"/>
                <w:szCs w:val="16"/>
              </w:rPr>
              <w:t xml:space="preserve"> категорії М3 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екологічна норма не нижче Євро-4</w:t>
            </w:r>
            <w:r w:rsidRPr="00581A53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581A53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581A53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581A53" w:rsidRDefault="000074B5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53">
              <w:rPr>
                <w:rFonts w:ascii="Arial" w:hAnsi="Arial" w:cs="Arial"/>
                <w:sz w:val="20"/>
                <w:szCs w:val="16"/>
              </w:rPr>
              <w:t>Інтервал руху 20-25</w:t>
            </w:r>
            <w:r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1276" w:type="dxa"/>
          </w:tcPr>
          <w:p w:rsidR="000074B5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C8C">
              <w:rPr>
                <w:rFonts w:ascii="Arial" w:hAnsi="Arial" w:cs="Arial"/>
                <w:sz w:val="20"/>
                <w:szCs w:val="20"/>
              </w:rPr>
              <w:t>Звичайний</w:t>
            </w:r>
          </w:p>
          <w:p w:rsidR="000074B5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4B5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4B5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4B5" w:rsidRPr="00BC07CA" w:rsidRDefault="000074B5" w:rsidP="00854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4B5" w:rsidRPr="00487411" w:rsidTr="002835CA">
        <w:trPr>
          <w:trHeight w:val="1554"/>
        </w:trPr>
        <w:tc>
          <w:tcPr>
            <w:tcW w:w="851" w:type="dxa"/>
            <w:vMerge/>
          </w:tcPr>
          <w:p w:rsidR="000074B5" w:rsidRDefault="000074B5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074B5" w:rsidRPr="00BC07CA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789" w:type="dxa"/>
          </w:tcPr>
          <w:p w:rsidR="000074B5" w:rsidRPr="00DF0AE1" w:rsidRDefault="000074B5" w:rsidP="00020F5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</w:pPr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 xml:space="preserve">вул. </w:t>
            </w:r>
            <w:proofErr w:type="spellStart"/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Сихівська</w:t>
            </w:r>
            <w:proofErr w:type="spellEnd"/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–</w:t>
            </w:r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Червоної Калини –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Святого Івана Павла ІІ</w:t>
            </w:r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Наукова – вул. Княгині Ольги – вул. І.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Горбачевського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Генерала Т. Чупринки – вул. С. Бандери – вул. Городоцька – вул. Торгова –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пл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 Різні – 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В.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Варшавська – вул.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Гетьмана І. Мазепи – вул. Б. Грінченка – </w:t>
            </w:r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вул. Б. Хмельницького (Галицьке перехрестя) </w:t>
            </w:r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– вул. Б. Грінченка – вул. Гетьмана І. Мазепи – вул.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Замарстинівська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вул. Варшавська – 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В.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Чорновола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 – вул. П. Куліша – вул. Городоцька – вул. Ю. Бенедиктовича – вул. Городоцька – вул. С. Бандери – вул. Генерала Т. Чупринки – вул. І.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Горбачевського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 – вул. Княгині Ольги – вул. Наукова –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. Святого Івана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Авіла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ІІ</w:t>
            </w:r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 xml:space="preserve"> – </w:t>
            </w:r>
            <w:proofErr w:type="spellStart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просп</w:t>
            </w:r>
            <w:proofErr w:type="spellEnd"/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. Червоної Калини</w:t>
            </w:r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Pr="00A33871">
              <w:rPr>
                <w:rFonts w:ascii="Arial" w:hAnsi="Arial" w:cs="Arial"/>
                <w:color w:val="000000"/>
                <w:sz w:val="20"/>
                <w:szCs w:val="16"/>
                <w:shd w:val="clear" w:color="auto" w:fill="FFFFFF"/>
              </w:rPr>
              <w:t>–</w:t>
            </w:r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 xml:space="preserve"> вул. </w:t>
            </w:r>
            <w:proofErr w:type="spellStart"/>
            <w:r w:rsidRPr="00A33871"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  <w:t>Сихівська</w:t>
            </w:r>
            <w:proofErr w:type="spellEnd"/>
          </w:p>
        </w:tc>
        <w:tc>
          <w:tcPr>
            <w:tcW w:w="1984" w:type="dxa"/>
          </w:tcPr>
          <w:p w:rsidR="000074B5" w:rsidRPr="00A33871" w:rsidRDefault="000074B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</w:t>
            </w:r>
            <w:r w:rsidRPr="00A33871">
              <w:rPr>
                <w:rFonts w:ascii="Arial" w:hAnsi="Arial" w:cs="Arial"/>
                <w:sz w:val="20"/>
                <w:szCs w:val="16"/>
              </w:rPr>
              <w:t xml:space="preserve"> автобусів категорії  М3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A3387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A3387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A3387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821BF4" w:rsidRDefault="000074B5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871">
              <w:rPr>
                <w:rFonts w:ascii="Arial" w:hAnsi="Arial" w:cs="Arial"/>
                <w:sz w:val="20"/>
                <w:szCs w:val="16"/>
              </w:rPr>
              <w:t>Інтервал руху 5-10</w:t>
            </w:r>
            <w:r>
              <w:rPr>
                <w:rFonts w:ascii="Arial" w:hAnsi="Arial" w:cs="Arial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0074B5" w:rsidRPr="00A33871" w:rsidRDefault="000074B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</w:t>
            </w:r>
            <w:r w:rsidRPr="00A33871">
              <w:rPr>
                <w:rFonts w:ascii="Arial" w:hAnsi="Arial" w:cs="Arial"/>
                <w:sz w:val="20"/>
                <w:szCs w:val="16"/>
              </w:rPr>
              <w:t xml:space="preserve"> автобусів категорії М3 І класу</w:t>
            </w:r>
            <w:r>
              <w:rPr>
                <w:rFonts w:ascii="Arial" w:hAnsi="Arial" w:cs="Arial"/>
                <w:sz w:val="20"/>
                <w:szCs w:val="16"/>
              </w:rPr>
              <w:t xml:space="preserve"> екологічна норма не нижче Євро-4</w:t>
            </w:r>
            <w:r w:rsidRPr="00A3387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A3387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A3387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0074B5" w:rsidRPr="00A33871" w:rsidRDefault="000074B5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871">
              <w:rPr>
                <w:rFonts w:ascii="Arial" w:hAnsi="Arial" w:cs="Arial"/>
                <w:sz w:val="20"/>
                <w:szCs w:val="16"/>
              </w:rPr>
              <w:t>Інтервал руху 10-15</w:t>
            </w:r>
            <w:r>
              <w:rPr>
                <w:rFonts w:ascii="Arial" w:hAnsi="Arial" w:cs="Arial"/>
                <w:sz w:val="20"/>
                <w:szCs w:val="16"/>
              </w:rPr>
              <w:t xml:space="preserve"> хв</w:t>
            </w:r>
          </w:p>
        </w:tc>
        <w:tc>
          <w:tcPr>
            <w:tcW w:w="1276" w:type="dxa"/>
          </w:tcPr>
          <w:p w:rsidR="000074B5" w:rsidRPr="00BC07CA" w:rsidRDefault="000074B5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C8C">
              <w:rPr>
                <w:rFonts w:ascii="Arial" w:hAnsi="Arial" w:cs="Arial"/>
                <w:sz w:val="20"/>
                <w:szCs w:val="20"/>
              </w:rPr>
              <w:t>Звичайний</w:t>
            </w:r>
          </w:p>
        </w:tc>
      </w:tr>
      <w:tr w:rsidR="008542D6" w:rsidRPr="00487411" w:rsidTr="003B490F">
        <w:trPr>
          <w:trHeight w:val="1554"/>
        </w:trPr>
        <w:tc>
          <w:tcPr>
            <w:tcW w:w="851" w:type="dxa"/>
          </w:tcPr>
          <w:p w:rsidR="008542D6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8</w:t>
            </w:r>
          </w:p>
          <w:p w:rsidR="008542D6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48</w:t>
            </w:r>
          </w:p>
        </w:tc>
        <w:tc>
          <w:tcPr>
            <w:tcW w:w="8789" w:type="dxa"/>
          </w:tcPr>
          <w:p w:rsidR="008964BB" w:rsidRPr="008964BB" w:rsidRDefault="008964BB" w:rsidP="008964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  <w:r w:rsidRPr="008964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еропорт</w:t>
            </w:r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 – вул.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Любінська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І. Виговського – вул. Володимира Великого – вул. Княгині Ольги – вул. Академіка А. Сахарова – вул. М. Коперника – вул. П. Дорошенка –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просп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. Свободи – вул. Торгова – 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. Різні –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просп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. В.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Чорновола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 – вул. Під Дубом – вул. Л.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Долинського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Б. Хмельницького – </w:t>
            </w:r>
            <w:r w:rsidRPr="008964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вул. Б. Хмельницького (Галицьке перехрестя) </w:t>
            </w:r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– вул. Б. Хмельницького – вул. Гайдамацька – вул.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Замарстинівська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просп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. В.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Чорновола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просп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. Свободи – вул. П. Дорошенка – вул. М. Коперника – вул. С. Бандери – вул. М. Вербицького – вул. Академіка А. Сахарова – вул. Княгині Ольги – вул. Володимира Великого – вул. І. Виговського – вул. </w:t>
            </w:r>
            <w:proofErr w:type="spellStart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>Любінська</w:t>
            </w:r>
            <w:proofErr w:type="spellEnd"/>
            <w:r w:rsidRPr="008964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  <w:r w:rsidRPr="008964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еропорт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6"/>
                <w:shd w:val="clear" w:color="auto" w:fill="FFFFFF"/>
              </w:rPr>
            </w:pPr>
          </w:p>
        </w:tc>
        <w:tc>
          <w:tcPr>
            <w:tcW w:w="1984" w:type="dxa"/>
          </w:tcPr>
          <w:p w:rsidR="008542D6" w:rsidRPr="00487411" w:rsidRDefault="0080521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14</w:t>
            </w:r>
            <w:r w:rsidR="008542D6">
              <w:rPr>
                <w:rFonts w:ascii="Arial" w:hAnsi="Arial" w:cs="Arial"/>
                <w:sz w:val="20"/>
                <w:szCs w:val="16"/>
              </w:rPr>
              <w:t xml:space="preserve"> автобусів категорії 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>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="008542D6" w:rsidRPr="00487411">
              <w:rPr>
                <w:rFonts w:ascii="Arial" w:hAnsi="Arial" w:cs="Arial"/>
                <w:sz w:val="20"/>
                <w:szCs w:val="16"/>
              </w:rPr>
              <w:t>пасажиромістк</w:t>
            </w:r>
            <w:r>
              <w:rPr>
                <w:rFonts w:ascii="Arial" w:hAnsi="Arial" w:cs="Arial"/>
                <w:sz w:val="20"/>
                <w:szCs w:val="16"/>
              </w:rPr>
              <w:t>ість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не менше 80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 xml:space="preserve"> пас.</w:t>
            </w:r>
          </w:p>
          <w:p w:rsidR="008542D6" w:rsidRPr="00487411" w:rsidRDefault="00821BF4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Інтервал руху 5-10 </w:t>
            </w:r>
            <w:r w:rsidR="008542D6"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8542D6" w:rsidRPr="00487411" w:rsidRDefault="0080521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10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 xml:space="preserve"> автобус</w:t>
            </w:r>
            <w:r>
              <w:rPr>
                <w:rFonts w:ascii="Arial" w:hAnsi="Arial" w:cs="Arial"/>
                <w:sz w:val="20"/>
                <w:szCs w:val="16"/>
              </w:rPr>
              <w:t>ів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 xml:space="preserve">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>, загаль</w:t>
            </w:r>
            <w:r w:rsidR="00821BF4">
              <w:rPr>
                <w:rFonts w:ascii="Arial" w:hAnsi="Arial" w:cs="Arial"/>
                <w:sz w:val="20"/>
                <w:szCs w:val="16"/>
              </w:rPr>
              <w:t xml:space="preserve">на </w:t>
            </w:r>
            <w:proofErr w:type="spellStart"/>
            <w:r w:rsidR="00821BF4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="00821BF4">
              <w:rPr>
                <w:rFonts w:ascii="Arial" w:hAnsi="Arial" w:cs="Arial"/>
                <w:sz w:val="20"/>
                <w:szCs w:val="16"/>
              </w:rPr>
              <w:t xml:space="preserve"> не менше </w:t>
            </w:r>
            <w:r w:rsidR="00821BF4" w:rsidRPr="00821BF4">
              <w:rPr>
                <w:rFonts w:ascii="Arial" w:hAnsi="Arial" w:cs="Arial"/>
                <w:sz w:val="20"/>
                <w:szCs w:val="16"/>
                <w:lang w:val="ru-RU"/>
              </w:rPr>
              <w:t>80</w:t>
            </w:r>
            <w:r w:rsidR="008542D6" w:rsidRPr="00487411">
              <w:rPr>
                <w:rFonts w:ascii="Arial" w:hAnsi="Arial" w:cs="Arial"/>
                <w:sz w:val="20"/>
                <w:szCs w:val="16"/>
              </w:rPr>
              <w:t xml:space="preserve"> пас.</w:t>
            </w:r>
          </w:p>
          <w:p w:rsidR="008542D6" w:rsidRPr="00487411" w:rsidRDefault="00821BF4" w:rsidP="0085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Інтервал руху 10</w:t>
            </w:r>
            <w:r w:rsidR="008542D6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  <w:lang w:val="en-US"/>
              </w:rPr>
              <w:t xml:space="preserve">15 </w:t>
            </w:r>
            <w:r w:rsidR="008542D6"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411">
              <w:rPr>
                <w:rFonts w:ascii="Arial" w:hAnsi="Arial" w:cs="Arial"/>
                <w:sz w:val="20"/>
                <w:szCs w:val="20"/>
              </w:rPr>
              <w:t>Звичайний</w:t>
            </w:r>
          </w:p>
        </w:tc>
      </w:tr>
      <w:tr w:rsidR="008542D6" w:rsidRPr="00487411" w:rsidTr="008919C9">
        <w:trPr>
          <w:trHeight w:val="1554"/>
        </w:trPr>
        <w:tc>
          <w:tcPr>
            <w:tcW w:w="851" w:type="dxa"/>
          </w:tcPr>
          <w:p w:rsidR="008542D6" w:rsidRPr="00A64BE3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І. Величковського (Рясне-2)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вул. Т. Шевченка – вул. о. Омеляна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Ковча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 вул. Винниця – вул. Тунельна – вул. Варшавська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Чорновола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І. Гонти – вул. Підвальна – 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. Митна – вул. Личаківська – вул. Пасічна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 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Дж</w:t>
            </w:r>
            <w:proofErr w:type="spellEnd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 xml:space="preserve">. 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Вашингтона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вул. Пасічна – вул. Личаківська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Митна – вул. Підвальна – вул. І. Гонти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. Різні –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В.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Чорновола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Варшавська – вул. Тунельна – вул. Винниця – вул. о. Омеляна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Ковча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 – вул. Т. Шевченка 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І. Величковського (Рясне-2)</w:t>
            </w:r>
          </w:p>
        </w:tc>
        <w:tc>
          <w:tcPr>
            <w:tcW w:w="1984" w:type="dxa"/>
          </w:tcPr>
          <w:p w:rsidR="008542D6" w:rsidRPr="00286E17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86E17">
              <w:rPr>
                <w:rFonts w:ascii="Arial" w:hAnsi="Arial" w:cs="Arial"/>
                <w:sz w:val="20"/>
                <w:szCs w:val="16"/>
              </w:rPr>
              <w:t>16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екологічна норма не ниж</w:t>
            </w:r>
            <w:r w:rsidR="00823AB2">
              <w:rPr>
                <w:rFonts w:ascii="Arial" w:hAnsi="Arial" w:cs="Arial"/>
                <w:sz w:val="20"/>
                <w:szCs w:val="16"/>
              </w:rPr>
              <w:t>че Євро-4</w:t>
            </w:r>
            <w:r w:rsidRPr="00286E17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286E17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286E17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286E17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86E17">
              <w:rPr>
                <w:rFonts w:ascii="Arial" w:hAnsi="Arial" w:cs="Arial"/>
                <w:sz w:val="20"/>
                <w:szCs w:val="16"/>
              </w:rPr>
              <w:t>Інтервал руху 8-10</w:t>
            </w:r>
            <w:r w:rsidR="00821BF4">
              <w:rPr>
                <w:rFonts w:ascii="Arial" w:hAnsi="Arial" w:cs="Arial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8542D6" w:rsidRPr="00286E17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86E17">
              <w:rPr>
                <w:rFonts w:ascii="Arial" w:hAnsi="Arial" w:cs="Arial"/>
                <w:sz w:val="20"/>
                <w:szCs w:val="16"/>
              </w:rPr>
              <w:t>12 автобусів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286E17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286E17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286E17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286E17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286E17">
              <w:rPr>
                <w:rFonts w:ascii="Arial" w:hAnsi="Arial" w:cs="Arial"/>
                <w:sz w:val="20"/>
                <w:szCs w:val="16"/>
              </w:rPr>
              <w:t>Інтервал руху 12-15</w:t>
            </w:r>
            <w:r w:rsidR="00821BF4">
              <w:rPr>
                <w:rFonts w:ascii="Arial" w:hAnsi="Arial" w:cs="Arial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8542D6" w:rsidRPr="00487411" w:rsidTr="008919C9">
        <w:trPr>
          <w:trHeight w:val="1554"/>
        </w:trPr>
        <w:tc>
          <w:tcPr>
            <w:tcW w:w="851" w:type="dxa"/>
          </w:tcPr>
          <w:p w:rsidR="008542D6" w:rsidRPr="008542D6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87411">
              <w:rPr>
                <w:rFonts w:ascii="Arial" w:hAnsi="Arial" w:cs="Arial"/>
                <w:sz w:val="20"/>
                <w:szCs w:val="24"/>
              </w:rPr>
              <w:t>54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Б - І. Антонича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вул. Коломийська – вул. І. Кавалерідзе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Сихівська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Червоної Калини – вул. Луганська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Академіка А. Сахарова – вул. М. Коперника – вул. С. Бандери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 М. Кропивницького – вул. Городоцька – вул. Т. Шевченка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Брюховицька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смт.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Брюховичі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(вул. Незалежності України) 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 xml:space="preserve">с. </w:t>
            </w:r>
            <w:proofErr w:type="spellStart"/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Бірки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смт.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Брюховичі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(вул. Незалежності України)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Брюховицька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 Т. Шевченка – вул. Городоцька –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М. Кропивницького – вул. С. Бандери – вул. М. Вербицького – вул. М. Коперника – вул. Академіка А. Сахарова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Луганська – 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Червоної Калини – вул. </w:t>
            </w:r>
            <w:proofErr w:type="spellStart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Сихівська</w:t>
            </w:r>
            <w:proofErr w:type="spellEnd"/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І. Кавалерідзе – вул. Коломийська – </w:t>
            </w:r>
            <w:r w:rsidRPr="00487411"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Б. - І. Антонича</w:t>
            </w:r>
          </w:p>
        </w:tc>
        <w:tc>
          <w:tcPr>
            <w:tcW w:w="1984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4  автобуси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35</w:t>
            </w:r>
            <w:r w:rsidRPr="00487411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t>4</w:t>
            </w:r>
            <w:r w:rsidRPr="00487411">
              <w:rPr>
                <w:rFonts w:ascii="Arial" w:hAnsi="Arial" w:cs="Arial"/>
                <w:sz w:val="20"/>
                <w:szCs w:val="16"/>
              </w:rPr>
              <w:t>0</w:t>
            </w:r>
            <w:r w:rsidR="00821BF4" w:rsidRPr="00823AB2">
              <w:rPr>
                <w:rFonts w:ascii="Arial" w:hAnsi="Arial" w:cs="Arial"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2126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2  автобуси категорії М3 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487411"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 w:rsidRPr="00487411"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 w:rsidRPr="00487411">
              <w:rPr>
                <w:rFonts w:ascii="Arial" w:hAnsi="Arial" w:cs="Arial"/>
                <w:sz w:val="20"/>
                <w:szCs w:val="16"/>
              </w:rPr>
              <w:t xml:space="preserve"> не менше 35 пас.</w:t>
            </w:r>
          </w:p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 xml:space="preserve">Інтервал руху </w:t>
            </w:r>
            <w:r>
              <w:rPr>
                <w:rFonts w:ascii="Arial" w:hAnsi="Arial" w:cs="Arial"/>
                <w:sz w:val="20"/>
                <w:szCs w:val="16"/>
              </w:rPr>
              <w:t>60</w:t>
            </w:r>
            <w:r w:rsidRPr="00487411"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t>7</w:t>
            </w:r>
            <w:r w:rsidRPr="00487411">
              <w:rPr>
                <w:rFonts w:ascii="Arial" w:hAnsi="Arial" w:cs="Arial"/>
                <w:sz w:val="20"/>
                <w:szCs w:val="16"/>
              </w:rPr>
              <w:t>5</w:t>
            </w:r>
            <w:r w:rsidR="00821BF4">
              <w:rPr>
                <w:rFonts w:ascii="Arial" w:hAnsi="Arial" w:cs="Arial"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хв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8542D6" w:rsidRPr="00487411" w:rsidTr="00D46B27">
        <w:trPr>
          <w:trHeight w:val="1554"/>
        </w:trPr>
        <w:tc>
          <w:tcPr>
            <w:tcW w:w="851" w:type="dxa"/>
          </w:tcPr>
          <w:p w:rsidR="008542D6" w:rsidRPr="008542D6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8542D6" w:rsidRPr="00FF12C8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789" w:type="dxa"/>
            <w:vAlign w:val="center"/>
          </w:tcPr>
          <w:p w:rsidR="008542D6" w:rsidRPr="00FF12C8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b/>
                <w:sz w:val="20"/>
                <w:szCs w:val="20"/>
              </w:rPr>
              <w:t xml:space="preserve">с. </w:t>
            </w:r>
            <w:proofErr w:type="spellStart"/>
            <w:r w:rsidRPr="00FF12C8">
              <w:rPr>
                <w:rFonts w:ascii="Arial" w:hAnsi="Arial" w:cs="Arial"/>
                <w:b/>
                <w:sz w:val="20"/>
                <w:szCs w:val="20"/>
              </w:rPr>
              <w:t>Збиранка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– вул.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Замарстинівська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– вул. Варшавська –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просп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. В.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Чорновола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F12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пл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Різні</w:t>
            </w:r>
            <w:r w:rsidRPr="00FF12C8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просп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. В.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Чорновола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– вул. Варшавська – вул.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Замарстинівська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F12C8">
              <w:rPr>
                <w:rFonts w:ascii="Arial" w:hAnsi="Arial" w:cs="Arial"/>
                <w:b/>
                <w:sz w:val="20"/>
                <w:szCs w:val="20"/>
              </w:rPr>
              <w:t xml:space="preserve">с. </w:t>
            </w:r>
            <w:proofErr w:type="spellStart"/>
            <w:r w:rsidRPr="00FF12C8">
              <w:rPr>
                <w:rFonts w:ascii="Arial" w:hAnsi="Arial" w:cs="Arial"/>
                <w:b/>
                <w:sz w:val="20"/>
                <w:szCs w:val="20"/>
              </w:rPr>
              <w:t>Збиранка</w:t>
            </w:r>
            <w:proofErr w:type="spellEnd"/>
          </w:p>
        </w:tc>
        <w:tc>
          <w:tcPr>
            <w:tcW w:w="1984" w:type="dxa"/>
            <w:vAlign w:val="center"/>
          </w:tcPr>
          <w:p w:rsidR="008542D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1 автобус категорії М3 І класу</w:t>
            </w:r>
            <w:r w:rsidR="00E77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FF12C8">
              <w:rPr>
                <w:rFonts w:ascii="Arial" w:hAnsi="Arial" w:cs="Arial"/>
                <w:sz w:val="20"/>
                <w:szCs w:val="20"/>
              </w:rPr>
              <w:t xml:space="preserve">, загальною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пасажиромісткістю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не менше 35 пас.</w:t>
            </w:r>
          </w:p>
          <w:p w:rsidR="008542D6" w:rsidRPr="00FF12C8" w:rsidRDefault="00821BF4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Інтервал руху 60-9</w:t>
            </w:r>
            <w:r w:rsidR="008542D6">
              <w:rPr>
                <w:rFonts w:ascii="Arial" w:hAnsi="Arial" w:cs="Arial"/>
                <w:sz w:val="20"/>
                <w:szCs w:val="20"/>
              </w:rPr>
              <w:t>0 хв.</w:t>
            </w:r>
          </w:p>
        </w:tc>
        <w:tc>
          <w:tcPr>
            <w:tcW w:w="2126" w:type="dxa"/>
            <w:vAlign w:val="center"/>
          </w:tcPr>
          <w:p w:rsidR="008542D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1 автобус категорії М3 І класу</w:t>
            </w:r>
            <w:r w:rsidR="00E77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FF12C8">
              <w:rPr>
                <w:rFonts w:ascii="Arial" w:hAnsi="Arial" w:cs="Arial"/>
                <w:sz w:val="20"/>
                <w:szCs w:val="20"/>
              </w:rPr>
              <w:t xml:space="preserve">, загальною </w:t>
            </w:r>
            <w:proofErr w:type="spellStart"/>
            <w:r w:rsidRPr="00FF12C8">
              <w:rPr>
                <w:rFonts w:ascii="Arial" w:hAnsi="Arial" w:cs="Arial"/>
                <w:sz w:val="20"/>
                <w:szCs w:val="20"/>
              </w:rPr>
              <w:t>пасажиромісткістю</w:t>
            </w:r>
            <w:proofErr w:type="spellEnd"/>
            <w:r w:rsidRPr="00FF12C8">
              <w:rPr>
                <w:rFonts w:ascii="Arial" w:hAnsi="Arial" w:cs="Arial"/>
                <w:sz w:val="20"/>
                <w:szCs w:val="20"/>
              </w:rPr>
              <w:t xml:space="preserve"> не менше 35 пас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42D6" w:rsidRPr="00FF12C8" w:rsidRDefault="00821BF4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Інтервал руху 60-9</w:t>
            </w:r>
            <w:r w:rsidR="008542D6">
              <w:rPr>
                <w:rFonts w:ascii="Arial" w:hAnsi="Arial" w:cs="Arial"/>
                <w:sz w:val="20"/>
                <w:szCs w:val="20"/>
              </w:rPr>
              <w:t>0 хв.</w:t>
            </w:r>
          </w:p>
        </w:tc>
        <w:tc>
          <w:tcPr>
            <w:tcW w:w="1276" w:type="dxa"/>
            <w:vAlign w:val="center"/>
          </w:tcPr>
          <w:p w:rsidR="008542D6" w:rsidRPr="00FF12C8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Звичайний</w:t>
            </w:r>
          </w:p>
        </w:tc>
      </w:tr>
      <w:tr w:rsidR="008542D6" w:rsidRPr="00487411" w:rsidTr="0044356F">
        <w:trPr>
          <w:trHeight w:val="1554"/>
        </w:trPr>
        <w:tc>
          <w:tcPr>
            <w:tcW w:w="851" w:type="dxa"/>
          </w:tcPr>
          <w:p w:rsidR="008542D6" w:rsidRPr="008542D6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8542D6" w:rsidRPr="008349D4" w:rsidRDefault="008542D6" w:rsidP="009F716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9D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789" w:type="dxa"/>
            <w:vAlign w:val="center"/>
          </w:tcPr>
          <w:p w:rsidR="008542D6" w:rsidRPr="008349D4" w:rsidRDefault="008542D6" w:rsidP="0085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с. Великі </w:t>
            </w:r>
            <w:proofErr w:type="spellStart"/>
            <w:r w:rsidRPr="008349D4">
              <w:rPr>
                <w:rFonts w:ascii="Arial" w:hAnsi="Arial" w:cs="Arial"/>
                <w:b/>
                <w:sz w:val="20"/>
                <w:szCs w:val="20"/>
              </w:rPr>
              <w:t>Грибовичі</w:t>
            </w:r>
            <w:proofErr w:type="spellEnd"/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  – </w:t>
            </w:r>
            <w:r w:rsidRPr="00D93088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D93088">
              <w:rPr>
                <w:rFonts w:ascii="Arial" w:hAnsi="Arial" w:cs="Arial"/>
                <w:sz w:val="20"/>
                <w:szCs w:val="20"/>
              </w:rPr>
              <w:t>Малехів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вул. Б. Хмельницького - </w:t>
            </w:r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вул. </w:t>
            </w:r>
            <w:r>
              <w:rPr>
                <w:rFonts w:ascii="Arial" w:hAnsi="Arial" w:cs="Arial"/>
                <w:b/>
                <w:sz w:val="20"/>
                <w:szCs w:val="20"/>
              </w:rPr>
              <w:t>Б. Хмельницького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Підзамче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вул. Б. Хмельницького – 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Малехів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с. Великі </w:t>
            </w:r>
            <w:proofErr w:type="spellStart"/>
            <w:r w:rsidRPr="008349D4">
              <w:rPr>
                <w:rFonts w:ascii="Arial" w:hAnsi="Arial" w:cs="Arial"/>
                <w:b/>
                <w:sz w:val="20"/>
                <w:szCs w:val="20"/>
              </w:rPr>
              <w:t>Грибовичі</w:t>
            </w:r>
            <w:proofErr w:type="spellEnd"/>
            <w:r w:rsidRPr="008349D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8542D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автобус</w:t>
            </w:r>
            <w:r w:rsidRPr="008349D4">
              <w:rPr>
                <w:rFonts w:ascii="Arial" w:hAnsi="Arial" w:cs="Arial"/>
                <w:sz w:val="20"/>
                <w:szCs w:val="20"/>
              </w:rPr>
              <w:t xml:space="preserve"> категорії М3 І класу</w:t>
            </w:r>
            <w:r w:rsidR="00E77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8349D4">
              <w:rPr>
                <w:rFonts w:ascii="Arial" w:hAnsi="Arial" w:cs="Arial"/>
                <w:sz w:val="20"/>
                <w:szCs w:val="20"/>
              </w:rPr>
              <w:t xml:space="preserve">, загальною </w:t>
            </w:r>
            <w:proofErr w:type="spellStart"/>
            <w:r w:rsidRPr="008349D4">
              <w:rPr>
                <w:rFonts w:ascii="Arial" w:hAnsi="Arial" w:cs="Arial"/>
                <w:sz w:val="20"/>
                <w:szCs w:val="20"/>
              </w:rPr>
              <w:t>пасажиромісткістю</w:t>
            </w:r>
            <w:proofErr w:type="spellEnd"/>
            <w:r w:rsidRPr="008349D4">
              <w:rPr>
                <w:rFonts w:ascii="Arial" w:hAnsi="Arial" w:cs="Arial"/>
                <w:sz w:val="20"/>
                <w:szCs w:val="20"/>
              </w:rPr>
              <w:t xml:space="preserve"> не менше 35 пас.</w:t>
            </w:r>
          </w:p>
          <w:p w:rsidR="008542D6" w:rsidRPr="008349D4" w:rsidRDefault="00821BF4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Інтервал руху 60-9</w:t>
            </w:r>
            <w:r w:rsidR="008542D6">
              <w:rPr>
                <w:rFonts w:ascii="Arial" w:hAnsi="Arial" w:cs="Arial"/>
                <w:sz w:val="20"/>
                <w:szCs w:val="20"/>
              </w:rPr>
              <w:t>0 хв.</w:t>
            </w:r>
          </w:p>
        </w:tc>
        <w:tc>
          <w:tcPr>
            <w:tcW w:w="2126" w:type="dxa"/>
          </w:tcPr>
          <w:p w:rsidR="008542D6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C8">
              <w:rPr>
                <w:rFonts w:ascii="Arial" w:hAnsi="Arial" w:cs="Arial"/>
                <w:sz w:val="20"/>
                <w:szCs w:val="20"/>
              </w:rPr>
              <w:t>1</w:t>
            </w:r>
            <w:r w:rsidRPr="008349D4">
              <w:rPr>
                <w:rFonts w:ascii="Arial" w:hAnsi="Arial" w:cs="Arial"/>
                <w:sz w:val="20"/>
                <w:szCs w:val="20"/>
              </w:rPr>
              <w:t xml:space="preserve"> автобус категорії М3 І класу</w:t>
            </w:r>
            <w:r w:rsidR="00E77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Pr="008349D4">
              <w:rPr>
                <w:rFonts w:ascii="Arial" w:hAnsi="Arial" w:cs="Arial"/>
                <w:sz w:val="20"/>
                <w:szCs w:val="20"/>
              </w:rPr>
              <w:t xml:space="preserve">, загальною </w:t>
            </w:r>
            <w:proofErr w:type="spellStart"/>
            <w:r w:rsidRPr="008349D4">
              <w:rPr>
                <w:rFonts w:ascii="Arial" w:hAnsi="Arial" w:cs="Arial"/>
                <w:sz w:val="20"/>
                <w:szCs w:val="20"/>
              </w:rPr>
              <w:t>пасажиромісткістю</w:t>
            </w:r>
            <w:proofErr w:type="spellEnd"/>
            <w:r w:rsidRPr="008349D4">
              <w:rPr>
                <w:rFonts w:ascii="Arial" w:hAnsi="Arial" w:cs="Arial"/>
                <w:sz w:val="20"/>
                <w:szCs w:val="20"/>
              </w:rPr>
              <w:t xml:space="preserve"> не менше 35 пас</w:t>
            </w:r>
          </w:p>
          <w:p w:rsidR="00040B7E" w:rsidRPr="00040B7E" w:rsidRDefault="00821BF4" w:rsidP="008542D6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Інтервал руху 60-9</w:t>
            </w:r>
            <w:r w:rsidR="008542D6">
              <w:rPr>
                <w:rFonts w:ascii="Arial" w:hAnsi="Arial" w:cs="Arial"/>
                <w:sz w:val="20"/>
                <w:szCs w:val="20"/>
              </w:rPr>
              <w:t>0 хв.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8542D6" w:rsidRPr="00487411" w:rsidTr="008919C9">
        <w:trPr>
          <w:trHeight w:val="1554"/>
        </w:trPr>
        <w:tc>
          <w:tcPr>
            <w:tcW w:w="851" w:type="dxa"/>
          </w:tcPr>
          <w:p w:rsidR="008542D6" w:rsidRPr="008542D6" w:rsidRDefault="007260FA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134" w:type="dxa"/>
          </w:tcPr>
          <w:p w:rsidR="008542D6" w:rsidRPr="00A64BE3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57</w:t>
            </w:r>
          </w:p>
        </w:tc>
        <w:tc>
          <w:tcPr>
            <w:tcW w:w="8789" w:type="dxa"/>
          </w:tcPr>
          <w:p w:rsidR="008542D6" w:rsidRPr="00487411" w:rsidRDefault="008542D6" w:rsidP="008542D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Польова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 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Новознесенська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Механічна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Б.Хмельницького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В.Липинського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В.Чорновола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Торгова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Князя Ярослава Осмомисла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І.Гонти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Данила Галицького – вул. Підвальна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В.Винниченка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Соборна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І.Франка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Зелена – вул. Шота Руставелі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r w:rsidRPr="00A64BE3">
              <w:rPr>
                <w:rFonts w:ascii="Arial" w:hAnsi="Arial" w:cs="Arial"/>
                <w:b/>
                <w:color w:val="000000"/>
                <w:sz w:val="20"/>
                <w:szCs w:val="27"/>
                <w:shd w:val="clear" w:color="auto" w:fill="FFFFFF"/>
              </w:rPr>
              <w:t xml:space="preserve">вул. </w:t>
            </w:r>
            <w:proofErr w:type="spellStart"/>
            <w:r w:rsidRPr="00A64BE3">
              <w:rPr>
                <w:rFonts w:ascii="Arial" w:hAnsi="Arial" w:cs="Arial"/>
                <w:b/>
                <w:color w:val="000000"/>
                <w:sz w:val="20"/>
                <w:szCs w:val="27"/>
                <w:shd w:val="clear" w:color="auto" w:fill="FFFFFF"/>
              </w:rPr>
              <w:t>М.Максимовича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Стрийська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Шота Руставелі – вул. Зелена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І.Франка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Соборна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В.Винниченка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Підвальна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Данила Галицького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І.Гонти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Князя Ярослава Осмомисла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Різні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просп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В.Чорновола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В.Липинського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Б.Хмельницького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– вул. Механічна 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– вул.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Новознесенська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  <w:t>вул. Польова</w:t>
            </w:r>
            <w:r w:rsidRPr="00487411">
              <w:rPr>
                <w:rFonts w:ascii="Arial" w:hAnsi="Arial" w:cs="Arial"/>
                <w:color w:val="000000"/>
                <w:sz w:val="20"/>
                <w:szCs w:val="27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5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не менше 35 пас. Інтервал руху </w:t>
            </w:r>
            <w:r w:rsidRPr="00E77185">
              <w:rPr>
                <w:rFonts w:ascii="Arial" w:hAnsi="Arial" w:cs="Arial"/>
                <w:sz w:val="20"/>
                <w:szCs w:val="16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16"/>
              </w:rPr>
              <w:t>0-</w:t>
            </w:r>
            <w:r w:rsidRPr="00E77185">
              <w:rPr>
                <w:rFonts w:ascii="Arial" w:hAnsi="Arial" w:cs="Arial"/>
                <w:sz w:val="20"/>
                <w:szCs w:val="16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16"/>
              </w:rPr>
              <w:t>5 хв.</w:t>
            </w:r>
          </w:p>
        </w:tc>
        <w:tc>
          <w:tcPr>
            <w:tcW w:w="2126" w:type="dxa"/>
          </w:tcPr>
          <w:p w:rsidR="008542D6" w:rsidRPr="00487411" w:rsidRDefault="008542D6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 автобуси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sz w:val="20"/>
                <w:szCs w:val="16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не менше 35 пас. Інтервал руху </w:t>
            </w:r>
            <w:r w:rsidRPr="00E77185">
              <w:rPr>
                <w:rFonts w:ascii="Arial" w:hAnsi="Arial" w:cs="Arial"/>
                <w:sz w:val="20"/>
                <w:szCs w:val="16"/>
                <w:lang w:val="ru-RU"/>
              </w:rPr>
              <w:t>45</w:t>
            </w:r>
            <w:r>
              <w:rPr>
                <w:rFonts w:ascii="Arial" w:hAnsi="Arial" w:cs="Arial"/>
                <w:sz w:val="20"/>
                <w:szCs w:val="16"/>
              </w:rPr>
              <w:t>-</w:t>
            </w:r>
            <w:r w:rsidRPr="00E77185">
              <w:rPr>
                <w:rFonts w:ascii="Arial" w:hAnsi="Arial" w:cs="Arial"/>
                <w:sz w:val="20"/>
                <w:szCs w:val="16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16"/>
              </w:rPr>
              <w:t>0 хв.</w:t>
            </w:r>
          </w:p>
        </w:tc>
        <w:tc>
          <w:tcPr>
            <w:tcW w:w="1276" w:type="dxa"/>
          </w:tcPr>
          <w:p w:rsidR="008542D6" w:rsidRPr="00487411" w:rsidRDefault="008542D6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487411">
              <w:rPr>
                <w:rFonts w:ascii="Arial" w:hAnsi="Arial" w:cs="Arial"/>
                <w:sz w:val="20"/>
                <w:szCs w:val="16"/>
              </w:rPr>
              <w:t>Звичайний</w:t>
            </w:r>
          </w:p>
        </w:tc>
      </w:tr>
      <w:tr w:rsidR="00DF0AE1" w:rsidRPr="00487411" w:rsidTr="00132DD6">
        <w:trPr>
          <w:trHeight w:val="1554"/>
        </w:trPr>
        <w:tc>
          <w:tcPr>
            <w:tcW w:w="851" w:type="dxa"/>
          </w:tcPr>
          <w:p w:rsidR="00DF0AE1" w:rsidRPr="009F7162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58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вул. Б. Хмельницького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Гряда – с. Великий Дорошів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Зашків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 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Завадів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Зашків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Великий Дорошів – с. Гряда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Б. Хмельницького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</w:t>
            </w: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Інтервал руху 30-40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77185">
              <w:rPr>
                <w:rFonts w:ascii="Arial" w:hAnsi="Arial" w:cs="Arial"/>
                <w:sz w:val="20"/>
                <w:szCs w:val="16"/>
              </w:rPr>
              <w:t>екологічна норма н</w:t>
            </w:r>
            <w:r w:rsidR="000074B5">
              <w:rPr>
                <w:rFonts w:ascii="Arial" w:hAnsi="Arial" w:cs="Arial"/>
                <w:sz w:val="20"/>
                <w:szCs w:val="16"/>
              </w:rPr>
              <w:t>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Інтервал руху 45-60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Pr="009F7162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59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вул. Б. Хмельницького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Гряда – с. Великий Дорошів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Зашків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Зарудці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Зашків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Великий Дорошів – с. Гряда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Б. Хмельницького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</w:t>
            </w: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Pr="009F7162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60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вул. Б. Хмельницького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Гамаліївка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Малі Підліски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 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Ситихів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 с. Малі Підліски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Гамаліївка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Б. Хмельницького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“)</w:t>
            </w: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екологічна норма не </w:t>
            </w:r>
            <w:r w:rsidR="00823AB2">
              <w:rPr>
                <w:rFonts w:ascii="Arial" w:hAnsi="Arial" w:cs="Arial"/>
                <w:sz w:val="20"/>
                <w:szCs w:val="16"/>
              </w:rPr>
              <w:t>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Pr="009F7162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17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61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Підрясне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с. Рясне Руське – вул. Т. Шевченка – вул. Ю. Бенедиктовича – вул. Городоцька – вул. Торгова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Князя Ярослава Осмомисла – вул. І. Гонти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Данила Галицького – вул. Підвальна – вул. В. Винниченка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Митна – вул. Личаківська – вул. М.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Голинського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Тракт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Глинянський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Підбірці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– вул. Тракт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Глинянський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Личаківська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Митна – вул. В. Винниченка – вул. Підвальна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Данила Галицького – вул. І. Гонти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Князя Ярослава Осмомисла – вул. Торгова – вул. Городоцька – вул. Т. Шевченка – с. Рясне Руське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Підрясне</w:t>
            </w:r>
            <w:proofErr w:type="spellEnd"/>
          </w:p>
        </w:tc>
        <w:tc>
          <w:tcPr>
            <w:tcW w:w="1984" w:type="dxa"/>
            <w:vAlign w:val="center"/>
          </w:tcPr>
          <w:p w:rsidR="00DF0AE1" w:rsidRDefault="00805215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80 пас. Інтервал руху 20-25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80 пас. Інтервал руху 25- 30хв.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Pr="009F7162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62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“)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вул. Б. Хмельницького 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с. Малі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 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Б. Хмельницького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вул. Б. Хмельницького (станція “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Підзамче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“)</w:t>
            </w:r>
          </w:p>
          <w:p w:rsidR="00DF0AE1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63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Під Дубом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просп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В.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Чорновола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700-річчя Львова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Замарстинівська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 вул. 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Долинського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Б. Хмельницького – 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Гряда 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с. Воля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Гамулецька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 с. Гряда – с. Великі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Грибовичі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Малехів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Б. Хмельницького – вул. Гайдамацька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Замарстинівська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700-річчя Львова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вул. Під Дубом</w:t>
            </w: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77185">
              <w:rPr>
                <w:rFonts w:ascii="Arial" w:hAnsi="Arial" w:cs="Arial"/>
                <w:sz w:val="20"/>
                <w:szCs w:val="16"/>
              </w:rPr>
              <w:t>екологічна норма не нижче Євр</w:t>
            </w:r>
            <w:r w:rsidR="00823AB2">
              <w:rPr>
                <w:rFonts w:ascii="Arial" w:hAnsi="Arial" w:cs="Arial"/>
                <w:sz w:val="20"/>
                <w:szCs w:val="16"/>
              </w:rPr>
              <w:t>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60-90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F0AE1" w:rsidRPr="00487411" w:rsidTr="00A10949">
        <w:trPr>
          <w:trHeight w:val="1554"/>
        </w:trPr>
        <w:tc>
          <w:tcPr>
            <w:tcW w:w="851" w:type="dxa"/>
          </w:tcPr>
          <w:p w:rsidR="00DF0AE1" w:rsidRDefault="007260FA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DF0AE1" w:rsidRDefault="00DF0AE1" w:rsidP="00DF0AE1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90</w:t>
            </w:r>
          </w:p>
        </w:tc>
        <w:tc>
          <w:tcPr>
            <w:tcW w:w="8789" w:type="dxa"/>
          </w:tcPr>
          <w:p w:rsidR="00DF0AE1" w:rsidRPr="00DC69D2" w:rsidRDefault="00DF0AE1" w:rsidP="00DF0A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Рясне-1 (ТЦ “Сільпо“)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 вул. Т. Шевченка – с. Рясне-Руське – 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Підрясне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 кільцева дорога – вул. Городоцька – вул. Сяйво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Рудненська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Я.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Гніздовського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вул. Широка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вул.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Суботівська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 вул. Широка – вул. Я.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Гніздовського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 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Рудненська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– вул. Сяйво – вул. Городоцька – кільцева дорога – с.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Підрясне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– с. Рясне-Руське – вул. Т. Шевченка 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Рясне-1 (ТЦ “Сільпо“)</w:t>
            </w:r>
          </w:p>
        </w:tc>
        <w:tc>
          <w:tcPr>
            <w:tcW w:w="1984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35 пас. Інтервал руху 15-20 хв.</w:t>
            </w:r>
          </w:p>
        </w:tc>
        <w:tc>
          <w:tcPr>
            <w:tcW w:w="212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автобусів категорії М3 І класу</w:t>
            </w:r>
            <w:r w:rsidR="00E771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загальна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</w:t>
            </w:r>
            <w:r w:rsidR="00821BF4">
              <w:rPr>
                <w:rFonts w:ascii="Arial" w:hAnsi="Arial" w:cs="Arial"/>
                <w:color w:val="000000"/>
                <w:sz w:val="20"/>
                <w:szCs w:val="20"/>
              </w:rPr>
              <w:t>енше 35 пас. Інтервал руху 15-20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хв.</w:t>
            </w:r>
          </w:p>
        </w:tc>
        <w:tc>
          <w:tcPr>
            <w:tcW w:w="1276" w:type="dxa"/>
            <w:vAlign w:val="center"/>
          </w:tcPr>
          <w:p w:rsidR="00DF0AE1" w:rsidRDefault="00DF0AE1" w:rsidP="00DF0AE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  <w:tr w:rsidR="00DC69D2" w:rsidRPr="00487411" w:rsidTr="00040B7E">
        <w:trPr>
          <w:trHeight w:val="70"/>
        </w:trPr>
        <w:tc>
          <w:tcPr>
            <w:tcW w:w="851" w:type="dxa"/>
          </w:tcPr>
          <w:p w:rsidR="00DC69D2" w:rsidRDefault="00040B7E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2</w:t>
            </w:r>
            <w:r w:rsidR="007260FA">
              <w:rPr>
                <w:rFonts w:ascii="Arial" w:hAnsi="Arial" w:cs="Arial"/>
                <w:sz w:val="20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DC69D2" w:rsidRDefault="00DC69D2" w:rsidP="008542D6">
            <w:pPr>
              <w:pStyle w:val="a4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92</w:t>
            </w:r>
          </w:p>
        </w:tc>
        <w:tc>
          <w:tcPr>
            <w:tcW w:w="8789" w:type="dxa"/>
          </w:tcPr>
          <w:p w:rsidR="00DC69D2" w:rsidRPr="00DC69D2" w:rsidRDefault="00DC69D2" w:rsidP="00DC6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смт. Рудно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 –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кільцева дорога – вул. Городоцька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Ряшівська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Є. Патона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Любінська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Окружна – вул. В. Антоновича – вул. Митрополита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Андрея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. Святого Юра – вул. Технічна – вул. С. Крушельницької – вул. Ю. Словацького – вул. П. Дорошенка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просп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. Свободи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. А. Міцкевича – 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. Галицька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. Соборна – вул. В. Винниченка –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. Митна – вул. Личаківська – вул. Пасічна 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Дж</w:t>
            </w:r>
            <w:proofErr w:type="spellEnd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Вашингтона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 – вул. Пасічна – вул. Личаківська – вул. Підвальна – вул. І. Гонти – вул. Торгова – вул. Городоцька – вул. Народна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Любінська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вул. Є. Патона – вул. </w:t>
            </w:r>
            <w:proofErr w:type="spellStart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Ряшівська</w:t>
            </w:r>
            <w:proofErr w:type="spellEnd"/>
            <w:r w:rsidRPr="00DC69D2">
              <w:rPr>
                <w:rFonts w:ascii="Arial" w:hAnsi="Arial" w:cs="Arial"/>
                <w:color w:val="000000"/>
                <w:sz w:val="20"/>
                <w:szCs w:val="20"/>
              </w:rPr>
              <w:t> – вул. Городоцька – кільцева дорога – </w:t>
            </w:r>
            <w:r w:rsidRPr="00DC6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смт. Рудно</w:t>
            </w:r>
          </w:p>
          <w:p w:rsidR="00DC69D2" w:rsidRDefault="00DC69D2" w:rsidP="008542D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7"/>
                <w:shd w:val="clear" w:color="auto" w:fill="FFFFFF"/>
              </w:rPr>
            </w:pPr>
          </w:p>
        </w:tc>
        <w:tc>
          <w:tcPr>
            <w:tcW w:w="1984" w:type="dxa"/>
          </w:tcPr>
          <w:p w:rsidR="00DC69D2" w:rsidRPr="00DC69D2" w:rsidRDefault="0080521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16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23AB2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загальна </w:t>
            </w:r>
            <w:proofErr w:type="spellStart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80 пас. Інтервал руху 10-15 хв.</w:t>
            </w:r>
          </w:p>
        </w:tc>
        <w:tc>
          <w:tcPr>
            <w:tcW w:w="2126" w:type="dxa"/>
          </w:tcPr>
          <w:p w:rsidR="00DC69D2" w:rsidRPr="00DF0AE1" w:rsidRDefault="00805215" w:rsidP="008542D6">
            <w:pPr>
              <w:pStyle w:val="a4"/>
              <w:jc w:val="both"/>
              <w:rPr>
                <w:rFonts w:ascii="Arial" w:hAnsi="Arial" w:cs="Arial"/>
                <w:sz w:val="20"/>
                <w:szCs w:val="16"/>
                <w:lang w:val="ru-RU"/>
              </w:rPr>
            </w:pPr>
            <w:r>
              <w:rPr>
                <w:rFonts w:ascii="Arial" w:hAnsi="Arial" w:cs="Arial"/>
                <w:sz w:val="20"/>
                <w:szCs w:val="16"/>
              </w:rPr>
              <w:t>10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 автобусів категорії М3 І класу</w:t>
            </w:r>
            <w:r w:rsidR="00E7718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074B5">
              <w:rPr>
                <w:rFonts w:ascii="Arial" w:hAnsi="Arial" w:cs="Arial"/>
                <w:sz w:val="20"/>
                <w:szCs w:val="16"/>
              </w:rPr>
              <w:t>екологічна норма не нижче Євро-4</w:t>
            </w:r>
            <w:r w:rsidR="00DF0AE1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загальна </w:t>
            </w:r>
            <w:proofErr w:type="spellStart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>пасажиромісткість</w:t>
            </w:r>
            <w:proofErr w:type="spellEnd"/>
            <w:r w:rsidR="00DF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менше 80 пас. Інтервал руху 10-15 хв.</w:t>
            </w:r>
          </w:p>
        </w:tc>
        <w:tc>
          <w:tcPr>
            <w:tcW w:w="1276" w:type="dxa"/>
          </w:tcPr>
          <w:p w:rsidR="00DC69D2" w:rsidRPr="00487411" w:rsidRDefault="00DF0AE1" w:rsidP="008542D6">
            <w:pPr>
              <w:pStyle w:val="a4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Звичайний</w:t>
            </w:r>
          </w:p>
        </w:tc>
      </w:tr>
    </w:tbl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7411">
        <w:rPr>
          <w:rFonts w:ascii="Arial" w:hAnsi="Arial" w:cs="Arial"/>
          <w:sz w:val="24"/>
          <w:szCs w:val="24"/>
        </w:rPr>
        <w:t>Інтервал руху, початок та закінчення роботи на маршруті визначаються паспортом маршруту.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7411">
        <w:rPr>
          <w:rFonts w:ascii="Arial" w:hAnsi="Arial" w:cs="Arial"/>
          <w:b/>
          <w:sz w:val="24"/>
          <w:szCs w:val="24"/>
          <w:u w:val="single"/>
        </w:rPr>
        <w:t>3.</w:t>
      </w:r>
      <w:r w:rsidRPr="00487411">
        <w:rPr>
          <w:rFonts w:ascii="Arial" w:hAnsi="Arial" w:cs="Arial"/>
          <w:b/>
          <w:sz w:val="24"/>
          <w:szCs w:val="24"/>
        </w:rPr>
        <w:t xml:space="preserve"> </w:t>
      </w:r>
      <w:r w:rsidRPr="00487411">
        <w:rPr>
          <w:rFonts w:ascii="Arial" w:hAnsi="Arial" w:cs="Arial"/>
          <w:sz w:val="24"/>
          <w:szCs w:val="24"/>
        </w:rPr>
        <w:t>Умови конкурсу:</w:t>
      </w: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</w:t>
      </w:r>
      <w:r w:rsidRPr="00487411">
        <w:rPr>
          <w:rFonts w:ascii="Arial" w:hAnsi="Arial" w:cs="Arial"/>
          <w:b/>
          <w:sz w:val="24"/>
          <w:szCs w:val="24"/>
          <w:u w:val="single"/>
        </w:rPr>
        <w:t xml:space="preserve">бов'язкові   умови   конкурсу: </w:t>
      </w:r>
    </w:p>
    <w:p w:rsidR="008542D6" w:rsidRPr="00286E17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542D6" w:rsidRPr="00880631" w:rsidRDefault="008542D6" w:rsidP="008542D6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</w:tabs>
        <w:ind w:left="0" w:firstLine="426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48741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880631">
        <w:rPr>
          <w:rFonts w:ascii="Arial" w:hAnsi="Arial" w:cs="Arial"/>
          <w:i/>
          <w:color w:val="000000"/>
          <w:sz w:val="24"/>
          <w:szCs w:val="24"/>
        </w:rPr>
        <w:t>Згідно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з</w:t>
      </w:r>
      <w:r w:rsidRPr="00880631">
        <w:rPr>
          <w:rFonts w:ascii="Arial" w:hAnsi="Arial" w:cs="Arial"/>
          <w:i/>
          <w:color w:val="000000"/>
          <w:sz w:val="24"/>
          <w:szCs w:val="24"/>
        </w:rPr>
        <w:t xml:space="preserve"> пункт</w:t>
      </w:r>
      <w:r>
        <w:rPr>
          <w:rFonts w:ascii="Arial" w:hAnsi="Arial" w:cs="Arial"/>
          <w:i/>
          <w:color w:val="000000"/>
          <w:sz w:val="24"/>
          <w:szCs w:val="24"/>
        </w:rPr>
        <w:t>ом</w:t>
      </w:r>
      <w:r w:rsidRPr="00880631">
        <w:rPr>
          <w:rFonts w:ascii="Arial" w:hAnsi="Arial" w:cs="Arial"/>
          <w:i/>
          <w:color w:val="000000"/>
          <w:sz w:val="24"/>
          <w:szCs w:val="24"/>
        </w:rPr>
        <w:t xml:space="preserve"> 10 Постанови КМУ від 03.12.2008 №1081 «Про затвердження Порядку проведення конкурсу з перевезення пасажирів на автобусному маршруті загального користування» (із змінами та доповненнями) перевізник-претендент повинен забезпечити роботу на кожному з об'єктів конкурсу, який включає міські автобусні маршрути загального користування, транспортних засобів, пристосованих для перевезення осіб з інвалідністю та інших </w:t>
      </w:r>
      <w:proofErr w:type="spellStart"/>
      <w:r w:rsidRPr="00880631">
        <w:rPr>
          <w:rFonts w:ascii="Arial" w:hAnsi="Arial" w:cs="Arial"/>
          <w:i/>
          <w:color w:val="000000"/>
          <w:sz w:val="24"/>
          <w:szCs w:val="24"/>
        </w:rPr>
        <w:t>маломобільних</w:t>
      </w:r>
      <w:proofErr w:type="spellEnd"/>
      <w:r w:rsidRPr="00880631">
        <w:rPr>
          <w:rFonts w:ascii="Arial" w:hAnsi="Arial" w:cs="Arial"/>
          <w:i/>
          <w:color w:val="000000"/>
          <w:sz w:val="24"/>
          <w:szCs w:val="24"/>
        </w:rPr>
        <w:t xml:space="preserve"> груп населення, в кількості </w:t>
      </w:r>
      <w:r w:rsidR="000074B5">
        <w:rPr>
          <w:rFonts w:ascii="Arial" w:hAnsi="Arial" w:cs="Arial"/>
          <w:i/>
          <w:color w:val="000000"/>
          <w:sz w:val="24"/>
          <w:szCs w:val="24"/>
        </w:rPr>
        <w:t xml:space="preserve">не менше </w:t>
      </w:r>
      <w:r w:rsidRPr="00880631">
        <w:rPr>
          <w:rFonts w:ascii="Arial" w:hAnsi="Arial" w:cs="Arial"/>
          <w:i/>
          <w:color w:val="000000"/>
          <w:sz w:val="24"/>
          <w:szCs w:val="24"/>
        </w:rPr>
        <w:t xml:space="preserve">50 відсотків </w:t>
      </w:r>
      <w:r>
        <w:rPr>
          <w:rFonts w:ascii="Arial" w:hAnsi="Arial" w:cs="Arial"/>
          <w:i/>
          <w:color w:val="000000"/>
          <w:sz w:val="24"/>
          <w:szCs w:val="24"/>
        </w:rPr>
        <w:t>ві</w:t>
      </w:r>
      <w:r w:rsidR="00DC69D2">
        <w:rPr>
          <w:rFonts w:ascii="Arial" w:hAnsi="Arial" w:cs="Arial"/>
          <w:i/>
          <w:color w:val="000000"/>
          <w:sz w:val="24"/>
          <w:szCs w:val="24"/>
        </w:rPr>
        <w:t>д загальної кількості автобусів</w:t>
      </w:r>
      <w:r w:rsidR="009A58DE">
        <w:rPr>
          <w:rFonts w:ascii="Arial" w:hAnsi="Arial" w:cs="Arial"/>
          <w:i/>
          <w:sz w:val="24"/>
          <w:szCs w:val="24"/>
        </w:rPr>
        <w:t>;</w:t>
      </w:r>
    </w:p>
    <w:p w:rsidR="00213503" w:rsidRDefault="00213503" w:rsidP="00213503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</w:tabs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bookmarkStart w:id="1" w:name="o573"/>
      <w:bookmarkEnd w:id="1"/>
      <w:r w:rsidRPr="00880631">
        <w:rPr>
          <w:rFonts w:ascii="Arial" w:hAnsi="Arial" w:cs="Arial"/>
          <w:i/>
          <w:sz w:val="24"/>
          <w:szCs w:val="24"/>
        </w:rPr>
        <w:t xml:space="preserve">Автобуси, </w:t>
      </w:r>
      <w:r w:rsidRPr="00880631">
        <w:rPr>
          <w:rFonts w:ascii="Arial" w:hAnsi="Arial" w:cs="Arial"/>
          <w:i/>
          <w:color w:val="000000"/>
          <w:sz w:val="24"/>
          <w:szCs w:val="24"/>
        </w:rPr>
        <w:t>що пропонуються перевізником-претендентом для перевезення пасажирів на міських автобусних маршрутах загального користування, за технічними, екологічними показниками повинні відповідати вимогам Законодавства у сфері автомобільного транспорту</w:t>
      </w:r>
      <w:r w:rsidRPr="00213503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>не нижче Євро-</w:t>
      </w:r>
      <w:r w:rsidR="000074B5">
        <w:rPr>
          <w:rFonts w:ascii="Arial" w:hAnsi="Arial" w:cs="Arial"/>
          <w:i/>
          <w:color w:val="000000"/>
          <w:sz w:val="24"/>
          <w:szCs w:val="24"/>
        </w:rPr>
        <w:t>4</w:t>
      </w:r>
      <w:r w:rsidR="009A58DE">
        <w:rPr>
          <w:rFonts w:ascii="Arial" w:hAnsi="Arial" w:cs="Arial"/>
          <w:i/>
          <w:color w:val="000000"/>
          <w:sz w:val="24"/>
          <w:szCs w:val="24"/>
        </w:rPr>
        <w:t>;</w:t>
      </w:r>
    </w:p>
    <w:p w:rsidR="00E31478" w:rsidRPr="009A58DE" w:rsidRDefault="009A58DE" w:rsidP="00213503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left" w:pos="709"/>
        </w:tabs>
        <w:textAlignment w:val="baseline"/>
        <w:rPr>
          <w:rFonts w:ascii="Arial" w:hAnsi="Arial" w:cs="Arial"/>
          <w:i/>
          <w:sz w:val="24"/>
          <w:szCs w:val="24"/>
        </w:rPr>
      </w:pPr>
      <w:r w:rsidRPr="009A58DE">
        <w:rPr>
          <w:rFonts w:ascii="Arial" w:hAnsi="Arial" w:cs="Arial"/>
          <w:i/>
          <w:sz w:val="24"/>
          <w:szCs w:val="24"/>
          <w:shd w:val="clear" w:color="auto" w:fill="FFFFFF"/>
        </w:rPr>
        <w:lastRenderedPageBreak/>
        <w:t>З</w:t>
      </w:r>
      <w:r w:rsidR="00E31478" w:rsidRPr="009A58DE">
        <w:rPr>
          <w:rFonts w:ascii="Arial" w:hAnsi="Arial" w:cs="Arial"/>
          <w:i/>
          <w:sz w:val="24"/>
          <w:szCs w:val="24"/>
          <w:shd w:val="clear" w:color="auto" w:fill="FFFFFF"/>
        </w:rPr>
        <w:t>абезпечення можливості отримання послу</w:t>
      </w:r>
      <w:r w:rsidR="0049218B" w:rsidRPr="009A58DE">
        <w:rPr>
          <w:rFonts w:ascii="Arial" w:hAnsi="Arial" w:cs="Arial"/>
          <w:i/>
          <w:sz w:val="24"/>
          <w:szCs w:val="24"/>
          <w:shd w:val="clear" w:color="auto" w:fill="FFFFFF"/>
        </w:rPr>
        <w:t>г проїзду на пільгових умовах, а також</w:t>
      </w:r>
      <w:r w:rsidR="00E31478" w:rsidRPr="009A58DE">
        <w:rPr>
          <w:rFonts w:ascii="Arial" w:hAnsi="Arial" w:cs="Arial"/>
          <w:i/>
          <w:sz w:val="24"/>
          <w:szCs w:val="24"/>
          <w:shd w:val="clear" w:color="auto" w:fill="FFFFFF"/>
        </w:rPr>
        <w:t xml:space="preserve"> в разі запровадження автоматизованої системи обліку оплати проїзду - електронного квитка</w:t>
      </w:r>
      <w:r w:rsidR="0049218B" w:rsidRPr="009A58DE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:rsidR="008542D6" w:rsidRPr="00551719" w:rsidRDefault="008542D6" w:rsidP="008542D6">
      <w:pPr>
        <w:pStyle w:val="HTML"/>
        <w:shd w:val="clear" w:color="auto" w:fill="FFFFFF"/>
        <w:tabs>
          <w:tab w:val="clear" w:pos="916"/>
          <w:tab w:val="left" w:pos="709"/>
        </w:tabs>
        <w:ind w:firstLine="426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542D6" w:rsidRPr="00286E17" w:rsidRDefault="008542D6" w:rsidP="008542D6">
      <w:pPr>
        <w:pStyle w:val="HTML"/>
        <w:shd w:val="clear" w:color="auto" w:fill="FFFFFF"/>
        <w:tabs>
          <w:tab w:val="clear" w:pos="916"/>
          <w:tab w:val="left" w:pos="709"/>
        </w:tabs>
        <w:ind w:firstLine="426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r w:rsidRPr="00286E17">
        <w:rPr>
          <w:rFonts w:ascii="Arial" w:hAnsi="Arial" w:cs="Arial"/>
          <w:b/>
          <w:sz w:val="24"/>
          <w:szCs w:val="24"/>
          <w:u w:val="single"/>
        </w:rPr>
        <w:t>Додаткові умови конкурсу:</w:t>
      </w:r>
    </w:p>
    <w:p w:rsidR="008542D6" w:rsidRPr="00286E17" w:rsidRDefault="008542D6" w:rsidP="008542D6">
      <w:pPr>
        <w:pStyle w:val="HTML"/>
        <w:shd w:val="clear" w:color="auto" w:fill="FFFFFF"/>
        <w:tabs>
          <w:tab w:val="clear" w:pos="916"/>
          <w:tab w:val="left" w:pos="709"/>
        </w:tabs>
        <w:ind w:firstLine="426"/>
        <w:textAlignment w:val="baseline"/>
        <w:rPr>
          <w:rFonts w:ascii="Arial" w:hAnsi="Arial" w:cs="Arial"/>
          <w:sz w:val="24"/>
          <w:szCs w:val="24"/>
        </w:rPr>
      </w:pPr>
      <w:bookmarkStart w:id="2" w:name="o576"/>
      <w:bookmarkEnd w:id="2"/>
      <w:r w:rsidRPr="00286E17">
        <w:rPr>
          <w:rFonts w:ascii="Arial" w:hAnsi="Arial" w:cs="Arial"/>
          <w:sz w:val="24"/>
          <w:szCs w:val="24"/>
        </w:rPr>
        <w:t xml:space="preserve">     </w:t>
      </w:r>
    </w:p>
    <w:p w:rsidR="008542D6" w:rsidRDefault="008542D6" w:rsidP="008542D6">
      <w:pPr>
        <w:pStyle w:val="a6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Arial" w:hAnsi="Arial" w:cs="Arial"/>
          <w:i/>
          <w:sz w:val="24"/>
          <w:szCs w:val="24"/>
        </w:rPr>
      </w:pPr>
      <w:r w:rsidRPr="00367EA8">
        <w:rPr>
          <w:rFonts w:ascii="Arial" w:hAnsi="Arial" w:cs="Arial"/>
          <w:i/>
          <w:sz w:val="24"/>
          <w:szCs w:val="24"/>
        </w:rPr>
        <w:t>Наявність у перевізника GPS-системи, встановленої на транспортних засобах, які пропонуються для роботи на автобусних маршрутах загального користування, з обов’язковим технічним забезпеченням передачі даних в центр керування руху.</w:t>
      </w:r>
    </w:p>
    <w:p w:rsidR="000074B5" w:rsidRPr="00367EA8" w:rsidRDefault="000074B5" w:rsidP="000074B5">
      <w:pPr>
        <w:pStyle w:val="a6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</w:p>
    <w:p w:rsidR="008542D6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542D6" w:rsidRPr="00487411" w:rsidRDefault="008542D6" w:rsidP="00854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4.</w:t>
      </w:r>
      <w:r w:rsidRPr="00487411">
        <w:rPr>
          <w:rFonts w:ascii="Arial" w:hAnsi="Arial" w:cs="Arial"/>
          <w:color w:val="000000"/>
          <w:szCs w:val="20"/>
        </w:rPr>
        <w:t xml:space="preserve"> Порядок одержання інформації про об`єкти конкурсу: з оголошення, або за адресою: 79012, м. Львів, вул. </w:t>
      </w:r>
      <w:proofErr w:type="spellStart"/>
      <w:r w:rsidRPr="00487411">
        <w:rPr>
          <w:rFonts w:ascii="Arial" w:hAnsi="Arial" w:cs="Arial"/>
          <w:color w:val="000000"/>
          <w:szCs w:val="20"/>
        </w:rPr>
        <w:t>Ак</w:t>
      </w:r>
      <w:proofErr w:type="spellEnd"/>
      <w:r w:rsidRPr="00487411">
        <w:rPr>
          <w:rFonts w:ascii="Arial" w:hAnsi="Arial" w:cs="Arial"/>
          <w:color w:val="000000"/>
          <w:szCs w:val="20"/>
        </w:rPr>
        <w:t xml:space="preserve">. Сахарова, 2, управління транспорту департаменту </w:t>
      </w:r>
      <w:r>
        <w:rPr>
          <w:rFonts w:ascii="Arial" w:hAnsi="Arial" w:cs="Arial"/>
          <w:color w:val="000000"/>
          <w:szCs w:val="20"/>
        </w:rPr>
        <w:t>міської мобільності</w:t>
      </w:r>
      <w:r w:rsidRPr="00487411">
        <w:rPr>
          <w:rFonts w:ascii="Arial" w:hAnsi="Arial" w:cs="Arial"/>
          <w:color w:val="000000"/>
          <w:szCs w:val="20"/>
        </w:rPr>
        <w:t xml:space="preserve"> та </w:t>
      </w:r>
      <w:r>
        <w:rPr>
          <w:rFonts w:ascii="Arial" w:hAnsi="Arial" w:cs="Arial"/>
          <w:color w:val="000000"/>
          <w:szCs w:val="20"/>
        </w:rPr>
        <w:t xml:space="preserve">вуличної </w:t>
      </w:r>
      <w:r w:rsidRPr="00487411">
        <w:rPr>
          <w:rFonts w:ascii="Arial" w:hAnsi="Arial" w:cs="Arial"/>
          <w:color w:val="000000"/>
          <w:szCs w:val="20"/>
        </w:rPr>
        <w:t xml:space="preserve">інфраструктури Львівської міської ради, </w:t>
      </w:r>
      <w:proofErr w:type="spellStart"/>
      <w:r w:rsidRPr="00487411">
        <w:rPr>
          <w:rFonts w:ascii="Arial" w:hAnsi="Arial" w:cs="Arial"/>
          <w:color w:val="000000"/>
          <w:szCs w:val="20"/>
        </w:rPr>
        <w:t>тел</w:t>
      </w:r>
      <w:proofErr w:type="spellEnd"/>
      <w:r w:rsidRPr="00487411">
        <w:rPr>
          <w:rFonts w:ascii="Arial" w:hAnsi="Arial" w:cs="Arial"/>
          <w:color w:val="000000"/>
          <w:szCs w:val="20"/>
        </w:rPr>
        <w:t>. 261-55-66 або 261-57-67.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b/>
          <w:bCs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5. </w:t>
      </w:r>
      <w:r w:rsidRPr="00487411">
        <w:rPr>
          <w:rFonts w:ascii="Arial" w:hAnsi="Arial" w:cs="Arial"/>
          <w:color w:val="000000"/>
          <w:szCs w:val="20"/>
        </w:rPr>
        <w:t>Кінцевий строк прийняття документів для участі у конкурсі:</w:t>
      </w:r>
      <w:r>
        <w:rPr>
          <w:rFonts w:ascii="Arial" w:hAnsi="Arial" w:cs="Arial"/>
          <w:color w:val="000000"/>
          <w:szCs w:val="20"/>
        </w:rPr>
        <w:t xml:space="preserve"> </w:t>
      </w:r>
      <w:r w:rsidRPr="002A3556">
        <w:rPr>
          <w:rFonts w:ascii="Arial" w:hAnsi="Arial" w:cs="Arial"/>
          <w:b/>
          <w:bCs/>
          <w:color w:val="000000"/>
          <w:szCs w:val="20"/>
          <w:lang w:val="ru-RU"/>
        </w:rPr>
        <w:t>15</w:t>
      </w:r>
      <w:r w:rsidRPr="00487411">
        <w:rPr>
          <w:rFonts w:ascii="Arial" w:hAnsi="Arial" w:cs="Arial"/>
          <w:b/>
          <w:bCs/>
          <w:color w:val="000000"/>
          <w:szCs w:val="20"/>
        </w:rPr>
        <w:t>:00 год</w:t>
      </w:r>
      <w:r w:rsidR="00D935BB">
        <w:rPr>
          <w:rFonts w:ascii="Arial" w:hAnsi="Arial" w:cs="Arial"/>
          <w:b/>
          <w:bCs/>
          <w:color w:val="000000"/>
          <w:szCs w:val="20"/>
        </w:rPr>
        <w:t>.</w:t>
      </w:r>
      <w:r w:rsidRPr="00487411">
        <w:rPr>
          <w:rFonts w:ascii="Arial" w:hAnsi="Arial" w:cs="Arial"/>
          <w:b/>
          <w:bCs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E31478">
        <w:rPr>
          <w:rFonts w:ascii="Arial" w:hAnsi="Arial" w:cs="Arial"/>
          <w:b/>
          <w:bCs/>
          <w:color w:val="000000"/>
          <w:szCs w:val="20"/>
        </w:rPr>
        <w:t>3</w:t>
      </w:r>
      <w:r w:rsidR="00E31478" w:rsidRPr="009A58DE">
        <w:rPr>
          <w:rFonts w:ascii="Arial" w:hAnsi="Arial" w:cs="Arial"/>
          <w:b/>
          <w:bCs/>
          <w:color w:val="000000"/>
          <w:szCs w:val="20"/>
        </w:rPr>
        <w:t>0</w:t>
      </w:r>
      <w:r w:rsidR="00D935BB" w:rsidRPr="00EA7F35">
        <w:rPr>
          <w:rFonts w:ascii="Arial" w:hAnsi="Arial" w:cs="Arial"/>
          <w:b/>
          <w:bCs/>
          <w:color w:val="000000"/>
          <w:szCs w:val="20"/>
        </w:rPr>
        <w:t xml:space="preserve"> березня 2023 </w:t>
      </w:r>
      <w:r w:rsidRPr="00487411">
        <w:rPr>
          <w:rFonts w:ascii="Arial" w:hAnsi="Arial" w:cs="Arial"/>
          <w:b/>
          <w:bCs/>
          <w:color w:val="000000"/>
          <w:szCs w:val="20"/>
        </w:rPr>
        <w:t>року.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6. </w:t>
      </w:r>
      <w:r w:rsidRPr="00487411">
        <w:rPr>
          <w:rFonts w:ascii="Arial" w:hAnsi="Arial" w:cs="Arial"/>
          <w:color w:val="000000"/>
          <w:szCs w:val="20"/>
        </w:rPr>
        <w:t xml:space="preserve">Найменування організації, режим її роботи та адреса, за якою подаються документи для участі у конкурсі: управління транспорту департаменту </w:t>
      </w:r>
      <w:r w:rsidR="0027350E">
        <w:rPr>
          <w:rFonts w:ascii="Arial" w:hAnsi="Arial" w:cs="Arial"/>
          <w:color w:val="000000"/>
          <w:szCs w:val="20"/>
        </w:rPr>
        <w:t>міської мобільності та вуличної інфраструктури</w:t>
      </w:r>
      <w:r w:rsidRPr="00487411">
        <w:rPr>
          <w:rFonts w:ascii="Arial" w:hAnsi="Arial" w:cs="Arial"/>
          <w:color w:val="000000"/>
          <w:szCs w:val="20"/>
        </w:rPr>
        <w:t xml:space="preserve"> Львівської міської ради за адресою: м. Львів, вул. </w:t>
      </w:r>
      <w:proofErr w:type="spellStart"/>
      <w:r w:rsidRPr="00487411">
        <w:rPr>
          <w:rFonts w:ascii="Arial" w:hAnsi="Arial" w:cs="Arial"/>
          <w:color w:val="000000"/>
          <w:szCs w:val="20"/>
        </w:rPr>
        <w:t>Ак.Сахарова</w:t>
      </w:r>
      <w:proofErr w:type="spellEnd"/>
      <w:r w:rsidRPr="00487411">
        <w:rPr>
          <w:rFonts w:ascii="Arial" w:hAnsi="Arial" w:cs="Arial"/>
          <w:color w:val="000000"/>
          <w:szCs w:val="20"/>
        </w:rPr>
        <w:t>, 2,</w:t>
      </w:r>
      <w:r>
        <w:rPr>
          <w:rFonts w:ascii="Arial" w:hAnsi="Arial" w:cs="Arial"/>
          <w:color w:val="000000"/>
          <w:szCs w:val="20"/>
        </w:rPr>
        <w:t xml:space="preserve"> графік роботи: пн. – чт. – з 08:00 год. до 17:00 год., пт. – з 08:00 год. до 16</w:t>
      </w:r>
      <w:r w:rsidRPr="00487411">
        <w:rPr>
          <w:rFonts w:ascii="Arial" w:hAnsi="Arial" w:cs="Arial"/>
          <w:color w:val="000000"/>
          <w:szCs w:val="20"/>
        </w:rPr>
        <w:t>:00 год., (субота, неділя – вихідний).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7. </w:t>
      </w:r>
      <w:r w:rsidRPr="00487411">
        <w:rPr>
          <w:rFonts w:ascii="Arial" w:hAnsi="Arial" w:cs="Arial"/>
          <w:color w:val="000000"/>
          <w:szCs w:val="20"/>
        </w:rPr>
        <w:t xml:space="preserve">Одержання бланків документів для участі у конкурсі: документи для участі у конкурсі перевізники-претенденти подають відповідно до Закону України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3 грудня 2008 року </w:t>
      </w:r>
      <w:r w:rsidRPr="00487411">
        <w:rPr>
          <w:rFonts w:ascii="Arial" w:hAnsi="Arial" w:cs="Arial"/>
          <w:color w:val="000000"/>
          <w:szCs w:val="20"/>
        </w:rPr>
        <w:br/>
        <w:t>№ 1081 (із змінами та доповненнями).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b/>
          <w:bCs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8. </w:t>
      </w:r>
      <w:r w:rsidRPr="00487411">
        <w:rPr>
          <w:rFonts w:ascii="Arial" w:hAnsi="Arial" w:cs="Arial"/>
          <w:color w:val="000000"/>
          <w:szCs w:val="20"/>
        </w:rPr>
        <w:t>Місце, дата та час початку проведення засідання конкурсного комітету:</w:t>
      </w:r>
      <w:r>
        <w:rPr>
          <w:rFonts w:ascii="Arial" w:hAnsi="Arial" w:cs="Arial"/>
          <w:color w:val="000000"/>
          <w:szCs w:val="20"/>
        </w:rPr>
        <w:t xml:space="preserve"> </w:t>
      </w:r>
      <w:r w:rsidR="00D935BB" w:rsidRPr="00D935BB">
        <w:rPr>
          <w:rFonts w:ascii="Arial" w:hAnsi="Arial" w:cs="Arial"/>
          <w:b/>
          <w:bCs/>
          <w:color w:val="000000"/>
          <w:szCs w:val="20"/>
          <w:lang w:val="ru-RU"/>
        </w:rPr>
        <w:t xml:space="preserve">27 </w:t>
      </w:r>
      <w:r w:rsidR="00D935BB">
        <w:rPr>
          <w:rFonts w:ascii="Arial" w:hAnsi="Arial" w:cs="Arial"/>
          <w:b/>
          <w:bCs/>
          <w:color w:val="000000"/>
          <w:szCs w:val="20"/>
        </w:rPr>
        <w:t>квітня 2023</w:t>
      </w:r>
      <w:r w:rsidRPr="00487411">
        <w:rPr>
          <w:rFonts w:ascii="Arial" w:hAnsi="Arial" w:cs="Arial"/>
          <w:b/>
          <w:bCs/>
          <w:color w:val="000000"/>
          <w:szCs w:val="20"/>
        </w:rPr>
        <w:t xml:space="preserve"> року о </w:t>
      </w:r>
      <w:r w:rsidR="00D935BB">
        <w:rPr>
          <w:rFonts w:ascii="Arial" w:hAnsi="Arial" w:cs="Arial"/>
          <w:b/>
          <w:bCs/>
          <w:color w:val="000000"/>
          <w:szCs w:val="20"/>
        </w:rPr>
        <w:t xml:space="preserve">15:00 </w:t>
      </w:r>
      <w:r w:rsidRPr="00487411">
        <w:rPr>
          <w:rFonts w:ascii="Arial" w:hAnsi="Arial" w:cs="Arial"/>
          <w:b/>
          <w:bCs/>
          <w:color w:val="000000"/>
          <w:szCs w:val="20"/>
        </w:rPr>
        <w:t xml:space="preserve">год. за </w:t>
      </w:r>
      <w:proofErr w:type="spellStart"/>
      <w:r w:rsidRPr="00487411">
        <w:rPr>
          <w:rFonts w:ascii="Arial" w:hAnsi="Arial" w:cs="Arial"/>
          <w:b/>
          <w:bCs/>
          <w:color w:val="000000"/>
          <w:szCs w:val="20"/>
        </w:rPr>
        <w:t>адресою</w:t>
      </w:r>
      <w:proofErr w:type="spellEnd"/>
      <w:r w:rsidRPr="00487411">
        <w:rPr>
          <w:rFonts w:ascii="Arial" w:hAnsi="Arial" w:cs="Arial"/>
          <w:b/>
          <w:bCs/>
          <w:color w:val="000000"/>
          <w:szCs w:val="20"/>
        </w:rPr>
        <w:t>: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м.Львів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пл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 xml:space="preserve">. Ринок, 1, </w:t>
      </w:r>
      <w:proofErr w:type="spellStart"/>
      <w:r>
        <w:rPr>
          <w:rFonts w:ascii="Arial" w:hAnsi="Arial" w:cs="Arial"/>
          <w:b/>
          <w:bCs/>
          <w:color w:val="000000"/>
          <w:szCs w:val="20"/>
        </w:rPr>
        <w:t>каб</w:t>
      </w:r>
      <w:proofErr w:type="spellEnd"/>
      <w:r>
        <w:rPr>
          <w:rFonts w:ascii="Arial" w:hAnsi="Arial" w:cs="Arial"/>
          <w:b/>
          <w:bCs/>
          <w:color w:val="000000"/>
          <w:szCs w:val="20"/>
        </w:rPr>
        <w:t xml:space="preserve">. </w:t>
      </w:r>
      <w:r w:rsidR="00213503">
        <w:rPr>
          <w:rFonts w:ascii="Arial" w:hAnsi="Arial" w:cs="Arial"/>
          <w:b/>
          <w:bCs/>
          <w:color w:val="000000"/>
          <w:szCs w:val="20"/>
        </w:rPr>
        <w:t>341.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9. </w:t>
      </w:r>
      <w:r w:rsidRPr="00487411">
        <w:rPr>
          <w:rFonts w:ascii="Arial" w:hAnsi="Arial" w:cs="Arial"/>
          <w:color w:val="000000"/>
          <w:szCs w:val="20"/>
        </w:rPr>
        <w:t>Розмір плати за участь у конкурсі  - відсутня.</w:t>
      </w:r>
    </w:p>
    <w:p w:rsidR="008542D6" w:rsidRPr="00487411" w:rsidRDefault="008542D6" w:rsidP="008542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color w:val="000000"/>
          <w:szCs w:val="20"/>
        </w:rPr>
      </w:pPr>
      <w:r w:rsidRPr="00487411">
        <w:rPr>
          <w:rFonts w:ascii="Arial" w:hAnsi="Arial" w:cs="Arial"/>
          <w:b/>
          <w:bCs/>
          <w:color w:val="000000"/>
          <w:szCs w:val="20"/>
        </w:rPr>
        <w:t>10.</w:t>
      </w:r>
      <w:r w:rsidRPr="00487411">
        <w:rPr>
          <w:rFonts w:ascii="Arial" w:hAnsi="Arial" w:cs="Arial"/>
          <w:color w:val="000000"/>
          <w:szCs w:val="20"/>
        </w:rPr>
        <w:t>Телефони для довідок з питань проведення конкурсу: </w:t>
      </w:r>
      <w:proofErr w:type="spellStart"/>
      <w:r w:rsidRPr="00487411">
        <w:rPr>
          <w:rFonts w:ascii="Arial" w:hAnsi="Arial" w:cs="Arial"/>
          <w:b/>
          <w:bCs/>
          <w:color w:val="000000"/>
          <w:szCs w:val="20"/>
        </w:rPr>
        <w:t>тел</w:t>
      </w:r>
      <w:proofErr w:type="spellEnd"/>
      <w:r w:rsidRPr="00487411">
        <w:rPr>
          <w:rFonts w:ascii="Arial" w:hAnsi="Arial" w:cs="Arial"/>
          <w:b/>
          <w:bCs/>
          <w:color w:val="000000"/>
          <w:szCs w:val="20"/>
        </w:rPr>
        <w:t>.: (032) 261</w:t>
      </w:r>
      <w:r>
        <w:rPr>
          <w:rFonts w:ascii="Arial" w:hAnsi="Arial" w:cs="Arial"/>
          <w:b/>
          <w:bCs/>
          <w:color w:val="000000"/>
          <w:szCs w:val="20"/>
        </w:rPr>
        <w:t>-</w:t>
      </w:r>
      <w:r w:rsidRPr="00487411">
        <w:rPr>
          <w:rFonts w:ascii="Arial" w:hAnsi="Arial" w:cs="Arial"/>
          <w:b/>
          <w:bCs/>
          <w:color w:val="000000"/>
          <w:szCs w:val="20"/>
        </w:rPr>
        <w:t>55</w:t>
      </w:r>
      <w:r>
        <w:rPr>
          <w:rFonts w:ascii="Arial" w:hAnsi="Arial" w:cs="Arial"/>
          <w:b/>
          <w:bCs/>
          <w:color w:val="000000"/>
          <w:szCs w:val="20"/>
        </w:rPr>
        <w:t>-</w:t>
      </w:r>
      <w:r w:rsidRPr="00487411">
        <w:rPr>
          <w:rFonts w:ascii="Arial" w:hAnsi="Arial" w:cs="Arial"/>
          <w:b/>
          <w:bCs/>
          <w:color w:val="000000"/>
          <w:szCs w:val="20"/>
        </w:rPr>
        <w:t>66, 261</w:t>
      </w:r>
      <w:r>
        <w:rPr>
          <w:rFonts w:ascii="Arial" w:hAnsi="Arial" w:cs="Arial"/>
          <w:b/>
          <w:bCs/>
          <w:color w:val="000000"/>
          <w:szCs w:val="20"/>
        </w:rPr>
        <w:t>-</w:t>
      </w:r>
      <w:r w:rsidRPr="00487411">
        <w:rPr>
          <w:rFonts w:ascii="Arial" w:hAnsi="Arial" w:cs="Arial"/>
          <w:b/>
          <w:bCs/>
          <w:color w:val="000000"/>
          <w:szCs w:val="20"/>
        </w:rPr>
        <w:t>57</w:t>
      </w:r>
      <w:r>
        <w:rPr>
          <w:rFonts w:ascii="Arial" w:hAnsi="Arial" w:cs="Arial"/>
          <w:b/>
          <w:bCs/>
          <w:color w:val="000000"/>
          <w:szCs w:val="20"/>
        </w:rPr>
        <w:t>-</w:t>
      </w:r>
      <w:r w:rsidRPr="00487411">
        <w:rPr>
          <w:rFonts w:ascii="Arial" w:hAnsi="Arial" w:cs="Arial"/>
          <w:b/>
          <w:bCs/>
          <w:color w:val="000000"/>
          <w:szCs w:val="20"/>
        </w:rPr>
        <w:t>67,  e-</w:t>
      </w:r>
      <w:proofErr w:type="spellStart"/>
      <w:r w:rsidRPr="00487411">
        <w:rPr>
          <w:rFonts w:ascii="Arial" w:hAnsi="Arial" w:cs="Arial"/>
          <w:b/>
          <w:bCs/>
          <w:color w:val="000000"/>
          <w:szCs w:val="20"/>
        </w:rPr>
        <w:t>mail</w:t>
      </w:r>
      <w:proofErr w:type="spellEnd"/>
      <w:r w:rsidRPr="00487411">
        <w:rPr>
          <w:rFonts w:ascii="Arial" w:hAnsi="Arial" w:cs="Arial"/>
          <w:b/>
          <w:bCs/>
          <w:color w:val="000000"/>
          <w:szCs w:val="20"/>
        </w:rPr>
        <w:t xml:space="preserve">: </w:t>
      </w:r>
      <w:proofErr w:type="spellStart"/>
      <w:r w:rsidRPr="00487411">
        <w:rPr>
          <w:rFonts w:ascii="Arial" w:hAnsi="Arial" w:cs="Arial"/>
          <w:b/>
          <w:color w:val="0070C0"/>
          <w:u w:val="single"/>
        </w:rPr>
        <w:t>transport</w:t>
      </w:r>
      <w:proofErr w:type="spellEnd"/>
      <w:r w:rsidRPr="00487411">
        <w:rPr>
          <w:rFonts w:ascii="Arial" w:hAnsi="Arial" w:cs="Arial"/>
          <w:b/>
          <w:color w:val="0070C0"/>
          <w:u w:val="single"/>
        </w:rPr>
        <w:t>@</w:t>
      </w:r>
      <w:proofErr w:type="spellStart"/>
      <w:r w:rsidRPr="00487411">
        <w:rPr>
          <w:rFonts w:ascii="Arial" w:hAnsi="Arial" w:cs="Arial"/>
          <w:b/>
          <w:color w:val="0070C0"/>
          <w:u w:val="single"/>
          <w:lang w:val="en-GB"/>
        </w:rPr>
        <w:t>lviv</w:t>
      </w:r>
      <w:r w:rsidRPr="00487411">
        <w:rPr>
          <w:rFonts w:ascii="Arial" w:hAnsi="Arial" w:cs="Arial"/>
          <w:b/>
          <w:color w:val="0070C0"/>
          <w:u w:val="single"/>
        </w:rPr>
        <w:t>city</w:t>
      </w:r>
      <w:proofErr w:type="spellEnd"/>
      <w:r w:rsidRPr="00487411">
        <w:rPr>
          <w:rFonts w:ascii="Arial" w:hAnsi="Arial" w:cs="Arial"/>
          <w:b/>
          <w:color w:val="0070C0"/>
          <w:u w:val="single"/>
          <w:lang w:val="ru-RU"/>
        </w:rPr>
        <w:t>.</w:t>
      </w:r>
      <w:proofErr w:type="spellStart"/>
      <w:r w:rsidRPr="00487411">
        <w:rPr>
          <w:rFonts w:ascii="Arial" w:hAnsi="Arial" w:cs="Arial"/>
          <w:b/>
          <w:color w:val="0070C0"/>
          <w:u w:val="single"/>
          <w:lang w:val="en-GB"/>
        </w:rPr>
        <w:t>gov</w:t>
      </w:r>
      <w:proofErr w:type="spellEnd"/>
      <w:r w:rsidRPr="00487411">
        <w:rPr>
          <w:rFonts w:ascii="Arial" w:hAnsi="Arial" w:cs="Arial"/>
          <w:b/>
          <w:color w:val="0070C0"/>
          <w:u w:val="single"/>
        </w:rPr>
        <w:t>.</w:t>
      </w:r>
      <w:proofErr w:type="spellStart"/>
      <w:r w:rsidRPr="00487411">
        <w:rPr>
          <w:rFonts w:ascii="Arial" w:hAnsi="Arial" w:cs="Arial"/>
          <w:b/>
          <w:color w:val="0070C0"/>
          <w:u w:val="single"/>
        </w:rPr>
        <w:t>ua</w:t>
      </w:r>
      <w:proofErr w:type="spellEnd"/>
    </w:p>
    <w:p w:rsidR="00697256" w:rsidRDefault="00697256"/>
    <w:sectPr w:rsidR="00697256" w:rsidSect="00EA7F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77F"/>
    <w:multiLevelType w:val="hybridMultilevel"/>
    <w:tmpl w:val="FC5C0AAC"/>
    <w:lvl w:ilvl="0" w:tplc="0422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66093AB0"/>
    <w:multiLevelType w:val="hybridMultilevel"/>
    <w:tmpl w:val="85824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D6"/>
    <w:rsid w:val="000074B5"/>
    <w:rsid w:val="00020F5B"/>
    <w:rsid w:val="00040B7E"/>
    <w:rsid w:val="00213503"/>
    <w:rsid w:val="00225C44"/>
    <w:rsid w:val="00252B75"/>
    <w:rsid w:val="0027350E"/>
    <w:rsid w:val="0049218B"/>
    <w:rsid w:val="00624434"/>
    <w:rsid w:val="00697256"/>
    <w:rsid w:val="0070759F"/>
    <w:rsid w:val="007260FA"/>
    <w:rsid w:val="00805215"/>
    <w:rsid w:val="00821BF4"/>
    <w:rsid w:val="00823AB2"/>
    <w:rsid w:val="008542D6"/>
    <w:rsid w:val="008964BB"/>
    <w:rsid w:val="009A58DE"/>
    <w:rsid w:val="009F7162"/>
    <w:rsid w:val="00AD2115"/>
    <w:rsid w:val="00D935BB"/>
    <w:rsid w:val="00DC69D2"/>
    <w:rsid w:val="00DF0AE1"/>
    <w:rsid w:val="00E16E97"/>
    <w:rsid w:val="00E31478"/>
    <w:rsid w:val="00E77185"/>
    <w:rsid w:val="00EA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BA49"/>
  <w15:chartTrackingRefBased/>
  <w15:docId w15:val="{EAAA4BAA-425F-43B8-BBFF-F963390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D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54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542D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uiPriority w:val="99"/>
    <w:unhideWhenUsed/>
    <w:rsid w:val="00854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542D6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59"/>
    <w:rsid w:val="008542D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2695</Words>
  <Characters>18168</Characters>
  <Application>Microsoft Office Word</Application>
  <DocSecurity>0</DocSecurity>
  <Lines>586</Lines>
  <Paragraphs>417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Yaremko.Andrii</cp:lastModifiedBy>
  <cp:revision>25</cp:revision>
  <dcterms:created xsi:type="dcterms:W3CDTF">2022-11-25T11:47:00Z</dcterms:created>
  <dcterms:modified xsi:type="dcterms:W3CDTF">2023-03-01T06:10:00Z</dcterms:modified>
</cp:coreProperties>
</file>