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1C7B9D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62CA1687" w:rsidR="00F92668" w:rsidRPr="001C7B9D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A959B5">
        <w:rPr>
          <w:b/>
          <w:sz w:val="24"/>
          <w:szCs w:val="24"/>
        </w:rPr>
        <w:t>1</w:t>
      </w:r>
      <w:r w:rsidR="00680ED8">
        <w:rPr>
          <w:b/>
          <w:sz w:val="24"/>
          <w:szCs w:val="24"/>
          <w:lang w:val="en-US"/>
        </w:rPr>
        <w:t>6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коронавірусу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7A655E0A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680ED8">
        <w:rPr>
          <w:b/>
          <w:color w:val="000000"/>
          <w:sz w:val="24"/>
          <w:szCs w:val="24"/>
        </w:rPr>
        <w:t>02</w:t>
      </w:r>
      <w:r w:rsidRPr="006F288C">
        <w:rPr>
          <w:b/>
          <w:color w:val="000000"/>
          <w:sz w:val="24"/>
          <w:szCs w:val="24"/>
        </w:rPr>
        <w:t>.0</w:t>
      </w:r>
      <w:r w:rsidR="00680ED8">
        <w:rPr>
          <w:b/>
          <w:color w:val="000000"/>
          <w:sz w:val="24"/>
          <w:szCs w:val="24"/>
        </w:rPr>
        <w:t>4</w:t>
      </w:r>
      <w:r w:rsidRPr="006F288C">
        <w:rPr>
          <w:b/>
          <w:color w:val="000000"/>
          <w:sz w:val="24"/>
          <w:szCs w:val="24"/>
        </w:rPr>
        <w:t>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9818CD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E14CE5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b/>
          <w:sz w:val="24"/>
          <w:szCs w:val="24"/>
        </w:rPr>
        <w:t xml:space="preserve">Голова засідання: </w:t>
      </w:r>
      <w:r w:rsidRPr="00E14CE5">
        <w:rPr>
          <w:sz w:val="24"/>
          <w:szCs w:val="24"/>
        </w:rPr>
        <w:t>заступниця міського голови з гуманітарних питань, голова Штабу Слічна Галина Миколаївна</w:t>
      </w:r>
    </w:p>
    <w:p w14:paraId="00000008" w14:textId="77777777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6D218FCF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 xml:space="preserve">п. Г. Слічну – заступника міського голови з гуманітарних питань, голову Штабу </w:t>
      </w:r>
    </w:p>
    <w:p w14:paraId="3B96DD34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 xml:space="preserve">п. А. </w:t>
      </w:r>
      <w:hyperlink r:id="rId5">
        <w:r w:rsidRPr="001A2A13">
          <w:rPr>
            <w:color w:val="000000" w:themeColor="text1"/>
            <w:sz w:val="24"/>
            <w:szCs w:val="24"/>
          </w:rPr>
          <w:t xml:space="preserve">Москаленка </w:t>
        </w:r>
      </w:hyperlink>
      <w:r w:rsidRPr="001A2A13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25B0E809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>п. В. Довжик - радник міського голови</w:t>
      </w:r>
    </w:p>
    <w:p w14:paraId="0EC27A70" w14:textId="12A90C98" w:rsidR="00680ED8" w:rsidRDefault="00680ED8" w:rsidP="00680ED8">
      <w:pPr>
        <w:shd w:val="clear" w:color="auto" w:fill="FFFFFF"/>
        <w:ind w:left="993"/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</w:pPr>
      <w:r w:rsidRPr="001A2A13">
        <w:rPr>
          <w:color w:val="000000" w:themeColor="text1"/>
          <w:sz w:val="24"/>
          <w:szCs w:val="24"/>
        </w:rPr>
        <w:t xml:space="preserve">п. С. Кіраля - </w:t>
      </w:r>
      <w:r w:rsidRPr="001A2A13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заступника міського голови - бізнес-омбудсмена Львівської міської ради</w:t>
      </w:r>
    </w:p>
    <w:p w14:paraId="7A54D664" w14:textId="0055547E" w:rsidR="00680ED8" w:rsidRPr="00680ED8" w:rsidRDefault="00680ED8" w:rsidP="00680ED8">
      <w:pPr>
        <w:shd w:val="clear" w:color="auto" w:fill="FFFFFF"/>
        <w:ind w:left="993"/>
        <w:jc w:val="both"/>
        <w:rPr>
          <w:sz w:val="24"/>
          <w:szCs w:val="24"/>
          <w:lang w:val="ru-RU"/>
        </w:rPr>
      </w:pPr>
      <w:r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п. С. Бабак – заступник міського голови з питань безпеки міста</w:t>
      </w:r>
    </w:p>
    <w:p w14:paraId="55DFD402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>п. І. Маруняк – заступника міського голови з ЖКГ</w:t>
      </w:r>
    </w:p>
    <w:p w14:paraId="06D528D9" w14:textId="77777777" w:rsidR="00680ED8" w:rsidRPr="001A2A13" w:rsidRDefault="00680ED8" w:rsidP="00680ED8">
      <w:pPr>
        <w:shd w:val="clear" w:color="auto" w:fill="FFFFFF"/>
        <w:ind w:left="993"/>
        <w:jc w:val="both"/>
        <w:rPr>
          <w:sz w:val="24"/>
          <w:szCs w:val="24"/>
        </w:rPr>
      </w:pPr>
      <w:r w:rsidRPr="001A2A13">
        <w:rPr>
          <w:sz w:val="24"/>
          <w:szCs w:val="24"/>
        </w:rPr>
        <w:t>п. В. Зуба – начальника управління охорони здоров’я</w:t>
      </w:r>
    </w:p>
    <w:p w14:paraId="3A8CB153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 xml:space="preserve">п. Є.Бойка - директора  департаменту “Адміністрація міського голови” </w:t>
      </w:r>
    </w:p>
    <w:p w14:paraId="427B823D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174023C5" w14:textId="77777777" w:rsidR="00680ED8" w:rsidRPr="001A2A13" w:rsidRDefault="00680ED8" w:rsidP="00680ED8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A2A13">
        <w:rPr>
          <w:color w:val="000000" w:themeColor="text1"/>
          <w:sz w:val="24"/>
          <w:szCs w:val="24"/>
        </w:rPr>
        <w:t>п. Г. Пайонкевич - директора юридичного департаменту</w:t>
      </w:r>
    </w:p>
    <w:p w14:paraId="0000001D" w14:textId="796A9E39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</w:p>
    <w:p w14:paraId="47A3B894" w14:textId="580EB58A" w:rsidR="008D7B14" w:rsidRPr="00E14CE5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EEBCA72" w14:textId="58ED0143" w:rsidR="0025079E" w:rsidRPr="00E14CE5" w:rsidRDefault="0025079E" w:rsidP="00680ED8">
      <w:pPr>
        <w:spacing w:line="276" w:lineRule="auto"/>
        <w:rPr>
          <w:color w:val="000000" w:themeColor="text1"/>
          <w:sz w:val="24"/>
          <w:szCs w:val="24"/>
          <w:lang w:val="ru-RU"/>
        </w:rPr>
      </w:pPr>
    </w:p>
    <w:p w14:paraId="376E280F" w14:textId="60C22D7B" w:rsid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Провести нараду з головними лікарями медичних закладів Львова для обговорення прот</w:t>
      </w:r>
      <w:r>
        <w:rPr>
          <w:rFonts w:ascii="Arial" w:hAnsi="Arial" w:cs="Arial"/>
          <w:lang w:val="ru-RU"/>
        </w:rPr>
        <w:t>о</w:t>
      </w:r>
      <w:r w:rsidRPr="00680ED8">
        <w:rPr>
          <w:rFonts w:ascii="Arial" w:hAnsi="Arial" w:cs="Arial"/>
          <w:lang w:val="ru-RU"/>
        </w:rPr>
        <w:t>колу утилізації медичних відходів та матеріалів в час карантину.</w:t>
      </w:r>
    </w:p>
    <w:p w14:paraId="53ED3D0E" w14:textId="77777777" w:rsidR="00680ED8" w:rsidRPr="00680ED8" w:rsidRDefault="00680ED8" w:rsidP="00680ED8">
      <w:pPr>
        <w:pStyle w:val="ListParagraph"/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</w:p>
    <w:p w14:paraId="18039AEC" w14:textId="4F4C2A16" w:rsid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Провести нараду з представниками служб, що займаються вивезенням побутових відходів, для обговорення протоколу утилізації побутових відходів на час карантину; дезінфекції техніки та автомобілів, що перевозять відходи; забезпечення працівників засобами індивідуального захисту.</w:t>
      </w:r>
    </w:p>
    <w:p w14:paraId="2A03A04B" w14:textId="77777777" w:rsidR="00680ED8" w:rsidRPr="00680ED8" w:rsidRDefault="00680ED8" w:rsidP="00680ED8">
      <w:pPr>
        <w:pStyle w:val="ListParagraph"/>
        <w:tabs>
          <w:tab w:val="left" w:pos="1418"/>
        </w:tabs>
        <w:ind w:left="1276" w:hanging="283"/>
        <w:rPr>
          <w:rFonts w:ascii="Arial" w:hAnsi="Arial" w:cs="Arial"/>
          <w:lang w:val="ru-RU"/>
        </w:rPr>
      </w:pPr>
    </w:p>
    <w:p w14:paraId="37F76C54" w14:textId="77777777" w:rsidR="00680ED8" w:rsidRPr="00680ED8" w:rsidRDefault="00680ED8" w:rsidP="00680ED8">
      <w:pPr>
        <w:tabs>
          <w:tab w:val="left" w:pos="1418"/>
        </w:tabs>
        <w:autoSpaceDE w:val="0"/>
        <w:autoSpaceDN w:val="0"/>
        <w:adjustRightInd w:val="0"/>
        <w:ind w:left="1276" w:hanging="283"/>
        <w:rPr>
          <w:lang w:val="ru-RU"/>
        </w:rPr>
      </w:pPr>
    </w:p>
    <w:p w14:paraId="5632D76C" w14:textId="77777777" w:rsidR="00680ED8" w:rsidRP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b/>
          <w:bCs/>
          <w:lang w:val="ru-RU"/>
        </w:rPr>
      </w:pPr>
      <w:r w:rsidRPr="00680ED8">
        <w:rPr>
          <w:rFonts w:ascii="Arial" w:hAnsi="Arial" w:cs="Arial"/>
          <w:b/>
          <w:bCs/>
          <w:lang w:val="ru-RU"/>
        </w:rPr>
        <w:t>П. С. Бабаку</w:t>
      </w:r>
      <w:r w:rsidRPr="00680ED8">
        <w:rPr>
          <w:rFonts w:ascii="Arial" w:hAnsi="Arial" w:cs="Arial"/>
          <w:b/>
          <w:bCs/>
          <w:lang w:val="en-US"/>
        </w:rPr>
        <w:t>:</w:t>
      </w:r>
    </w:p>
    <w:p w14:paraId="5D5B108C" w14:textId="1CE9F398" w:rsidR="00680ED8" w:rsidRPr="00680ED8" w:rsidRDefault="00680ED8" w:rsidP="00680ED8">
      <w:pPr>
        <w:pStyle w:val="ListParagraph"/>
        <w:tabs>
          <w:tab w:val="left" w:pos="1418"/>
        </w:tabs>
        <w:autoSpaceDE w:val="0"/>
        <w:autoSpaceDN w:val="0"/>
        <w:adjustRightInd w:val="0"/>
        <w:ind w:left="1276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Дослідити досвід інших країн в питаннях утилізації побутових відходів в час епідемії</w:t>
      </w:r>
      <w:r>
        <w:rPr>
          <w:rFonts w:ascii="Arial" w:hAnsi="Arial" w:cs="Arial"/>
          <w:lang w:val="ru-RU"/>
        </w:rPr>
        <w:t>.</w:t>
      </w:r>
    </w:p>
    <w:p w14:paraId="38632ED1" w14:textId="77777777" w:rsidR="00680ED8" w:rsidRPr="00680ED8" w:rsidRDefault="00680ED8" w:rsidP="00680ED8">
      <w:pPr>
        <w:pStyle w:val="ListParagraph"/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</w:p>
    <w:p w14:paraId="0996A946" w14:textId="5007DFF7" w:rsidR="00680ED8" w:rsidRP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Підняти питання розроблення протоколу підвищеної уваги щодо дезінфекції та охорони сміттєвих полігонів на селекторній нараді з Президентом України та представниками Уряду.</w:t>
      </w:r>
    </w:p>
    <w:p w14:paraId="6C549663" w14:textId="77777777" w:rsidR="00680ED8" w:rsidRPr="00680ED8" w:rsidRDefault="00680ED8" w:rsidP="00680ED8">
      <w:pPr>
        <w:pStyle w:val="ListParagraph"/>
        <w:tabs>
          <w:tab w:val="left" w:pos="1418"/>
        </w:tabs>
        <w:ind w:left="1276" w:hanging="283"/>
        <w:rPr>
          <w:rFonts w:ascii="Arial" w:hAnsi="Arial" w:cs="Arial"/>
          <w:lang w:val="ru-RU"/>
        </w:rPr>
      </w:pPr>
    </w:p>
    <w:p w14:paraId="5927F0FA" w14:textId="77777777" w:rsidR="00680ED8" w:rsidRPr="00680ED8" w:rsidRDefault="00680ED8" w:rsidP="00680ED8">
      <w:pPr>
        <w:tabs>
          <w:tab w:val="left" w:pos="1418"/>
        </w:tabs>
        <w:autoSpaceDE w:val="0"/>
        <w:autoSpaceDN w:val="0"/>
        <w:adjustRightInd w:val="0"/>
        <w:ind w:left="1276" w:hanging="283"/>
        <w:rPr>
          <w:lang w:val="ru-RU"/>
        </w:rPr>
      </w:pPr>
    </w:p>
    <w:p w14:paraId="73E890CF" w14:textId="77777777" w:rsidR="00680ED8" w:rsidRP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 xml:space="preserve">Надати інформацію щодо використання коштів головними розпорядниками та підпорядкованими підрозділами на заходи із запобігання поширенню гострої респіраторної хвороби </w:t>
      </w:r>
      <w:r w:rsidRPr="00680ED8">
        <w:rPr>
          <w:rFonts w:ascii="Arial" w:hAnsi="Arial" w:cs="Arial"/>
          <w:lang w:val="en-US"/>
        </w:rPr>
        <w:t>COVID</w:t>
      </w:r>
      <w:r w:rsidRPr="00680ED8">
        <w:rPr>
          <w:rFonts w:ascii="Arial" w:hAnsi="Arial" w:cs="Arial"/>
          <w:lang w:val="ru-RU"/>
        </w:rPr>
        <w:t>-19 за формою, що додається, за період з 1.02.2020 до 02.04.2020.</w:t>
      </w:r>
    </w:p>
    <w:p w14:paraId="31FC0E7E" w14:textId="77777777" w:rsid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lastRenderedPageBreak/>
        <w:t>П. І. Мару</w:t>
      </w:r>
      <w:r>
        <w:rPr>
          <w:rFonts w:ascii="Arial" w:hAnsi="Arial" w:cs="Arial"/>
          <w:lang w:val="ru-RU"/>
        </w:rPr>
        <w:t>няк</w:t>
      </w:r>
    </w:p>
    <w:p w14:paraId="3C083FBF" w14:textId="08B6703D" w:rsidR="00680ED8" w:rsidRDefault="00680ED8" w:rsidP="00680ED8">
      <w:pPr>
        <w:pStyle w:val="ListParagraph"/>
        <w:tabs>
          <w:tab w:val="left" w:pos="1418"/>
        </w:tabs>
        <w:autoSpaceDE w:val="0"/>
        <w:autoSpaceDN w:val="0"/>
        <w:adjustRightInd w:val="0"/>
        <w:ind w:left="1276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Керівникам комунальних підприємств визначити працівників, що працюють в умовах підвищеного ризику та забезпечують життєдіяльність міста для надання премій</w:t>
      </w:r>
      <w:r>
        <w:rPr>
          <w:rFonts w:ascii="Arial" w:hAnsi="Arial" w:cs="Arial"/>
          <w:lang w:val="ru-RU"/>
        </w:rPr>
        <w:t>.</w:t>
      </w:r>
    </w:p>
    <w:p w14:paraId="1DB1A88E" w14:textId="77777777" w:rsidR="005F2E58" w:rsidRPr="007633FC" w:rsidRDefault="005F2E58" w:rsidP="005F2E58">
      <w:pPr>
        <w:tabs>
          <w:tab w:val="left" w:pos="1418"/>
        </w:tabs>
        <w:autoSpaceDE w:val="0"/>
        <w:autoSpaceDN w:val="0"/>
        <w:adjustRightInd w:val="0"/>
        <w:rPr>
          <w:b/>
          <w:bCs/>
          <w:lang w:val="ru-RU"/>
        </w:rPr>
      </w:pPr>
    </w:p>
    <w:p w14:paraId="0E44652D" w14:textId="3C3E0CC5" w:rsidR="005F2E58" w:rsidRPr="007633FC" w:rsidRDefault="005F2E58" w:rsidP="005F2E5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b/>
          <w:bCs/>
          <w:lang w:val="ru-RU"/>
        </w:rPr>
      </w:pPr>
      <w:r w:rsidRPr="007633FC">
        <w:rPr>
          <w:rFonts w:ascii="Arial" w:hAnsi="Arial" w:cs="Arial"/>
          <w:b/>
          <w:bCs/>
          <w:lang w:val="ru-RU"/>
        </w:rPr>
        <w:t>П. Г. Пайонкевич, п. Л. Римар</w:t>
      </w:r>
    </w:p>
    <w:p w14:paraId="5AFF69E1" w14:textId="0B792823" w:rsidR="005F2E58" w:rsidRPr="00680ED8" w:rsidRDefault="005F2E58" w:rsidP="005F2E58">
      <w:pPr>
        <w:pStyle w:val="ListParagraph"/>
        <w:tabs>
          <w:tab w:val="left" w:pos="1418"/>
        </w:tabs>
        <w:autoSpaceDE w:val="0"/>
        <w:autoSpaceDN w:val="0"/>
        <w:adjustRightInd w:val="0"/>
        <w:ind w:left="127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Виробити алгоритм виплат матеріальної допомоги працівникам закладів охорони здоров'я обласного підпорядковування, які працюють в умовах підвищеного ризику.</w:t>
      </w:r>
    </w:p>
    <w:p w14:paraId="7CE22FE9" w14:textId="77777777" w:rsidR="00680ED8" w:rsidRPr="00680ED8" w:rsidRDefault="00680ED8" w:rsidP="00680ED8">
      <w:pPr>
        <w:pStyle w:val="ListParagraph"/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</w:p>
    <w:p w14:paraId="2382679E" w14:textId="57E6C43C" w:rsidR="00680ED8" w:rsidRP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Дозволити провадити господарську діяльність: хімчисткам</w:t>
      </w:r>
      <w:r w:rsidR="007633FC">
        <w:rPr>
          <w:rFonts w:ascii="Arial" w:hAnsi="Arial" w:cs="Arial"/>
          <w:lang w:val="ru-RU"/>
        </w:rPr>
        <w:t xml:space="preserve"> (без застосування методів аерозольної чистки</w:t>
      </w:r>
      <w:r w:rsidR="00C8301A">
        <w:rPr>
          <w:rFonts w:ascii="Arial" w:hAnsi="Arial" w:cs="Arial"/>
          <w:lang w:val="ru-RU"/>
        </w:rPr>
        <w:t xml:space="preserve"> та плямовивідного стола</w:t>
      </w:r>
      <w:bookmarkStart w:id="0" w:name="_GoBack"/>
      <w:bookmarkEnd w:id="0"/>
      <w:r w:rsidR="007633FC">
        <w:rPr>
          <w:rFonts w:ascii="Arial" w:hAnsi="Arial" w:cs="Arial"/>
          <w:lang w:val="ru-RU"/>
        </w:rPr>
        <w:t>)</w:t>
      </w:r>
      <w:r w:rsidRPr="00680ED8">
        <w:rPr>
          <w:rFonts w:ascii="Arial" w:hAnsi="Arial" w:cs="Arial"/>
          <w:lang w:val="ru-RU"/>
        </w:rPr>
        <w:t>, пральням, шиномонтажам, мага</w:t>
      </w:r>
      <w:r w:rsidR="00FC08EE">
        <w:rPr>
          <w:rFonts w:ascii="Arial" w:hAnsi="Arial" w:cs="Arial"/>
          <w:lang w:val="ru-RU"/>
        </w:rPr>
        <w:t>з</w:t>
      </w:r>
      <w:r w:rsidRPr="00680ED8">
        <w:rPr>
          <w:rFonts w:ascii="Arial" w:hAnsi="Arial" w:cs="Arial"/>
          <w:lang w:val="ru-RU"/>
        </w:rPr>
        <w:t>инам з продажу автозапчастин, салонам чисток автомобілів</w:t>
      </w:r>
      <w:r w:rsidR="007633FC">
        <w:rPr>
          <w:rFonts w:ascii="Arial" w:hAnsi="Arial" w:cs="Arial"/>
          <w:lang w:val="ru-RU"/>
        </w:rPr>
        <w:t>, що</w:t>
      </w:r>
      <w:r w:rsidR="00FC08EE">
        <w:rPr>
          <w:rFonts w:ascii="Arial" w:hAnsi="Arial" w:cs="Arial"/>
          <w:lang w:val="ru-RU"/>
        </w:rPr>
        <w:t xml:space="preserve"> працюють за принципом самообслуговування</w:t>
      </w:r>
      <w:r w:rsidRPr="00680ED8">
        <w:rPr>
          <w:rFonts w:ascii="Arial" w:hAnsi="Arial" w:cs="Arial"/>
          <w:lang w:val="ru-RU"/>
        </w:rPr>
        <w:t xml:space="preserve"> та автосалонам</w:t>
      </w:r>
      <w:r>
        <w:rPr>
          <w:rFonts w:ascii="Arial" w:hAnsi="Arial" w:cs="Arial"/>
          <w:lang w:val="ru-RU"/>
        </w:rPr>
        <w:t>.</w:t>
      </w:r>
    </w:p>
    <w:p w14:paraId="311FFC3C" w14:textId="77777777" w:rsidR="00680ED8" w:rsidRPr="005F2E58" w:rsidRDefault="00680ED8" w:rsidP="005F2E58">
      <w:pPr>
        <w:tabs>
          <w:tab w:val="left" w:pos="1418"/>
        </w:tabs>
        <w:autoSpaceDE w:val="0"/>
        <w:autoSpaceDN w:val="0"/>
        <w:adjustRightInd w:val="0"/>
        <w:rPr>
          <w:lang w:val="ru-RU"/>
        </w:rPr>
      </w:pPr>
    </w:p>
    <w:p w14:paraId="5CCDDB15" w14:textId="049C30F1" w:rsidR="00680ED8" w:rsidRPr="00680ED8" w:rsidRDefault="00680ED8" w:rsidP="00680ED8">
      <w:pPr>
        <w:pStyle w:val="ListParagraph"/>
        <w:numPr>
          <w:ilvl w:val="0"/>
          <w:numId w:val="34"/>
        </w:numPr>
        <w:tabs>
          <w:tab w:val="left" w:pos="1418"/>
        </w:tabs>
        <w:autoSpaceDE w:val="0"/>
        <w:autoSpaceDN w:val="0"/>
        <w:adjustRightInd w:val="0"/>
        <w:ind w:left="1276" w:hanging="283"/>
        <w:rPr>
          <w:rFonts w:ascii="Arial" w:hAnsi="Arial" w:cs="Arial"/>
          <w:lang w:val="ru-RU"/>
        </w:rPr>
      </w:pPr>
      <w:r w:rsidRPr="00680ED8">
        <w:rPr>
          <w:rFonts w:ascii="Arial" w:hAnsi="Arial" w:cs="Arial"/>
          <w:lang w:val="ru-RU"/>
        </w:rPr>
        <w:t>Призупинити діяльність магазинів з канцелярськими товарами, фотосалонів, магазинам подарунків та магазинам побутової техніки окрім роботи за допомогою доставки</w:t>
      </w:r>
      <w:r>
        <w:rPr>
          <w:rFonts w:ascii="Arial" w:hAnsi="Arial" w:cs="Arial"/>
          <w:lang w:val="ru-RU"/>
        </w:rPr>
        <w:t>.</w:t>
      </w:r>
    </w:p>
    <w:p w14:paraId="7655C2CA" w14:textId="77777777" w:rsidR="000859A6" w:rsidRPr="00680ED8" w:rsidRDefault="000859A6" w:rsidP="00680ED8">
      <w:pPr>
        <w:pStyle w:val="ListParagraph"/>
        <w:tabs>
          <w:tab w:val="left" w:pos="1418"/>
        </w:tabs>
        <w:spacing w:line="276" w:lineRule="auto"/>
        <w:ind w:left="1276" w:hanging="283"/>
        <w:rPr>
          <w:rFonts w:ascii="Arial" w:hAnsi="Arial" w:cs="Arial"/>
          <w:color w:val="000000" w:themeColor="text1"/>
          <w:lang w:val="ru-RU"/>
        </w:rPr>
      </w:pPr>
    </w:p>
    <w:p w14:paraId="58C3A880" w14:textId="0DF593CC" w:rsidR="006F288C" w:rsidRPr="00680ED8" w:rsidRDefault="006F288C" w:rsidP="00680ED8">
      <w:pPr>
        <w:pStyle w:val="ListParagraph"/>
        <w:numPr>
          <w:ilvl w:val="0"/>
          <w:numId w:val="34"/>
        </w:numPr>
        <w:tabs>
          <w:tab w:val="left" w:pos="1418"/>
        </w:tabs>
        <w:spacing w:line="276" w:lineRule="auto"/>
        <w:ind w:left="1276" w:hanging="283"/>
        <w:rPr>
          <w:rFonts w:ascii="Arial" w:hAnsi="Arial" w:cs="Arial"/>
          <w:color w:val="000000" w:themeColor="text1"/>
          <w:lang w:val="ru-RU"/>
        </w:rPr>
      </w:pPr>
      <w:r w:rsidRPr="00680ED8">
        <w:rPr>
          <w:rFonts w:ascii="Arial" w:hAnsi="Arial" w:cs="Arial"/>
          <w:color w:val="000000" w:themeColor="text1"/>
          <w:lang w:val="ru-RU"/>
        </w:rPr>
        <w:t>Винести рішення Штабу на розгляд позачергової комісії ТЕБ і НС</w:t>
      </w:r>
      <w:r w:rsidR="000859A6" w:rsidRPr="00680ED8">
        <w:rPr>
          <w:rFonts w:ascii="Arial" w:hAnsi="Arial" w:cs="Arial"/>
          <w:color w:val="000000" w:themeColor="text1"/>
          <w:lang w:val="ru-RU"/>
        </w:rPr>
        <w:t>.</w:t>
      </w:r>
    </w:p>
    <w:p w14:paraId="37735EA9" w14:textId="1B14F0C4" w:rsidR="006F288C" w:rsidRPr="00E14CE5" w:rsidRDefault="006F288C" w:rsidP="006F288C">
      <w:pPr>
        <w:autoSpaceDE w:val="0"/>
        <w:autoSpaceDN w:val="0"/>
        <w:adjustRightInd w:val="0"/>
        <w:ind w:left="993"/>
        <w:rPr>
          <w:color w:val="000000" w:themeColor="text1"/>
          <w:sz w:val="24"/>
          <w:szCs w:val="24"/>
          <w:lang w:val="ru-RU"/>
        </w:rPr>
      </w:pPr>
    </w:p>
    <w:p w14:paraId="0D654BAC" w14:textId="0214CF5E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364005E" w14:textId="5E6F1155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5F8CC1C" w14:textId="14BB2D09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BB6418" w14:textId="0EFBE4E8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089593E" w14:textId="531EB4B8" w:rsidR="00F654B3" w:rsidRPr="00E14CE5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5C07E211" w14:textId="35787D3E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A698FE8" w14:textId="6EC2B60F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3ECF442D" w14:textId="30774D63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E09D0A" w14:textId="77777777" w:rsidR="000859A6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F288C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>Г. Слічна</w:t>
      </w:r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0859A6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3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4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5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0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3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0" w15:restartNumberingAfterBreak="0">
    <w:nsid w:val="76654E29"/>
    <w:multiLevelType w:val="hybridMultilevel"/>
    <w:tmpl w:val="271A7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18"/>
  </w:num>
  <w:num w:numId="5">
    <w:abstractNumId w:val="24"/>
  </w:num>
  <w:num w:numId="6">
    <w:abstractNumId w:val="19"/>
  </w:num>
  <w:num w:numId="7">
    <w:abstractNumId w:val="22"/>
  </w:num>
  <w:num w:numId="8">
    <w:abstractNumId w:val="27"/>
  </w:num>
  <w:num w:numId="9">
    <w:abstractNumId w:val="29"/>
  </w:num>
  <w:num w:numId="10">
    <w:abstractNumId w:val="28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6"/>
  </w:num>
  <w:num w:numId="22">
    <w:abstractNumId w:val="33"/>
  </w:num>
  <w:num w:numId="23">
    <w:abstractNumId w:val="31"/>
  </w:num>
  <w:num w:numId="24">
    <w:abstractNumId w:val="25"/>
  </w:num>
  <w:num w:numId="25">
    <w:abstractNumId w:val="23"/>
  </w:num>
  <w:num w:numId="26">
    <w:abstractNumId w:val="14"/>
  </w:num>
  <w:num w:numId="27">
    <w:abstractNumId w:val="20"/>
  </w:num>
  <w:num w:numId="28">
    <w:abstractNumId w:val="15"/>
  </w:num>
  <w:num w:numId="29">
    <w:abstractNumId w:val="11"/>
  </w:num>
  <w:num w:numId="30">
    <w:abstractNumId w:val="32"/>
  </w:num>
  <w:num w:numId="31">
    <w:abstractNumId w:val="10"/>
  </w:num>
  <w:num w:numId="32">
    <w:abstractNumId w:val="16"/>
  </w:num>
  <w:num w:numId="33">
    <w:abstractNumId w:val="13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859A6"/>
    <w:rsid w:val="001A1BB1"/>
    <w:rsid w:val="001A2576"/>
    <w:rsid w:val="001C7B9D"/>
    <w:rsid w:val="001D71E8"/>
    <w:rsid w:val="002167F8"/>
    <w:rsid w:val="0025079E"/>
    <w:rsid w:val="00315C7D"/>
    <w:rsid w:val="00346A42"/>
    <w:rsid w:val="00383866"/>
    <w:rsid w:val="004622EB"/>
    <w:rsid w:val="005574CC"/>
    <w:rsid w:val="005730D2"/>
    <w:rsid w:val="005F2E58"/>
    <w:rsid w:val="00632686"/>
    <w:rsid w:val="0067424F"/>
    <w:rsid w:val="00680ED8"/>
    <w:rsid w:val="006B4790"/>
    <w:rsid w:val="006F288C"/>
    <w:rsid w:val="0075426B"/>
    <w:rsid w:val="007633FC"/>
    <w:rsid w:val="00786615"/>
    <w:rsid w:val="007A3FB0"/>
    <w:rsid w:val="00833F77"/>
    <w:rsid w:val="008D7B14"/>
    <w:rsid w:val="009105BC"/>
    <w:rsid w:val="009818CD"/>
    <w:rsid w:val="009E78E2"/>
    <w:rsid w:val="00A10765"/>
    <w:rsid w:val="00A959B5"/>
    <w:rsid w:val="00AF492D"/>
    <w:rsid w:val="00B0227F"/>
    <w:rsid w:val="00BE32CD"/>
    <w:rsid w:val="00C8301A"/>
    <w:rsid w:val="00C85496"/>
    <w:rsid w:val="00CD3B80"/>
    <w:rsid w:val="00D20D4A"/>
    <w:rsid w:val="00DA7E86"/>
    <w:rsid w:val="00E14CE5"/>
    <w:rsid w:val="00EA0BD9"/>
    <w:rsid w:val="00EA22A5"/>
    <w:rsid w:val="00EB2BF6"/>
    <w:rsid w:val="00EC0DB6"/>
    <w:rsid w:val="00F630AE"/>
    <w:rsid w:val="00F654B3"/>
    <w:rsid w:val="00F92668"/>
    <w:rsid w:val="00FC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35</cp:revision>
  <cp:lastPrinted>2020-03-16T17:59:00Z</cp:lastPrinted>
  <dcterms:created xsi:type="dcterms:W3CDTF">2020-03-16T18:31:00Z</dcterms:created>
  <dcterms:modified xsi:type="dcterms:W3CDTF">2020-04-03T10:50:00Z</dcterms:modified>
</cp:coreProperties>
</file>