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2668" w:rsidRPr="001C7B9D" w:rsidRDefault="00F92668" w:rsidP="001C7B9D">
      <w:pPr>
        <w:widowControl w:val="0"/>
        <w:spacing w:before="15"/>
        <w:jc w:val="both"/>
        <w:rPr>
          <w:sz w:val="24"/>
          <w:szCs w:val="24"/>
          <w:lang w:val="en-US"/>
        </w:rPr>
      </w:pPr>
    </w:p>
    <w:p w14:paraId="00000002" w14:textId="09BB0791" w:rsidR="00F92668" w:rsidRPr="00023ED8" w:rsidRDefault="00EB2BF6" w:rsidP="006F288C">
      <w:pPr>
        <w:widowControl w:val="0"/>
        <w:tabs>
          <w:tab w:val="left" w:pos="5812"/>
        </w:tabs>
        <w:spacing w:before="120"/>
        <w:ind w:left="993"/>
        <w:jc w:val="center"/>
        <w:rPr>
          <w:b/>
          <w:color w:val="000000"/>
          <w:sz w:val="24"/>
          <w:szCs w:val="24"/>
          <w:lang w:val="en-US"/>
        </w:rPr>
      </w:pPr>
      <w:r w:rsidRPr="006F288C">
        <w:rPr>
          <w:b/>
          <w:color w:val="000000"/>
          <w:sz w:val="24"/>
          <w:szCs w:val="24"/>
        </w:rPr>
        <w:t xml:space="preserve">П Р О Т О К О Л  № </w:t>
      </w:r>
      <w:r w:rsidR="00A959B5">
        <w:rPr>
          <w:b/>
          <w:sz w:val="24"/>
          <w:szCs w:val="24"/>
        </w:rPr>
        <w:t>1</w:t>
      </w:r>
      <w:r w:rsidR="00023ED8">
        <w:rPr>
          <w:b/>
          <w:sz w:val="24"/>
          <w:szCs w:val="24"/>
          <w:lang w:val="en-US"/>
        </w:rPr>
        <w:t>9</w:t>
      </w:r>
    </w:p>
    <w:p w14:paraId="00000003" w14:textId="77777777" w:rsidR="00F92668" w:rsidRPr="006F288C" w:rsidRDefault="00EB2BF6" w:rsidP="006F288C">
      <w:pPr>
        <w:widowControl w:val="0"/>
        <w:spacing w:before="3"/>
        <w:ind w:left="993"/>
        <w:jc w:val="center"/>
        <w:rPr>
          <w:b/>
          <w:color w:val="000000"/>
          <w:sz w:val="24"/>
          <w:szCs w:val="24"/>
        </w:rPr>
      </w:pPr>
      <w:r w:rsidRPr="006F288C">
        <w:rPr>
          <w:b/>
          <w:color w:val="000000"/>
          <w:sz w:val="24"/>
          <w:szCs w:val="24"/>
        </w:rPr>
        <w:t xml:space="preserve">засідання Штабу прийняття оперативних рішень в умовах загрози епідемії </w:t>
      </w:r>
      <w:proofErr w:type="spellStart"/>
      <w:r w:rsidRPr="006F288C">
        <w:rPr>
          <w:b/>
          <w:color w:val="000000"/>
          <w:sz w:val="24"/>
          <w:szCs w:val="24"/>
        </w:rPr>
        <w:t>коронавірусу</w:t>
      </w:r>
      <w:proofErr w:type="spellEnd"/>
      <w:r w:rsidRPr="006F288C">
        <w:rPr>
          <w:b/>
          <w:color w:val="000000"/>
          <w:sz w:val="24"/>
          <w:szCs w:val="24"/>
        </w:rPr>
        <w:t xml:space="preserve"> інфекції </w:t>
      </w:r>
      <w:r w:rsidRPr="006F288C">
        <w:rPr>
          <w:b/>
          <w:sz w:val="24"/>
          <w:szCs w:val="24"/>
        </w:rPr>
        <w:t>Covid-19 у м. Львові (надалі – Штаб)</w:t>
      </w:r>
    </w:p>
    <w:p w14:paraId="00000004" w14:textId="77777777" w:rsidR="00F92668" w:rsidRPr="006F288C" w:rsidRDefault="00F92668" w:rsidP="006F288C">
      <w:pPr>
        <w:widowControl w:val="0"/>
        <w:tabs>
          <w:tab w:val="left" w:pos="576"/>
          <w:tab w:val="left" w:pos="1040"/>
          <w:tab w:val="left" w:pos="2215"/>
          <w:tab w:val="left" w:pos="3580"/>
          <w:tab w:val="left" w:pos="8931"/>
          <w:tab w:val="left" w:pos="9639"/>
        </w:tabs>
        <w:ind w:left="993"/>
        <w:jc w:val="both"/>
        <w:rPr>
          <w:b/>
          <w:sz w:val="24"/>
          <w:szCs w:val="24"/>
        </w:rPr>
      </w:pPr>
    </w:p>
    <w:p w14:paraId="00000005" w14:textId="026DD00B" w:rsidR="00F92668" w:rsidRPr="006F288C" w:rsidRDefault="00EB2BF6" w:rsidP="006F288C">
      <w:pPr>
        <w:widowControl w:val="0"/>
        <w:tabs>
          <w:tab w:val="left" w:pos="576"/>
          <w:tab w:val="left" w:pos="1040"/>
          <w:tab w:val="left" w:pos="2215"/>
          <w:tab w:val="left" w:pos="3580"/>
          <w:tab w:val="left" w:pos="8931"/>
          <w:tab w:val="left" w:pos="9639"/>
        </w:tabs>
        <w:ind w:left="993"/>
        <w:rPr>
          <w:color w:val="000000"/>
          <w:sz w:val="24"/>
          <w:szCs w:val="24"/>
        </w:rPr>
      </w:pPr>
      <w:r w:rsidRPr="006F288C">
        <w:rPr>
          <w:b/>
          <w:color w:val="000000"/>
          <w:sz w:val="24"/>
          <w:szCs w:val="24"/>
        </w:rPr>
        <w:t xml:space="preserve">Від    </w:t>
      </w:r>
      <w:r w:rsidR="00EB6FA2">
        <w:rPr>
          <w:b/>
          <w:color w:val="000000"/>
          <w:sz w:val="24"/>
          <w:szCs w:val="24"/>
        </w:rPr>
        <w:t>0</w:t>
      </w:r>
      <w:r w:rsidR="00023ED8" w:rsidRPr="00C54DB9">
        <w:rPr>
          <w:b/>
          <w:color w:val="000000"/>
          <w:sz w:val="24"/>
          <w:szCs w:val="24"/>
          <w:lang w:val="ru-RU"/>
        </w:rPr>
        <w:t>6</w:t>
      </w:r>
      <w:r w:rsidRPr="006F288C">
        <w:rPr>
          <w:b/>
          <w:color w:val="000000"/>
          <w:sz w:val="24"/>
          <w:szCs w:val="24"/>
        </w:rPr>
        <w:t>.0</w:t>
      </w:r>
      <w:r w:rsidR="00EB6FA2">
        <w:rPr>
          <w:b/>
          <w:color w:val="000000"/>
          <w:sz w:val="24"/>
          <w:szCs w:val="24"/>
        </w:rPr>
        <w:t>4</w:t>
      </w:r>
      <w:r w:rsidRPr="006F288C">
        <w:rPr>
          <w:b/>
          <w:color w:val="000000"/>
          <w:sz w:val="24"/>
          <w:szCs w:val="24"/>
        </w:rPr>
        <w:t>.2020</w:t>
      </w:r>
      <w:r w:rsidRPr="006F288C">
        <w:rPr>
          <w:b/>
          <w:color w:val="000000"/>
          <w:sz w:val="24"/>
          <w:szCs w:val="24"/>
        </w:rPr>
        <w:tab/>
      </w:r>
      <w:r w:rsidRPr="006F288C">
        <w:rPr>
          <w:color w:val="000000"/>
          <w:sz w:val="24"/>
          <w:szCs w:val="24"/>
        </w:rPr>
        <w:t xml:space="preserve">       </w:t>
      </w:r>
      <w:r w:rsidRPr="006F288C">
        <w:rPr>
          <w:b/>
          <w:color w:val="000000"/>
          <w:sz w:val="24"/>
          <w:szCs w:val="24"/>
        </w:rPr>
        <w:t xml:space="preserve">                                                  м. Львів</w:t>
      </w:r>
    </w:p>
    <w:p w14:paraId="00000006" w14:textId="77777777" w:rsidR="00F92668" w:rsidRPr="009818CD" w:rsidRDefault="00F92668" w:rsidP="006F288C">
      <w:pPr>
        <w:ind w:left="993"/>
        <w:jc w:val="both"/>
        <w:rPr>
          <w:sz w:val="24"/>
          <w:szCs w:val="24"/>
        </w:rPr>
      </w:pPr>
    </w:p>
    <w:p w14:paraId="00000007" w14:textId="77777777" w:rsidR="00F92668" w:rsidRPr="00E14CE5" w:rsidRDefault="00EB2BF6" w:rsidP="006F288C">
      <w:pPr>
        <w:shd w:val="clear" w:color="auto" w:fill="FFFFFF"/>
        <w:ind w:left="993"/>
        <w:jc w:val="both"/>
        <w:rPr>
          <w:sz w:val="24"/>
          <w:szCs w:val="24"/>
        </w:rPr>
      </w:pPr>
      <w:r w:rsidRPr="00E14CE5">
        <w:rPr>
          <w:b/>
          <w:sz w:val="24"/>
          <w:szCs w:val="24"/>
        </w:rPr>
        <w:t xml:space="preserve">Голова засідання: </w:t>
      </w:r>
      <w:r w:rsidRPr="00E14CE5">
        <w:rPr>
          <w:sz w:val="24"/>
          <w:szCs w:val="24"/>
        </w:rPr>
        <w:t xml:space="preserve">заступниця міського голови з гуманітарних питань, голова Штабу </w:t>
      </w:r>
      <w:proofErr w:type="spellStart"/>
      <w:r w:rsidRPr="00E14CE5">
        <w:rPr>
          <w:sz w:val="24"/>
          <w:szCs w:val="24"/>
        </w:rPr>
        <w:t>Слічна</w:t>
      </w:r>
      <w:proofErr w:type="spellEnd"/>
      <w:r w:rsidRPr="00E14CE5">
        <w:rPr>
          <w:sz w:val="24"/>
          <w:szCs w:val="24"/>
        </w:rPr>
        <w:t xml:space="preserve"> Галина Миколаївна</w:t>
      </w:r>
    </w:p>
    <w:p w14:paraId="00000008" w14:textId="77777777" w:rsidR="00F92668" w:rsidRPr="00E14CE5" w:rsidRDefault="00F92668" w:rsidP="006F288C">
      <w:pPr>
        <w:shd w:val="clear" w:color="auto" w:fill="FFFFFF"/>
        <w:ind w:left="993"/>
        <w:jc w:val="both"/>
        <w:rPr>
          <w:color w:val="000000" w:themeColor="text1"/>
          <w:sz w:val="24"/>
          <w:szCs w:val="24"/>
        </w:rPr>
      </w:pPr>
    </w:p>
    <w:p w14:paraId="00000009" w14:textId="77777777" w:rsidR="00F92668" w:rsidRPr="00E14CE5" w:rsidRDefault="00EB2BF6" w:rsidP="006F288C">
      <w:pPr>
        <w:shd w:val="clear" w:color="auto" w:fill="FFFFFF"/>
        <w:ind w:left="993"/>
        <w:jc w:val="both"/>
        <w:rPr>
          <w:b/>
          <w:color w:val="000000" w:themeColor="text1"/>
          <w:sz w:val="24"/>
          <w:szCs w:val="24"/>
          <w:u w:val="single"/>
        </w:rPr>
      </w:pPr>
      <w:r w:rsidRPr="00E14CE5">
        <w:rPr>
          <w:b/>
          <w:color w:val="000000" w:themeColor="text1"/>
          <w:sz w:val="24"/>
          <w:szCs w:val="24"/>
          <w:u w:val="single"/>
        </w:rPr>
        <w:t xml:space="preserve">Присутні: </w:t>
      </w:r>
    </w:p>
    <w:p w14:paraId="0000000A" w14:textId="7777777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члени Штабу (за окремим списком);</w:t>
      </w:r>
    </w:p>
    <w:p w14:paraId="0000000B" w14:textId="7777777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представники ЗМІ.</w:t>
      </w:r>
    </w:p>
    <w:p w14:paraId="0000000C" w14:textId="77777777" w:rsidR="00F92668" w:rsidRPr="00E14CE5" w:rsidRDefault="00EB2BF6" w:rsidP="006F288C">
      <w:pPr>
        <w:shd w:val="clear" w:color="auto" w:fill="FFFFFF"/>
        <w:ind w:left="993"/>
        <w:jc w:val="both"/>
        <w:rPr>
          <w:b/>
          <w:color w:val="000000" w:themeColor="text1"/>
          <w:sz w:val="24"/>
          <w:szCs w:val="24"/>
          <w:u w:val="single"/>
        </w:rPr>
      </w:pPr>
      <w:r w:rsidRPr="00E14CE5">
        <w:rPr>
          <w:b/>
          <w:color w:val="000000" w:themeColor="text1"/>
          <w:sz w:val="24"/>
          <w:szCs w:val="24"/>
          <w:u w:val="single"/>
        </w:rPr>
        <w:t xml:space="preserve"> </w:t>
      </w:r>
    </w:p>
    <w:p w14:paraId="0000000D" w14:textId="77777777" w:rsidR="00F92668" w:rsidRPr="00E14CE5" w:rsidRDefault="00EB2BF6" w:rsidP="006F288C">
      <w:pPr>
        <w:shd w:val="clear" w:color="auto" w:fill="FFFFFF"/>
        <w:ind w:left="993"/>
        <w:jc w:val="both"/>
        <w:rPr>
          <w:b/>
          <w:color w:val="000000" w:themeColor="text1"/>
          <w:sz w:val="24"/>
          <w:szCs w:val="24"/>
          <w:u w:val="single"/>
        </w:rPr>
      </w:pPr>
      <w:r w:rsidRPr="00E14CE5">
        <w:rPr>
          <w:b/>
          <w:color w:val="000000" w:themeColor="text1"/>
          <w:sz w:val="24"/>
          <w:szCs w:val="24"/>
          <w:u w:val="single"/>
        </w:rPr>
        <w:t>Слухали:</w:t>
      </w:r>
    </w:p>
    <w:p w14:paraId="0000000E" w14:textId="66EEC323"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Г. </w:t>
      </w:r>
      <w:proofErr w:type="spellStart"/>
      <w:r w:rsidRPr="00E14CE5">
        <w:rPr>
          <w:color w:val="000000" w:themeColor="text1"/>
          <w:sz w:val="24"/>
          <w:szCs w:val="24"/>
        </w:rPr>
        <w:t>Слічну</w:t>
      </w:r>
      <w:proofErr w:type="spellEnd"/>
      <w:r w:rsidRPr="00E14CE5">
        <w:rPr>
          <w:color w:val="000000" w:themeColor="text1"/>
          <w:sz w:val="24"/>
          <w:szCs w:val="24"/>
        </w:rPr>
        <w:t xml:space="preserve"> </w:t>
      </w:r>
      <w:r w:rsidR="001A2576" w:rsidRPr="00E14CE5">
        <w:rPr>
          <w:color w:val="000000" w:themeColor="text1"/>
          <w:sz w:val="24"/>
          <w:szCs w:val="24"/>
        </w:rPr>
        <w:t>–</w:t>
      </w:r>
      <w:r w:rsidRPr="00E14CE5">
        <w:rPr>
          <w:color w:val="000000" w:themeColor="text1"/>
          <w:sz w:val="24"/>
          <w:szCs w:val="24"/>
        </w:rPr>
        <w:t xml:space="preserve"> заступни</w:t>
      </w:r>
      <w:r w:rsidR="001A2576" w:rsidRPr="00E14CE5">
        <w:rPr>
          <w:color w:val="000000" w:themeColor="text1"/>
          <w:sz w:val="24"/>
          <w:szCs w:val="24"/>
        </w:rPr>
        <w:t xml:space="preserve">ка </w:t>
      </w:r>
      <w:r w:rsidRPr="00E14CE5">
        <w:rPr>
          <w:color w:val="000000" w:themeColor="text1"/>
          <w:sz w:val="24"/>
          <w:szCs w:val="24"/>
        </w:rPr>
        <w:t xml:space="preserve">міського голови з гуманітарних питань, голову Штабу </w:t>
      </w:r>
    </w:p>
    <w:p w14:paraId="0000000F" w14:textId="3463183B"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І. </w:t>
      </w:r>
      <w:proofErr w:type="spellStart"/>
      <w:r w:rsidRPr="00E14CE5">
        <w:rPr>
          <w:color w:val="000000" w:themeColor="text1"/>
          <w:sz w:val="24"/>
          <w:szCs w:val="24"/>
        </w:rPr>
        <w:t>Маруняк</w:t>
      </w:r>
      <w:proofErr w:type="spellEnd"/>
      <w:r w:rsidRPr="00E14CE5">
        <w:rPr>
          <w:color w:val="000000" w:themeColor="text1"/>
          <w:sz w:val="24"/>
          <w:szCs w:val="24"/>
        </w:rPr>
        <w:t xml:space="preserve"> – заступни</w:t>
      </w:r>
      <w:r w:rsidR="001A2576" w:rsidRPr="00E14CE5">
        <w:rPr>
          <w:color w:val="000000" w:themeColor="text1"/>
          <w:sz w:val="24"/>
          <w:szCs w:val="24"/>
        </w:rPr>
        <w:t>ка</w:t>
      </w:r>
      <w:r w:rsidRPr="00E14CE5">
        <w:rPr>
          <w:color w:val="000000" w:themeColor="text1"/>
          <w:sz w:val="24"/>
          <w:szCs w:val="24"/>
        </w:rPr>
        <w:t xml:space="preserve"> міського голови з ЖКГ</w:t>
      </w:r>
    </w:p>
    <w:p w14:paraId="00000010" w14:textId="7F4FBFE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А. </w:t>
      </w:r>
      <w:hyperlink r:id="rId5">
        <w:r w:rsidRPr="00E14CE5">
          <w:rPr>
            <w:color w:val="000000" w:themeColor="text1"/>
            <w:sz w:val="24"/>
            <w:szCs w:val="24"/>
          </w:rPr>
          <w:t>Москаленк</w:t>
        </w:r>
        <w:r w:rsidR="00DA7E86" w:rsidRPr="00E14CE5">
          <w:rPr>
            <w:color w:val="000000" w:themeColor="text1"/>
            <w:sz w:val="24"/>
            <w:szCs w:val="24"/>
          </w:rPr>
          <w:t>а</w:t>
        </w:r>
        <w:r w:rsidRPr="00E14CE5">
          <w:rPr>
            <w:color w:val="000000" w:themeColor="text1"/>
            <w:sz w:val="24"/>
            <w:szCs w:val="24"/>
          </w:rPr>
          <w:t xml:space="preserve"> </w:t>
        </w:r>
      </w:hyperlink>
      <w:r w:rsidRPr="00E14CE5">
        <w:rPr>
          <w:color w:val="000000" w:themeColor="text1"/>
          <w:sz w:val="24"/>
          <w:szCs w:val="24"/>
        </w:rPr>
        <w:t>-  заступника міського голови з питань розвитку</w:t>
      </w:r>
    </w:p>
    <w:p w14:paraId="00000012" w14:textId="77777777"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п. І. Кулинич - директорку департаменту економічного розвитку</w:t>
      </w:r>
    </w:p>
    <w:p w14:paraId="00000013" w14:textId="3C5ECEB3" w:rsidR="00F92668" w:rsidRPr="00E14CE5" w:rsidRDefault="00EB2BF6" w:rsidP="006F288C">
      <w:pPr>
        <w:shd w:val="clear" w:color="auto" w:fill="FFFFFF"/>
        <w:ind w:left="993"/>
        <w:jc w:val="both"/>
        <w:rPr>
          <w:color w:val="000000" w:themeColor="text1"/>
          <w:sz w:val="24"/>
          <w:szCs w:val="24"/>
        </w:rPr>
      </w:pPr>
      <w:r w:rsidRPr="00E14CE5">
        <w:rPr>
          <w:color w:val="000000" w:themeColor="text1"/>
          <w:sz w:val="24"/>
          <w:szCs w:val="24"/>
        </w:rPr>
        <w:t xml:space="preserve">п. Г. </w:t>
      </w:r>
      <w:proofErr w:type="spellStart"/>
      <w:r w:rsidRPr="00E14CE5">
        <w:rPr>
          <w:color w:val="000000" w:themeColor="text1"/>
          <w:sz w:val="24"/>
          <w:szCs w:val="24"/>
        </w:rPr>
        <w:t>Пайонкевич</w:t>
      </w:r>
      <w:proofErr w:type="spellEnd"/>
      <w:r w:rsidRPr="00E14CE5">
        <w:rPr>
          <w:color w:val="000000" w:themeColor="text1"/>
          <w:sz w:val="24"/>
          <w:szCs w:val="24"/>
        </w:rPr>
        <w:t xml:space="preserve"> - директора юридичного департаменту</w:t>
      </w:r>
    </w:p>
    <w:p w14:paraId="2E59AFDD" w14:textId="01DE1AC1" w:rsidR="00200C0B" w:rsidRDefault="00EB2BF6" w:rsidP="00200C0B">
      <w:pPr>
        <w:shd w:val="clear" w:color="auto" w:fill="FFFFFF"/>
        <w:ind w:left="993"/>
        <w:jc w:val="both"/>
        <w:rPr>
          <w:color w:val="000000" w:themeColor="text1"/>
          <w:sz w:val="24"/>
          <w:szCs w:val="24"/>
        </w:rPr>
      </w:pPr>
      <w:r w:rsidRPr="00E14CE5">
        <w:rPr>
          <w:color w:val="000000" w:themeColor="text1"/>
          <w:sz w:val="24"/>
          <w:szCs w:val="24"/>
        </w:rPr>
        <w:t>п. В. Довжик - радник</w:t>
      </w:r>
      <w:r w:rsidR="001473D0">
        <w:rPr>
          <w:color w:val="000000" w:themeColor="text1"/>
          <w:sz w:val="24"/>
          <w:szCs w:val="24"/>
        </w:rPr>
        <w:t>а</w:t>
      </w:r>
      <w:r w:rsidRPr="00E14CE5">
        <w:rPr>
          <w:color w:val="000000" w:themeColor="text1"/>
          <w:sz w:val="24"/>
          <w:szCs w:val="24"/>
        </w:rPr>
        <w:t xml:space="preserve"> міського голови</w:t>
      </w:r>
    </w:p>
    <w:p w14:paraId="7C4B6CB8" w14:textId="77777777" w:rsidR="00513A83" w:rsidRPr="00364609" w:rsidRDefault="00513A83" w:rsidP="00513A83">
      <w:pPr>
        <w:shd w:val="clear" w:color="auto" w:fill="FFFFFF"/>
        <w:ind w:left="993"/>
        <w:jc w:val="both"/>
        <w:rPr>
          <w:sz w:val="24"/>
          <w:szCs w:val="24"/>
        </w:rPr>
      </w:pPr>
      <w:r w:rsidRPr="00364609">
        <w:rPr>
          <w:sz w:val="24"/>
          <w:szCs w:val="24"/>
        </w:rPr>
        <w:t xml:space="preserve">п. О. </w:t>
      </w:r>
      <w:proofErr w:type="spellStart"/>
      <w:r w:rsidRPr="00364609">
        <w:rPr>
          <w:sz w:val="24"/>
          <w:szCs w:val="24"/>
        </w:rPr>
        <w:t>Березюка</w:t>
      </w:r>
      <w:proofErr w:type="spellEnd"/>
      <w:r w:rsidRPr="00364609">
        <w:rPr>
          <w:sz w:val="24"/>
          <w:szCs w:val="24"/>
        </w:rPr>
        <w:t xml:space="preserve"> - позаштатного радника міського голови, асистента кафедри психіатрії та психотерапії факультету післядипломної освіти Львівського національного медичного університету імені Данила Галицького </w:t>
      </w:r>
    </w:p>
    <w:p w14:paraId="7496BD96" w14:textId="77777777" w:rsidR="00513A83" w:rsidRPr="00364609" w:rsidRDefault="00513A83" w:rsidP="00513A83">
      <w:pPr>
        <w:shd w:val="clear" w:color="auto" w:fill="FFFFFF"/>
        <w:ind w:left="993"/>
        <w:jc w:val="both"/>
        <w:rPr>
          <w:sz w:val="24"/>
          <w:szCs w:val="24"/>
        </w:rPr>
      </w:pPr>
      <w:r w:rsidRPr="00364609">
        <w:rPr>
          <w:sz w:val="24"/>
          <w:szCs w:val="24"/>
        </w:rPr>
        <w:t>п. В. Зуба – начальника управління охорони здоров’я</w:t>
      </w:r>
    </w:p>
    <w:p w14:paraId="55F40F50" w14:textId="77777777" w:rsidR="00513A83" w:rsidRPr="00364609" w:rsidRDefault="00513A83" w:rsidP="00513A83">
      <w:pPr>
        <w:shd w:val="clear" w:color="auto" w:fill="FFFFFF"/>
        <w:ind w:left="993"/>
        <w:jc w:val="both"/>
        <w:rPr>
          <w:sz w:val="24"/>
          <w:szCs w:val="24"/>
        </w:rPr>
      </w:pPr>
      <w:r w:rsidRPr="00364609">
        <w:rPr>
          <w:sz w:val="24"/>
          <w:szCs w:val="24"/>
        </w:rPr>
        <w:t xml:space="preserve">п. В. </w:t>
      </w:r>
      <w:proofErr w:type="spellStart"/>
      <w:r w:rsidRPr="00364609">
        <w:rPr>
          <w:sz w:val="24"/>
          <w:szCs w:val="24"/>
        </w:rPr>
        <w:t>Іваніцького</w:t>
      </w:r>
      <w:proofErr w:type="spellEnd"/>
      <w:r w:rsidRPr="00364609">
        <w:rPr>
          <w:sz w:val="24"/>
          <w:szCs w:val="24"/>
        </w:rPr>
        <w:t xml:space="preserve"> – начальника управління з питань надзвичайних ситуацій та цивільного захисту населення </w:t>
      </w:r>
    </w:p>
    <w:p w14:paraId="629AE222" w14:textId="53EEFA34" w:rsidR="009142D2" w:rsidRPr="009142D2" w:rsidRDefault="00BB7EA8" w:rsidP="009142D2">
      <w:pPr>
        <w:ind w:left="993"/>
        <w:rPr>
          <w:rFonts w:ascii="Times New Roman" w:eastAsia="Times New Roman" w:hAnsi="Times New Roman" w:cs="Times New Roman"/>
          <w:sz w:val="24"/>
          <w:szCs w:val="24"/>
          <w:lang w:val="en-UA" w:eastAsia="en-US"/>
        </w:rPr>
      </w:pPr>
      <w:r w:rsidRPr="009142D2">
        <w:rPr>
          <w:color w:val="000000" w:themeColor="text1"/>
          <w:sz w:val="24"/>
          <w:szCs w:val="24"/>
          <w:lang w:val="ru-RU"/>
        </w:rPr>
        <w:t>п. Г.</w:t>
      </w:r>
      <w:r w:rsidR="009142D2" w:rsidRPr="009142D2">
        <w:rPr>
          <w:color w:val="000000" w:themeColor="text1"/>
          <w:sz w:val="24"/>
          <w:szCs w:val="24"/>
          <w:lang w:val="ru-RU"/>
        </w:rPr>
        <w:t xml:space="preserve"> </w:t>
      </w:r>
      <w:proofErr w:type="spellStart"/>
      <w:r w:rsidR="009142D2" w:rsidRPr="009142D2">
        <w:rPr>
          <w:color w:val="000000" w:themeColor="text1"/>
          <w:sz w:val="24"/>
          <w:szCs w:val="24"/>
          <w:lang w:val="ru-RU"/>
        </w:rPr>
        <w:t>Васьківа</w:t>
      </w:r>
      <w:proofErr w:type="spellEnd"/>
      <w:r w:rsidR="009142D2" w:rsidRPr="009142D2">
        <w:rPr>
          <w:color w:val="000000" w:themeColor="text1"/>
          <w:sz w:val="24"/>
          <w:szCs w:val="24"/>
          <w:lang w:val="ru-RU"/>
        </w:rPr>
        <w:t xml:space="preserve"> </w:t>
      </w:r>
      <w:r w:rsidR="009142D2">
        <w:rPr>
          <w:color w:val="000000" w:themeColor="text1"/>
          <w:sz w:val="24"/>
          <w:szCs w:val="24"/>
          <w:lang w:val="ru-RU"/>
        </w:rPr>
        <w:t>–</w:t>
      </w:r>
      <w:r w:rsidR="009142D2" w:rsidRPr="009142D2">
        <w:rPr>
          <w:color w:val="000000" w:themeColor="text1"/>
          <w:sz w:val="24"/>
          <w:szCs w:val="24"/>
          <w:lang w:val="ru-RU"/>
        </w:rPr>
        <w:t xml:space="preserve"> </w:t>
      </w:r>
      <w:r w:rsidR="009142D2" w:rsidRPr="009142D2">
        <w:rPr>
          <w:rFonts w:eastAsia="Times New Roman"/>
          <w:color w:val="000000" w:themeColor="text1"/>
          <w:sz w:val="24"/>
          <w:szCs w:val="24"/>
          <w:shd w:val="clear" w:color="auto" w:fill="FFFFFF"/>
          <w:lang w:val="ru-RU" w:eastAsia="en-US"/>
        </w:rPr>
        <w:t>з</w:t>
      </w:r>
      <w:r w:rsidR="009142D2" w:rsidRPr="009142D2">
        <w:rPr>
          <w:rFonts w:eastAsia="Times New Roman"/>
          <w:color w:val="000000" w:themeColor="text1"/>
          <w:sz w:val="24"/>
          <w:szCs w:val="24"/>
          <w:shd w:val="clear" w:color="auto" w:fill="FFFFFF"/>
          <w:lang w:val="en-UA" w:eastAsia="en-US"/>
        </w:rPr>
        <w:t>аступник міського голови з фінансово-економічних питань</w:t>
      </w:r>
    </w:p>
    <w:p w14:paraId="01249533" w14:textId="77777777" w:rsidR="001473D0" w:rsidRPr="001C7B9D" w:rsidRDefault="001473D0" w:rsidP="00E26D94">
      <w:pPr>
        <w:shd w:val="clear" w:color="auto" w:fill="FFFFFF"/>
        <w:jc w:val="both"/>
        <w:rPr>
          <w:color w:val="000000" w:themeColor="text1"/>
          <w:sz w:val="24"/>
          <w:szCs w:val="24"/>
        </w:rPr>
      </w:pPr>
    </w:p>
    <w:p w14:paraId="0000001D" w14:textId="796A9E39" w:rsidR="00F92668" w:rsidRPr="00E14CE5" w:rsidRDefault="00F92668" w:rsidP="006F288C">
      <w:pPr>
        <w:shd w:val="clear" w:color="auto" w:fill="FFFFFF"/>
        <w:ind w:left="993"/>
        <w:jc w:val="both"/>
        <w:rPr>
          <w:color w:val="000000" w:themeColor="text1"/>
          <w:sz w:val="24"/>
          <w:szCs w:val="24"/>
          <w:lang w:val="ru-RU"/>
        </w:rPr>
      </w:pPr>
    </w:p>
    <w:p w14:paraId="47A3B894" w14:textId="580EB58A" w:rsidR="008D7B14" w:rsidRPr="006A1343" w:rsidRDefault="00EB2BF6" w:rsidP="000859A6">
      <w:pPr>
        <w:shd w:val="clear" w:color="auto" w:fill="FFFFFF"/>
        <w:ind w:left="993"/>
        <w:jc w:val="both"/>
        <w:rPr>
          <w:b/>
          <w:color w:val="000000" w:themeColor="text1"/>
          <w:sz w:val="24"/>
          <w:szCs w:val="24"/>
          <w:u w:val="single"/>
        </w:rPr>
      </w:pPr>
      <w:r w:rsidRPr="006A1343">
        <w:rPr>
          <w:b/>
          <w:color w:val="000000" w:themeColor="text1"/>
          <w:sz w:val="24"/>
          <w:szCs w:val="24"/>
          <w:u w:val="single"/>
        </w:rPr>
        <w:t>Вирішили:</w:t>
      </w:r>
    </w:p>
    <w:p w14:paraId="4EEBCA72" w14:textId="58ED0143" w:rsidR="0025079E" w:rsidRPr="006A1343" w:rsidRDefault="0025079E" w:rsidP="006A1343">
      <w:pPr>
        <w:spacing w:line="276" w:lineRule="auto"/>
        <w:rPr>
          <w:color w:val="000000" w:themeColor="text1"/>
          <w:sz w:val="24"/>
          <w:szCs w:val="24"/>
          <w:lang w:val="ru-RU"/>
        </w:rPr>
      </w:pPr>
    </w:p>
    <w:p w14:paraId="083E0089" w14:textId="5F8C62DE" w:rsidR="00200C0B" w:rsidRPr="00F070E0" w:rsidRDefault="009B72BE" w:rsidP="00F070E0">
      <w:pPr>
        <w:pStyle w:val="ListParagraph"/>
        <w:numPr>
          <w:ilvl w:val="0"/>
          <w:numId w:val="36"/>
        </w:numPr>
        <w:shd w:val="clear" w:color="auto" w:fill="FFFFFF"/>
        <w:spacing w:before="120"/>
        <w:ind w:left="1418" w:hanging="284"/>
        <w:jc w:val="both"/>
        <w:rPr>
          <w:rFonts w:ascii="Arial" w:hAnsi="Arial" w:cs="Arial"/>
        </w:rPr>
      </w:pPr>
      <w:r w:rsidRPr="00F070E0">
        <w:rPr>
          <w:rFonts w:ascii="Arial" w:hAnsi="Arial" w:cs="Arial"/>
        </w:rPr>
        <w:t>До 24 квітня 2020 року заборонити перебування в громадських місцях без вдягнутих засобів індивідуального захисту (респіратора або захисної маски, у тому числі виготовлених самостійно). Рекомендувати за межами місця постійного проживання перебувати у засобах індивідуального захисту.</w:t>
      </w:r>
    </w:p>
    <w:p w14:paraId="3EED85E3" w14:textId="77777777" w:rsidR="006A1343" w:rsidRPr="00F070E0" w:rsidRDefault="006A1343" w:rsidP="00F070E0">
      <w:pPr>
        <w:pStyle w:val="ListParagraph"/>
        <w:shd w:val="clear" w:color="auto" w:fill="FFFFFF"/>
        <w:spacing w:before="120"/>
        <w:ind w:left="1418" w:hanging="284"/>
        <w:jc w:val="both"/>
        <w:rPr>
          <w:rFonts w:ascii="Arial" w:hAnsi="Arial" w:cs="Arial"/>
        </w:rPr>
      </w:pPr>
    </w:p>
    <w:p w14:paraId="47217CB3" w14:textId="64FC0572" w:rsidR="006A1343" w:rsidRPr="00F070E0" w:rsidRDefault="006A1343" w:rsidP="00F070E0">
      <w:pPr>
        <w:pStyle w:val="ListParagraph"/>
        <w:numPr>
          <w:ilvl w:val="0"/>
          <w:numId w:val="36"/>
        </w:numPr>
        <w:shd w:val="clear" w:color="auto" w:fill="FFFFFF"/>
        <w:spacing w:before="120"/>
        <w:ind w:left="1418" w:hanging="284"/>
        <w:jc w:val="both"/>
        <w:rPr>
          <w:rFonts w:ascii="Arial" w:hAnsi="Arial" w:cs="Arial"/>
          <w:b/>
          <w:bCs/>
        </w:rPr>
      </w:pPr>
      <w:r w:rsidRPr="00F070E0">
        <w:rPr>
          <w:rFonts w:ascii="Arial" w:hAnsi="Arial" w:cs="Arial"/>
          <w:b/>
          <w:bCs/>
        </w:rPr>
        <w:t xml:space="preserve">П. </w:t>
      </w:r>
      <w:r w:rsidR="009B72BE" w:rsidRPr="00F070E0">
        <w:rPr>
          <w:rFonts w:ascii="Arial" w:hAnsi="Arial" w:cs="Arial"/>
          <w:b/>
          <w:bCs/>
        </w:rPr>
        <w:t>В. Зубу</w:t>
      </w:r>
    </w:p>
    <w:p w14:paraId="7C06E383" w14:textId="77777777" w:rsidR="009B72BE" w:rsidRPr="00F070E0" w:rsidRDefault="009B72BE" w:rsidP="00F070E0">
      <w:pPr>
        <w:pStyle w:val="ListParagraph"/>
        <w:ind w:left="1418" w:hanging="284"/>
        <w:rPr>
          <w:rFonts w:ascii="Arial" w:hAnsi="Arial" w:cs="Arial"/>
          <w:b/>
          <w:bCs/>
        </w:rPr>
      </w:pPr>
    </w:p>
    <w:p w14:paraId="3369C713" w14:textId="410D7A9D" w:rsidR="009B72BE" w:rsidRPr="00F070E0" w:rsidRDefault="009B72BE" w:rsidP="00F070E0">
      <w:pPr>
        <w:pStyle w:val="ListParagraph"/>
        <w:shd w:val="clear" w:color="auto" w:fill="FFFFFF"/>
        <w:spacing w:before="120"/>
        <w:ind w:left="1418"/>
        <w:jc w:val="both"/>
        <w:rPr>
          <w:rFonts w:ascii="Arial" w:hAnsi="Arial" w:cs="Arial"/>
        </w:rPr>
      </w:pPr>
      <w:r w:rsidRPr="00F070E0">
        <w:rPr>
          <w:rFonts w:ascii="Arial" w:hAnsi="Arial" w:cs="Arial"/>
        </w:rPr>
        <w:t>Забезпечити проведення ПЛР тестування усім пацієнтам, які поступають в стаціонарні відділення з ГР</w:t>
      </w:r>
      <w:r w:rsidR="00F070E0">
        <w:rPr>
          <w:rFonts w:ascii="Arial" w:hAnsi="Arial" w:cs="Arial"/>
        </w:rPr>
        <w:t>З</w:t>
      </w:r>
      <w:r w:rsidRPr="00F070E0">
        <w:rPr>
          <w:rFonts w:ascii="Arial" w:hAnsi="Arial" w:cs="Arial"/>
        </w:rPr>
        <w:t xml:space="preserve"> та пневмонією, а також пацієнтам, які лікуються від цих захворювань в амбулаторних умовах.</w:t>
      </w:r>
    </w:p>
    <w:p w14:paraId="6569617B" w14:textId="16CDA598" w:rsidR="009B72BE" w:rsidRPr="00F070E0" w:rsidRDefault="009B72BE" w:rsidP="00F070E0">
      <w:pPr>
        <w:pStyle w:val="ListParagraph"/>
        <w:shd w:val="clear" w:color="auto" w:fill="FFFFFF"/>
        <w:spacing w:before="120"/>
        <w:ind w:left="1418" w:hanging="284"/>
        <w:jc w:val="both"/>
        <w:rPr>
          <w:rFonts w:ascii="Arial" w:hAnsi="Arial" w:cs="Arial"/>
        </w:rPr>
      </w:pPr>
    </w:p>
    <w:p w14:paraId="5830FB81" w14:textId="52139217" w:rsidR="009B72BE" w:rsidRDefault="009B72BE" w:rsidP="00F070E0">
      <w:pPr>
        <w:pStyle w:val="ListParagraph"/>
        <w:numPr>
          <w:ilvl w:val="0"/>
          <w:numId w:val="36"/>
        </w:numPr>
        <w:shd w:val="clear" w:color="auto" w:fill="FFFFFF"/>
        <w:spacing w:before="120"/>
        <w:ind w:left="1418" w:hanging="284"/>
        <w:jc w:val="both"/>
        <w:rPr>
          <w:rFonts w:ascii="Arial" w:hAnsi="Arial" w:cs="Arial"/>
          <w:b/>
          <w:bCs/>
        </w:rPr>
      </w:pPr>
      <w:r w:rsidRPr="00F070E0">
        <w:rPr>
          <w:rFonts w:ascii="Arial" w:hAnsi="Arial" w:cs="Arial"/>
          <w:b/>
          <w:bCs/>
        </w:rPr>
        <w:t>П. Р. Павліву</w:t>
      </w:r>
    </w:p>
    <w:p w14:paraId="53D854D8" w14:textId="77777777" w:rsidR="00F070E0" w:rsidRPr="00F070E0" w:rsidRDefault="00F070E0" w:rsidP="00F070E0">
      <w:pPr>
        <w:pStyle w:val="ListParagraph"/>
        <w:shd w:val="clear" w:color="auto" w:fill="FFFFFF"/>
        <w:spacing w:before="120"/>
        <w:ind w:left="1418"/>
        <w:jc w:val="both"/>
        <w:rPr>
          <w:rFonts w:ascii="Arial" w:hAnsi="Arial" w:cs="Arial"/>
          <w:b/>
          <w:bCs/>
        </w:rPr>
      </w:pPr>
    </w:p>
    <w:p w14:paraId="6A567FFF" w14:textId="7F035788" w:rsidR="009B72BE" w:rsidRPr="00F070E0" w:rsidRDefault="009B72BE" w:rsidP="00F070E0">
      <w:pPr>
        <w:pStyle w:val="ListParagraph"/>
        <w:shd w:val="clear" w:color="auto" w:fill="FFFFFF"/>
        <w:spacing w:before="120"/>
        <w:ind w:left="1418"/>
        <w:jc w:val="both"/>
        <w:rPr>
          <w:rFonts w:ascii="Arial" w:hAnsi="Arial" w:cs="Arial"/>
        </w:rPr>
      </w:pPr>
      <w:r w:rsidRPr="00F070E0">
        <w:rPr>
          <w:rFonts w:ascii="Arial" w:hAnsi="Arial" w:cs="Arial"/>
        </w:rPr>
        <w:t>Львівському обласному лабораторному центру та усім лабораторіям, яким надано дозвіл на проведення лабораторних досліджень надавати до управління охорони здоров’я департаменту гуманітарної політики Львівської міської ради щоденно до 9.00 год. інформацію про кількість проведених ПЛР-тестувань за попередню добу.</w:t>
      </w:r>
    </w:p>
    <w:p w14:paraId="3E41EF6C" w14:textId="028AD52F" w:rsidR="00F070E0" w:rsidRPr="00F070E0" w:rsidRDefault="00F070E0" w:rsidP="00F070E0">
      <w:pPr>
        <w:pStyle w:val="ListParagraph"/>
        <w:shd w:val="clear" w:color="auto" w:fill="FFFFFF"/>
        <w:spacing w:before="120"/>
        <w:ind w:left="1418" w:hanging="284"/>
        <w:jc w:val="both"/>
        <w:rPr>
          <w:rFonts w:ascii="Arial" w:hAnsi="Arial" w:cs="Arial"/>
        </w:rPr>
      </w:pPr>
    </w:p>
    <w:p w14:paraId="23212279" w14:textId="2D3BD02A" w:rsidR="00F070E0" w:rsidRDefault="00F070E0" w:rsidP="00F070E0">
      <w:pPr>
        <w:pStyle w:val="ListParagraph"/>
        <w:numPr>
          <w:ilvl w:val="0"/>
          <w:numId w:val="36"/>
        </w:numPr>
        <w:shd w:val="clear" w:color="auto" w:fill="FFFFFF"/>
        <w:spacing w:before="120"/>
        <w:ind w:left="1418" w:hanging="284"/>
        <w:jc w:val="both"/>
        <w:rPr>
          <w:rFonts w:ascii="Arial" w:hAnsi="Arial" w:cs="Arial"/>
          <w:b/>
          <w:bCs/>
        </w:rPr>
      </w:pPr>
      <w:r w:rsidRPr="00F070E0">
        <w:rPr>
          <w:rFonts w:ascii="Arial" w:hAnsi="Arial" w:cs="Arial"/>
          <w:b/>
          <w:bCs/>
        </w:rPr>
        <w:lastRenderedPageBreak/>
        <w:t>П. Є. Бойк</w:t>
      </w:r>
      <w:r>
        <w:rPr>
          <w:rFonts w:ascii="Arial" w:hAnsi="Arial" w:cs="Arial"/>
          <w:b/>
          <w:bCs/>
        </w:rPr>
        <w:t>у</w:t>
      </w:r>
    </w:p>
    <w:p w14:paraId="6AADB219" w14:textId="77777777" w:rsidR="00F070E0" w:rsidRPr="00F070E0" w:rsidRDefault="00F070E0" w:rsidP="00F070E0">
      <w:pPr>
        <w:pStyle w:val="ListParagraph"/>
        <w:shd w:val="clear" w:color="auto" w:fill="FFFFFF"/>
        <w:spacing w:before="120"/>
        <w:ind w:left="1418"/>
        <w:jc w:val="both"/>
        <w:rPr>
          <w:rFonts w:ascii="Arial" w:hAnsi="Arial" w:cs="Arial"/>
          <w:b/>
          <w:bCs/>
        </w:rPr>
      </w:pPr>
    </w:p>
    <w:p w14:paraId="1A80905A" w14:textId="3009A871" w:rsidR="00F070E0" w:rsidRDefault="00F070E0" w:rsidP="00F070E0">
      <w:pPr>
        <w:pStyle w:val="NormalWeb"/>
        <w:shd w:val="clear" w:color="auto" w:fill="FFFFFF"/>
        <w:spacing w:before="0" w:beforeAutospacing="0" w:after="0" w:afterAutospacing="0" w:line="276" w:lineRule="auto"/>
        <w:ind w:left="1418"/>
        <w:rPr>
          <w:rFonts w:ascii="Arial" w:hAnsi="Arial" w:cs="Arial"/>
          <w:b/>
          <w:bCs/>
          <w:color w:val="222222"/>
        </w:rPr>
      </w:pPr>
      <w:r w:rsidRPr="00F070E0">
        <w:rPr>
          <w:rFonts w:ascii="Arial" w:hAnsi="Arial" w:cs="Arial"/>
          <w:color w:val="000000" w:themeColor="text1"/>
        </w:rPr>
        <w:t xml:space="preserve">Розробити протокол </w:t>
      </w:r>
      <w:r w:rsidRPr="00F070E0">
        <w:rPr>
          <w:rFonts w:ascii="Arial" w:hAnsi="Arial" w:cs="Arial"/>
          <w:color w:val="222222"/>
        </w:rPr>
        <w:t xml:space="preserve">організації поховання померлих від природньої смерті осіб, порядку дій </w:t>
      </w:r>
      <w:r w:rsidRPr="00C54DB9">
        <w:rPr>
          <w:rFonts w:ascii="Arial" w:hAnsi="Arial" w:cs="Arial"/>
          <w:color w:val="222222"/>
        </w:rPr>
        <w:t xml:space="preserve">членів сім’ї померлого, та порядку дій працівників ритуальної служби </w:t>
      </w:r>
      <w:r w:rsidRPr="00C54DB9">
        <w:rPr>
          <w:rFonts w:ascii="Arial" w:hAnsi="Arial" w:cs="Arial"/>
          <w:color w:val="000000"/>
        </w:rPr>
        <w:t xml:space="preserve">в умовах загрози епідемії </w:t>
      </w:r>
      <w:proofErr w:type="spellStart"/>
      <w:r w:rsidRPr="00C54DB9">
        <w:rPr>
          <w:rFonts w:ascii="Arial" w:hAnsi="Arial" w:cs="Arial"/>
          <w:color w:val="000000"/>
        </w:rPr>
        <w:t>коронавірусу</w:t>
      </w:r>
      <w:proofErr w:type="spellEnd"/>
      <w:r w:rsidRPr="00C54DB9">
        <w:rPr>
          <w:rFonts w:ascii="Arial" w:hAnsi="Arial" w:cs="Arial"/>
          <w:color w:val="000000"/>
        </w:rPr>
        <w:t xml:space="preserve"> інфекції </w:t>
      </w:r>
      <w:r w:rsidRPr="00C54DB9">
        <w:rPr>
          <w:rFonts w:ascii="Arial" w:hAnsi="Arial" w:cs="Arial"/>
        </w:rPr>
        <w:t>Covid-19</w:t>
      </w:r>
      <w:r w:rsidRPr="00C54DB9">
        <w:rPr>
          <w:rFonts w:ascii="Arial" w:hAnsi="Arial" w:cs="Arial"/>
          <w:color w:val="222222"/>
        </w:rPr>
        <w:t>.</w:t>
      </w:r>
    </w:p>
    <w:p w14:paraId="7D8FD3A9" w14:textId="11B7E7B8" w:rsidR="00C54DB9" w:rsidRDefault="00C54DB9" w:rsidP="00F070E0">
      <w:pPr>
        <w:pStyle w:val="NormalWeb"/>
        <w:shd w:val="clear" w:color="auto" w:fill="FFFFFF"/>
        <w:spacing w:before="0" w:beforeAutospacing="0" w:after="0" w:afterAutospacing="0" w:line="276" w:lineRule="auto"/>
        <w:ind w:left="1418"/>
        <w:rPr>
          <w:rFonts w:ascii="Arial" w:hAnsi="Arial" w:cs="Arial"/>
          <w:b/>
          <w:bCs/>
          <w:color w:val="222222"/>
        </w:rPr>
      </w:pPr>
    </w:p>
    <w:p w14:paraId="3A585278" w14:textId="69608AAD" w:rsidR="00C54DB9" w:rsidRPr="00C54DB9" w:rsidRDefault="00C54DB9" w:rsidP="00C54DB9">
      <w:pPr>
        <w:pStyle w:val="ListParagraph"/>
        <w:numPr>
          <w:ilvl w:val="0"/>
          <w:numId w:val="36"/>
        </w:numPr>
        <w:spacing w:before="120"/>
        <w:ind w:left="1418" w:hanging="284"/>
        <w:jc w:val="both"/>
        <w:rPr>
          <w:rFonts w:ascii="Arial" w:eastAsia="Times New Roman" w:hAnsi="Arial" w:cs="Arial"/>
          <w:b/>
          <w:bCs/>
        </w:rPr>
      </w:pPr>
      <w:r w:rsidRPr="00C54DB9">
        <w:rPr>
          <w:rFonts w:ascii="Arial" w:eastAsia="Times New Roman" w:hAnsi="Arial" w:cs="Arial"/>
          <w:b/>
          <w:bCs/>
          <w:color w:val="000000"/>
          <w:lang w:val="uk-UA"/>
        </w:rPr>
        <w:t>П. І. Кулинич</w:t>
      </w:r>
    </w:p>
    <w:p w14:paraId="37B4FAD2" w14:textId="77777777" w:rsidR="00C54DB9" w:rsidRPr="00C54DB9" w:rsidRDefault="00C54DB9" w:rsidP="00C54DB9">
      <w:pPr>
        <w:pStyle w:val="ListParagraph"/>
        <w:spacing w:before="120"/>
        <w:ind w:left="1418"/>
        <w:jc w:val="both"/>
        <w:rPr>
          <w:rFonts w:ascii="Arial" w:eastAsia="Times New Roman" w:hAnsi="Arial" w:cs="Arial"/>
          <w:b/>
          <w:bCs/>
        </w:rPr>
      </w:pPr>
      <w:bookmarkStart w:id="0" w:name="_GoBack"/>
      <w:bookmarkEnd w:id="0"/>
    </w:p>
    <w:p w14:paraId="1F4F2E42" w14:textId="3F585241" w:rsidR="00C54DB9" w:rsidRPr="00C54DB9" w:rsidRDefault="00C54DB9" w:rsidP="00C54DB9">
      <w:pPr>
        <w:pStyle w:val="ListParagraph"/>
        <w:spacing w:before="120"/>
        <w:ind w:left="1418"/>
        <w:jc w:val="both"/>
        <w:rPr>
          <w:rFonts w:ascii="Arial" w:eastAsia="Times New Roman" w:hAnsi="Arial" w:cs="Arial"/>
        </w:rPr>
      </w:pPr>
      <w:r w:rsidRPr="00C54DB9">
        <w:rPr>
          <w:rFonts w:ascii="Arial" w:eastAsia="Times New Roman" w:hAnsi="Arial" w:cs="Arial"/>
          <w:color w:val="000000"/>
        </w:rPr>
        <w:t>Через невиконання постанов Кабінету Міністрів України і рішень позапланових засідань міської комісії з питань техногенно-екологічної безпеки і надзвичайних ситуацій заборонити діяльність з 07.04.2020 ринків</w:t>
      </w:r>
      <w:r w:rsidRPr="00C54DB9">
        <w:rPr>
          <w:rFonts w:ascii="Arial" w:eastAsia="Times New Roman" w:hAnsi="Arial" w:cs="Arial"/>
          <w:color w:val="000000"/>
        </w:rPr>
        <w:t xml:space="preserve"> </w:t>
      </w:r>
      <w:r w:rsidRPr="00C54DB9">
        <w:rPr>
          <w:rFonts w:ascii="Arial" w:eastAsia="Times New Roman" w:hAnsi="Arial" w:cs="Arial"/>
          <w:color w:val="000000"/>
        </w:rPr>
        <w:t>ТзОВ "Ринок "Біля Універмагу" (вул. В.Великого, 59-в</w:t>
      </w:r>
      <w:r w:rsidRPr="00C54DB9">
        <w:rPr>
          <w:rFonts w:ascii="Arial" w:eastAsia="Times New Roman" w:hAnsi="Arial" w:cs="Arial"/>
          <w:color w:val="000000"/>
        </w:rPr>
        <w:t xml:space="preserve">) та </w:t>
      </w:r>
      <w:r w:rsidRPr="00C54DB9">
        <w:rPr>
          <w:rFonts w:ascii="Arial" w:eastAsia="Times New Roman" w:hAnsi="Arial" w:cs="Arial"/>
          <w:color w:val="000000"/>
        </w:rPr>
        <w:t>ТзОВ "Тополя -1" (вул. Мазепи, 15-а</w:t>
      </w:r>
      <w:r w:rsidRPr="00C54DB9">
        <w:rPr>
          <w:rFonts w:ascii="Arial" w:eastAsia="Times New Roman" w:hAnsi="Arial" w:cs="Arial"/>
          <w:color w:val="000000"/>
        </w:rPr>
        <w:t>).</w:t>
      </w:r>
    </w:p>
    <w:p w14:paraId="574131EB" w14:textId="4FAF2B77" w:rsidR="00C54DB9" w:rsidRDefault="00C54DB9" w:rsidP="00C54DB9">
      <w:pPr>
        <w:pStyle w:val="NormalWeb"/>
        <w:shd w:val="clear" w:color="auto" w:fill="FFFFFF"/>
        <w:spacing w:before="0" w:beforeAutospacing="0" w:after="0" w:afterAutospacing="0" w:line="276" w:lineRule="auto"/>
        <w:rPr>
          <w:rFonts w:ascii="Arial" w:hAnsi="Arial" w:cs="Arial"/>
          <w:b/>
          <w:bCs/>
          <w:color w:val="222222"/>
        </w:rPr>
      </w:pPr>
    </w:p>
    <w:p w14:paraId="4443D93C" w14:textId="77777777" w:rsidR="00F070E0" w:rsidRDefault="00F070E0" w:rsidP="00F070E0">
      <w:pPr>
        <w:pStyle w:val="NormalWeb"/>
        <w:shd w:val="clear" w:color="auto" w:fill="FFFFFF"/>
        <w:spacing w:before="0" w:beforeAutospacing="0" w:after="0" w:afterAutospacing="0" w:line="276" w:lineRule="auto"/>
        <w:ind w:left="1418"/>
        <w:rPr>
          <w:rFonts w:ascii="Arial" w:hAnsi="Arial" w:cs="Arial"/>
          <w:b/>
          <w:bCs/>
          <w:color w:val="222222"/>
        </w:rPr>
      </w:pPr>
    </w:p>
    <w:p w14:paraId="6A698FE8" w14:textId="0CBBC4FB" w:rsidR="000859A6" w:rsidRPr="00F070E0" w:rsidRDefault="0023456D" w:rsidP="00F070E0">
      <w:pPr>
        <w:pStyle w:val="NormalWeb"/>
        <w:numPr>
          <w:ilvl w:val="0"/>
          <w:numId w:val="36"/>
        </w:numPr>
        <w:shd w:val="clear" w:color="auto" w:fill="FFFFFF"/>
        <w:spacing w:before="0" w:beforeAutospacing="0" w:after="0" w:afterAutospacing="0" w:line="276" w:lineRule="auto"/>
        <w:ind w:firstLine="414"/>
        <w:rPr>
          <w:rFonts w:ascii="Arial" w:hAnsi="Arial" w:cs="Arial"/>
          <w:b/>
          <w:bCs/>
          <w:color w:val="222222"/>
        </w:rPr>
      </w:pPr>
      <w:proofErr w:type="spellStart"/>
      <w:r w:rsidRPr="00C54DB9">
        <w:rPr>
          <w:rFonts w:ascii="Arial" w:hAnsi="Arial" w:cs="Arial"/>
          <w:color w:val="000000" w:themeColor="text1"/>
          <w:lang w:val="ru-RU"/>
        </w:rPr>
        <w:t>Ви</w:t>
      </w:r>
      <w:r w:rsidRPr="00F070E0">
        <w:rPr>
          <w:rFonts w:ascii="Arial" w:hAnsi="Arial" w:cs="Arial"/>
          <w:color w:val="000000" w:themeColor="text1"/>
          <w:lang w:val="ru-RU"/>
        </w:rPr>
        <w:t>нести</w:t>
      </w:r>
      <w:proofErr w:type="spellEnd"/>
      <w:r w:rsidRPr="00F070E0">
        <w:rPr>
          <w:rFonts w:ascii="Arial" w:hAnsi="Arial" w:cs="Arial"/>
          <w:color w:val="000000" w:themeColor="text1"/>
          <w:lang w:val="ru-RU"/>
        </w:rPr>
        <w:t xml:space="preserve"> </w:t>
      </w:r>
      <w:proofErr w:type="spellStart"/>
      <w:r w:rsidRPr="00F070E0">
        <w:rPr>
          <w:rFonts w:ascii="Arial" w:hAnsi="Arial" w:cs="Arial"/>
          <w:color w:val="000000" w:themeColor="text1"/>
          <w:lang w:val="ru-RU"/>
        </w:rPr>
        <w:t>рішення</w:t>
      </w:r>
      <w:proofErr w:type="spellEnd"/>
      <w:r w:rsidRPr="00F070E0">
        <w:rPr>
          <w:rFonts w:ascii="Arial" w:hAnsi="Arial" w:cs="Arial"/>
          <w:color w:val="000000" w:themeColor="text1"/>
          <w:lang w:val="ru-RU"/>
        </w:rPr>
        <w:t xml:space="preserve"> Штабу на </w:t>
      </w:r>
      <w:proofErr w:type="spellStart"/>
      <w:r w:rsidRPr="00F070E0">
        <w:rPr>
          <w:rFonts w:ascii="Arial" w:hAnsi="Arial" w:cs="Arial"/>
          <w:color w:val="000000" w:themeColor="text1"/>
          <w:lang w:val="ru-RU"/>
        </w:rPr>
        <w:t>розгляд</w:t>
      </w:r>
      <w:proofErr w:type="spellEnd"/>
      <w:r w:rsidRPr="00F070E0">
        <w:rPr>
          <w:rFonts w:ascii="Arial" w:hAnsi="Arial" w:cs="Arial"/>
          <w:color w:val="000000" w:themeColor="text1"/>
          <w:lang w:val="ru-RU"/>
        </w:rPr>
        <w:t xml:space="preserve"> </w:t>
      </w:r>
      <w:proofErr w:type="spellStart"/>
      <w:r w:rsidRPr="00F070E0">
        <w:rPr>
          <w:rFonts w:ascii="Arial" w:hAnsi="Arial" w:cs="Arial"/>
          <w:color w:val="000000" w:themeColor="text1"/>
          <w:lang w:val="ru-RU"/>
        </w:rPr>
        <w:t>позачергової</w:t>
      </w:r>
      <w:proofErr w:type="spellEnd"/>
      <w:r w:rsidRPr="00F070E0">
        <w:rPr>
          <w:rFonts w:ascii="Arial" w:hAnsi="Arial" w:cs="Arial"/>
          <w:color w:val="000000" w:themeColor="text1"/>
          <w:lang w:val="ru-RU"/>
        </w:rPr>
        <w:t xml:space="preserve"> </w:t>
      </w:r>
      <w:proofErr w:type="spellStart"/>
      <w:r w:rsidRPr="00F070E0">
        <w:rPr>
          <w:rFonts w:ascii="Arial" w:hAnsi="Arial" w:cs="Arial"/>
          <w:color w:val="000000" w:themeColor="text1"/>
          <w:lang w:val="ru-RU"/>
        </w:rPr>
        <w:t>комісії</w:t>
      </w:r>
      <w:proofErr w:type="spellEnd"/>
      <w:r w:rsidRPr="00F070E0">
        <w:rPr>
          <w:rFonts w:ascii="Arial" w:hAnsi="Arial" w:cs="Arial"/>
          <w:color w:val="000000" w:themeColor="text1"/>
          <w:lang w:val="ru-RU"/>
        </w:rPr>
        <w:t xml:space="preserve"> ТЕБ і Н</w:t>
      </w:r>
      <w:r w:rsidR="001473D0" w:rsidRPr="00F070E0">
        <w:rPr>
          <w:rFonts w:ascii="Arial" w:hAnsi="Arial" w:cs="Arial"/>
          <w:color w:val="000000" w:themeColor="text1"/>
          <w:lang w:val="ru-RU"/>
        </w:rPr>
        <w:t>С.</w:t>
      </w:r>
    </w:p>
    <w:p w14:paraId="0AAADC7C" w14:textId="57D94934" w:rsidR="001473D0" w:rsidRPr="00F070E0" w:rsidRDefault="001473D0" w:rsidP="00F070E0">
      <w:pPr>
        <w:pStyle w:val="NormalWeb"/>
        <w:shd w:val="clear" w:color="auto" w:fill="FFFFFF"/>
        <w:spacing w:before="0" w:beforeAutospacing="0" w:after="0" w:afterAutospacing="0" w:line="276" w:lineRule="auto"/>
        <w:ind w:left="1418" w:hanging="284"/>
        <w:rPr>
          <w:rFonts w:ascii="Arial" w:hAnsi="Arial" w:cs="Arial"/>
          <w:color w:val="000000" w:themeColor="text1"/>
          <w:lang w:val="ru-RU"/>
        </w:rPr>
      </w:pPr>
    </w:p>
    <w:p w14:paraId="45DA26A8" w14:textId="5D09E1E8" w:rsidR="001473D0" w:rsidRPr="006A1343" w:rsidRDefault="001473D0" w:rsidP="001473D0">
      <w:pPr>
        <w:pStyle w:val="NormalWeb"/>
        <w:shd w:val="clear" w:color="auto" w:fill="FFFFFF"/>
        <w:spacing w:before="0" w:beforeAutospacing="0" w:after="0" w:afterAutospacing="0" w:line="276" w:lineRule="auto"/>
        <w:rPr>
          <w:rFonts w:ascii="Arial" w:hAnsi="Arial" w:cs="Arial"/>
          <w:color w:val="000000" w:themeColor="text1"/>
          <w:lang w:val="ru-RU"/>
        </w:rPr>
      </w:pPr>
    </w:p>
    <w:p w14:paraId="5F2C6A2E" w14:textId="45F24BF0" w:rsidR="001473D0" w:rsidRPr="006A1343" w:rsidRDefault="001473D0" w:rsidP="001473D0">
      <w:pPr>
        <w:pStyle w:val="NormalWeb"/>
        <w:shd w:val="clear" w:color="auto" w:fill="FFFFFF"/>
        <w:spacing w:before="0" w:beforeAutospacing="0" w:after="0" w:afterAutospacing="0" w:line="276" w:lineRule="auto"/>
        <w:rPr>
          <w:rFonts w:ascii="Arial" w:hAnsi="Arial" w:cs="Arial"/>
          <w:color w:val="000000" w:themeColor="text1"/>
          <w:lang w:val="ru-RU"/>
        </w:rPr>
      </w:pPr>
    </w:p>
    <w:p w14:paraId="7B581F3C" w14:textId="77777777" w:rsidR="001473D0" w:rsidRPr="006A1343" w:rsidRDefault="001473D0" w:rsidP="001473D0">
      <w:pPr>
        <w:pStyle w:val="NormalWeb"/>
        <w:shd w:val="clear" w:color="auto" w:fill="FFFFFF"/>
        <w:spacing w:before="0" w:beforeAutospacing="0" w:after="0" w:afterAutospacing="0" w:line="276" w:lineRule="auto"/>
        <w:rPr>
          <w:rFonts w:ascii="Arial" w:hAnsi="Arial" w:cs="Arial"/>
          <w:color w:val="222222"/>
        </w:rPr>
      </w:pPr>
    </w:p>
    <w:p w14:paraId="3ECF442D" w14:textId="30774D63" w:rsidR="000859A6" w:rsidRPr="006A1343" w:rsidRDefault="000859A6" w:rsidP="006F288C">
      <w:pPr>
        <w:autoSpaceDE w:val="0"/>
        <w:autoSpaceDN w:val="0"/>
        <w:adjustRightInd w:val="0"/>
        <w:ind w:left="993"/>
        <w:rPr>
          <w:sz w:val="24"/>
          <w:szCs w:val="24"/>
          <w:lang w:val="ru-RU"/>
        </w:rPr>
      </w:pPr>
    </w:p>
    <w:p w14:paraId="6BE09D0A" w14:textId="77777777" w:rsidR="000859A6" w:rsidRPr="006A1343" w:rsidRDefault="000859A6" w:rsidP="006F288C">
      <w:pPr>
        <w:autoSpaceDE w:val="0"/>
        <w:autoSpaceDN w:val="0"/>
        <w:adjustRightInd w:val="0"/>
        <w:ind w:left="993"/>
        <w:rPr>
          <w:sz w:val="24"/>
          <w:szCs w:val="24"/>
          <w:lang w:val="ru-RU"/>
        </w:rPr>
      </w:pPr>
    </w:p>
    <w:p w14:paraId="67CFB6A9" w14:textId="77777777" w:rsidR="00F654B3" w:rsidRPr="006A1343" w:rsidRDefault="00F654B3" w:rsidP="006F288C">
      <w:pPr>
        <w:autoSpaceDE w:val="0"/>
        <w:autoSpaceDN w:val="0"/>
        <w:adjustRightInd w:val="0"/>
        <w:ind w:left="993"/>
        <w:rPr>
          <w:sz w:val="24"/>
          <w:szCs w:val="24"/>
          <w:lang w:val="ru-RU"/>
        </w:rPr>
      </w:pPr>
    </w:p>
    <w:p w14:paraId="008A10EC" w14:textId="77777777" w:rsidR="008D7B14" w:rsidRPr="006A1343" w:rsidRDefault="008D7B14" w:rsidP="006F288C">
      <w:pPr>
        <w:shd w:val="clear" w:color="auto" w:fill="FFFFFF"/>
        <w:ind w:left="993"/>
        <w:jc w:val="both"/>
        <w:rPr>
          <w:b/>
          <w:sz w:val="24"/>
          <w:szCs w:val="24"/>
          <w:u w:val="single"/>
          <w:lang w:val="ru-RU"/>
        </w:rPr>
      </w:pPr>
    </w:p>
    <w:p w14:paraId="5325EEFF" w14:textId="77777777" w:rsidR="001A1BB1" w:rsidRPr="006A1343" w:rsidRDefault="001A1BB1" w:rsidP="006F288C">
      <w:pPr>
        <w:ind w:left="993" w:firstLine="141"/>
        <w:jc w:val="both"/>
        <w:rPr>
          <w:color w:val="000000"/>
          <w:sz w:val="24"/>
          <w:szCs w:val="24"/>
        </w:rPr>
      </w:pPr>
      <w:r w:rsidRPr="006A1343">
        <w:rPr>
          <w:color w:val="000000"/>
          <w:sz w:val="24"/>
          <w:szCs w:val="24"/>
        </w:rPr>
        <w:t>Керівник Штабу</w:t>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r>
      <w:r w:rsidRPr="006A1343">
        <w:rPr>
          <w:color w:val="000000"/>
          <w:sz w:val="24"/>
          <w:szCs w:val="24"/>
        </w:rPr>
        <w:tab/>
        <w:t xml:space="preserve">Г. </w:t>
      </w:r>
      <w:proofErr w:type="spellStart"/>
      <w:r w:rsidRPr="006A1343">
        <w:rPr>
          <w:color w:val="000000"/>
          <w:sz w:val="24"/>
          <w:szCs w:val="24"/>
        </w:rPr>
        <w:t>Слічна</w:t>
      </w:r>
      <w:proofErr w:type="spellEnd"/>
    </w:p>
    <w:p w14:paraId="714E7FE1" w14:textId="77777777" w:rsidR="001A1BB1" w:rsidRPr="006A1343" w:rsidRDefault="001A1BB1" w:rsidP="006F288C">
      <w:pPr>
        <w:ind w:left="993" w:firstLine="992"/>
        <w:jc w:val="both"/>
        <w:rPr>
          <w:color w:val="000000"/>
          <w:sz w:val="24"/>
          <w:szCs w:val="24"/>
        </w:rPr>
      </w:pPr>
    </w:p>
    <w:p w14:paraId="6B8CD35F" w14:textId="159EFE26" w:rsidR="001A1BB1" w:rsidRPr="006A1343" w:rsidRDefault="001A1BB1" w:rsidP="006F288C">
      <w:pPr>
        <w:ind w:left="993" w:firstLine="992"/>
        <w:jc w:val="both"/>
        <w:rPr>
          <w:color w:val="000000"/>
          <w:sz w:val="24"/>
          <w:szCs w:val="24"/>
        </w:rPr>
      </w:pPr>
    </w:p>
    <w:p w14:paraId="0F88BDCA" w14:textId="0BE5BAE3" w:rsidR="006F288C" w:rsidRPr="006A1343" w:rsidRDefault="006F288C" w:rsidP="006F288C">
      <w:pPr>
        <w:ind w:left="993" w:firstLine="992"/>
        <w:jc w:val="both"/>
        <w:rPr>
          <w:color w:val="000000"/>
          <w:sz w:val="24"/>
          <w:szCs w:val="24"/>
        </w:rPr>
      </w:pPr>
    </w:p>
    <w:p w14:paraId="073F5B67" w14:textId="24A23617" w:rsidR="006F288C" w:rsidRPr="006A1343" w:rsidRDefault="006F288C" w:rsidP="006F288C">
      <w:pPr>
        <w:ind w:left="993" w:firstLine="992"/>
        <w:jc w:val="both"/>
        <w:rPr>
          <w:color w:val="000000"/>
          <w:sz w:val="24"/>
          <w:szCs w:val="24"/>
        </w:rPr>
      </w:pPr>
    </w:p>
    <w:p w14:paraId="7E01E89E" w14:textId="77777777" w:rsidR="006F288C" w:rsidRPr="006A1343" w:rsidRDefault="006F288C" w:rsidP="006F288C">
      <w:pPr>
        <w:ind w:left="993" w:firstLine="992"/>
        <w:jc w:val="both"/>
        <w:rPr>
          <w:color w:val="000000"/>
          <w:sz w:val="24"/>
          <w:szCs w:val="24"/>
        </w:rPr>
      </w:pPr>
    </w:p>
    <w:p w14:paraId="1495CE70" w14:textId="77777777" w:rsidR="001A1BB1" w:rsidRPr="006A1343" w:rsidRDefault="001A1BB1" w:rsidP="006F288C">
      <w:pPr>
        <w:ind w:left="993" w:firstLine="992"/>
        <w:jc w:val="both"/>
        <w:rPr>
          <w:color w:val="000000"/>
          <w:sz w:val="24"/>
          <w:szCs w:val="24"/>
        </w:rPr>
      </w:pPr>
    </w:p>
    <w:p w14:paraId="521D59F4" w14:textId="77777777" w:rsidR="001A1BB1" w:rsidRPr="006F288C" w:rsidRDefault="001A1BB1" w:rsidP="006F288C">
      <w:pPr>
        <w:ind w:left="993" w:firstLine="992"/>
        <w:jc w:val="both"/>
        <w:rPr>
          <w:color w:val="000000"/>
          <w:sz w:val="24"/>
          <w:szCs w:val="24"/>
        </w:rPr>
      </w:pPr>
    </w:p>
    <w:p w14:paraId="4B10D97B" w14:textId="1E4EE9CA" w:rsidR="001A1BB1" w:rsidRPr="006F288C" w:rsidRDefault="001A1BB1" w:rsidP="006F288C">
      <w:pPr>
        <w:ind w:left="993" w:firstLine="141"/>
        <w:jc w:val="both"/>
        <w:rPr>
          <w:sz w:val="24"/>
          <w:szCs w:val="24"/>
        </w:rPr>
      </w:pPr>
      <w:r w:rsidRPr="006F288C">
        <w:rPr>
          <w:color w:val="000000"/>
          <w:sz w:val="24"/>
          <w:szCs w:val="24"/>
        </w:rPr>
        <w:t xml:space="preserve">Секретар Штабу </w:t>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000859A6">
        <w:rPr>
          <w:sz w:val="24"/>
          <w:szCs w:val="24"/>
        </w:rPr>
        <w:t>М.-М. Подоляк</w:t>
      </w:r>
    </w:p>
    <w:p w14:paraId="6074167A" w14:textId="77777777" w:rsidR="001A1BB1" w:rsidRPr="006F288C" w:rsidRDefault="001A1BB1" w:rsidP="006F288C">
      <w:pPr>
        <w:shd w:val="clear" w:color="auto" w:fill="FFFFFF"/>
        <w:ind w:left="993" w:firstLine="850"/>
        <w:jc w:val="both"/>
        <w:rPr>
          <w:sz w:val="24"/>
          <w:szCs w:val="24"/>
        </w:rPr>
      </w:pPr>
    </w:p>
    <w:p w14:paraId="49DD8AE2" w14:textId="77777777" w:rsidR="001A1BB1" w:rsidRPr="00CD3B80" w:rsidRDefault="001A1BB1" w:rsidP="00EA0BD9">
      <w:pPr>
        <w:autoSpaceDE w:val="0"/>
        <w:autoSpaceDN w:val="0"/>
        <w:adjustRightInd w:val="0"/>
        <w:ind w:left="993"/>
        <w:rPr>
          <w:sz w:val="24"/>
          <w:szCs w:val="24"/>
        </w:rPr>
      </w:pPr>
    </w:p>
    <w:sectPr w:rsidR="001A1BB1" w:rsidRPr="00CD3B80">
      <w:pgSz w:w="11906" w:h="16838"/>
      <w:pgMar w:top="1134" w:right="1427" w:bottom="1134" w:left="56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
      <w:numFmt w:val="decimal"/>
      <w:lvlText w:val="%1."/>
      <w:lvlJc w:val="left"/>
      <w:pPr>
        <w:ind w:left="720" w:hanging="360"/>
      </w:pPr>
    </w:lvl>
    <w:lvl w:ilvl="1" w:tplc="00000002">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3A8EBF22"/>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9"/>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834C66"/>
    <w:multiLevelType w:val="hybridMultilevel"/>
    <w:tmpl w:val="5CC09B14"/>
    <w:lvl w:ilvl="0" w:tplc="DAE8B79A">
      <w:start w:val="1"/>
      <w:numFmt w:val="decimal"/>
      <w:lvlText w:val="%1."/>
      <w:lvlJc w:val="left"/>
      <w:pPr>
        <w:ind w:left="2356" w:hanging="360"/>
      </w:pPr>
      <w:rPr>
        <w:lang w:val="ru-RU"/>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1" w15:restartNumberingAfterBreak="0">
    <w:nsid w:val="070C7D42"/>
    <w:multiLevelType w:val="multilevel"/>
    <w:tmpl w:val="FA80C8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0A49372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0570929"/>
    <w:multiLevelType w:val="hybridMultilevel"/>
    <w:tmpl w:val="E6D8B142"/>
    <w:lvl w:ilvl="0" w:tplc="DA0C7812">
      <w:numFmt w:val="bullet"/>
      <w:lvlText w:val="-"/>
      <w:lvlJc w:val="left"/>
      <w:pPr>
        <w:ind w:left="1778" w:hanging="360"/>
      </w:pPr>
      <w:rPr>
        <w:rFonts w:ascii="Arial" w:eastAsia="Arial"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137E6C03"/>
    <w:multiLevelType w:val="multilevel"/>
    <w:tmpl w:val="E3CCB344"/>
    <w:lvl w:ilvl="0">
      <w:start w:val="4"/>
      <w:numFmt w:val="decimal"/>
      <w:lvlText w:val="%1"/>
      <w:lvlJc w:val="left"/>
      <w:pPr>
        <w:ind w:left="360" w:hanging="360"/>
      </w:pPr>
      <w:rPr>
        <w:rFonts w:ascii="Arial" w:hAnsi="Arial" w:cs="Arial" w:hint="default"/>
        <w:color w:val="000000"/>
        <w:sz w:val="24"/>
      </w:rPr>
    </w:lvl>
    <w:lvl w:ilvl="1">
      <w:start w:val="1"/>
      <w:numFmt w:val="decimal"/>
      <w:lvlText w:val="%1.%2"/>
      <w:lvlJc w:val="left"/>
      <w:pPr>
        <w:ind w:left="786" w:hanging="360"/>
      </w:pPr>
      <w:rPr>
        <w:rFonts w:ascii="Arial" w:hAnsi="Arial" w:cs="Arial" w:hint="default"/>
        <w:color w:val="000000"/>
        <w:sz w:val="24"/>
      </w:rPr>
    </w:lvl>
    <w:lvl w:ilvl="2">
      <w:start w:val="1"/>
      <w:numFmt w:val="decimal"/>
      <w:lvlText w:val="%1.%2.%3"/>
      <w:lvlJc w:val="left"/>
      <w:pPr>
        <w:ind w:left="2160" w:hanging="720"/>
      </w:pPr>
      <w:rPr>
        <w:rFonts w:ascii="Arial" w:hAnsi="Arial" w:cs="Arial" w:hint="default"/>
        <w:color w:val="000000"/>
        <w:sz w:val="24"/>
      </w:rPr>
    </w:lvl>
    <w:lvl w:ilvl="3">
      <w:start w:val="1"/>
      <w:numFmt w:val="decimal"/>
      <w:lvlText w:val="%1.%2.%3.%4"/>
      <w:lvlJc w:val="left"/>
      <w:pPr>
        <w:ind w:left="3240" w:hanging="1080"/>
      </w:pPr>
      <w:rPr>
        <w:rFonts w:ascii="Arial" w:hAnsi="Arial" w:cs="Arial" w:hint="default"/>
        <w:color w:val="000000"/>
        <w:sz w:val="24"/>
      </w:rPr>
    </w:lvl>
    <w:lvl w:ilvl="4">
      <w:start w:val="1"/>
      <w:numFmt w:val="decimal"/>
      <w:lvlText w:val="%1.%2.%3.%4.%5"/>
      <w:lvlJc w:val="left"/>
      <w:pPr>
        <w:ind w:left="3960" w:hanging="1080"/>
      </w:pPr>
      <w:rPr>
        <w:rFonts w:ascii="Arial" w:hAnsi="Arial" w:cs="Arial" w:hint="default"/>
        <w:color w:val="000000"/>
        <w:sz w:val="24"/>
      </w:rPr>
    </w:lvl>
    <w:lvl w:ilvl="5">
      <w:start w:val="1"/>
      <w:numFmt w:val="decimal"/>
      <w:lvlText w:val="%1.%2.%3.%4.%5.%6"/>
      <w:lvlJc w:val="left"/>
      <w:pPr>
        <w:ind w:left="5040" w:hanging="1440"/>
      </w:pPr>
      <w:rPr>
        <w:rFonts w:ascii="Arial" w:hAnsi="Arial" w:cs="Arial" w:hint="default"/>
        <w:color w:val="000000"/>
        <w:sz w:val="24"/>
      </w:rPr>
    </w:lvl>
    <w:lvl w:ilvl="6">
      <w:start w:val="1"/>
      <w:numFmt w:val="decimal"/>
      <w:lvlText w:val="%1.%2.%3.%4.%5.%6.%7"/>
      <w:lvlJc w:val="left"/>
      <w:pPr>
        <w:ind w:left="5760" w:hanging="1440"/>
      </w:pPr>
      <w:rPr>
        <w:rFonts w:ascii="Arial" w:hAnsi="Arial" w:cs="Arial" w:hint="default"/>
        <w:color w:val="000000"/>
        <w:sz w:val="24"/>
      </w:rPr>
    </w:lvl>
    <w:lvl w:ilvl="7">
      <w:start w:val="1"/>
      <w:numFmt w:val="decimal"/>
      <w:lvlText w:val="%1.%2.%3.%4.%5.%6.%7.%8"/>
      <w:lvlJc w:val="left"/>
      <w:pPr>
        <w:ind w:left="6840" w:hanging="1800"/>
      </w:pPr>
      <w:rPr>
        <w:rFonts w:ascii="Arial" w:hAnsi="Arial" w:cs="Arial" w:hint="default"/>
        <w:color w:val="000000"/>
        <w:sz w:val="24"/>
      </w:rPr>
    </w:lvl>
    <w:lvl w:ilvl="8">
      <w:start w:val="1"/>
      <w:numFmt w:val="decimal"/>
      <w:lvlText w:val="%1.%2.%3.%4.%5.%6.%7.%8.%9"/>
      <w:lvlJc w:val="left"/>
      <w:pPr>
        <w:ind w:left="7920" w:hanging="2160"/>
      </w:pPr>
      <w:rPr>
        <w:rFonts w:ascii="Arial" w:hAnsi="Arial" w:cs="Arial" w:hint="default"/>
        <w:color w:val="000000"/>
        <w:sz w:val="24"/>
      </w:rPr>
    </w:lvl>
  </w:abstractNum>
  <w:abstractNum w:abstractNumId="15" w15:restartNumberingAfterBreak="0">
    <w:nsid w:val="15A22437"/>
    <w:multiLevelType w:val="hybridMultilevel"/>
    <w:tmpl w:val="07BC0DCC"/>
    <w:lvl w:ilvl="0" w:tplc="0409000F">
      <w:start w:val="1"/>
      <w:numFmt w:val="decimal"/>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6" w15:restartNumberingAfterBreak="0">
    <w:nsid w:val="16295DFA"/>
    <w:multiLevelType w:val="hybridMultilevel"/>
    <w:tmpl w:val="319693DC"/>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7" w15:restartNumberingAfterBreak="0">
    <w:nsid w:val="165500F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6920CE3"/>
    <w:multiLevelType w:val="hybridMultilevel"/>
    <w:tmpl w:val="555E8E86"/>
    <w:lvl w:ilvl="0" w:tplc="DD86DB8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1E167361"/>
    <w:multiLevelType w:val="multilevel"/>
    <w:tmpl w:val="3C2A8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F732646"/>
    <w:multiLevelType w:val="multilevel"/>
    <w:tmpl w:val="857450D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27B91BB6"/>
    <w:multiLevelType w:val="hybridMultilevel"/>
    <w:tmpl w:val="A25A0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F34610"/>
    <w:multiLevelType w:val="multilevel"/>
    <w:tmpl w:val="4D96E5B2"/>
    <w:lvl w:ilvl="0">
      <w:start w:val="6"/>
      <w:numFmt w:val="decimal"/>
      <w:lvlText w:val="%1"/>
      <w:lvlJc w:val="left"/>
      <w:pPr>
        <w:ind w:left="360" w:hanging="360"/>
      </w:pPr>
      <w:rPr>
        <w:rFonts w:ascii="AppleSystemUIFont" w:hAnsi="AppleSystemUIFont" w:cs="AppleSystemUIFont" w:hint="default"/>
        <w:b w:val="0"/>
      </w:rPr>
    </w:lvl>
    <w:lvl w:ilvl="1">
      <w:start w:val="1"/>
      <w:numFmt w:val="decimal"/>
      <w:lvlText w:val="%1.%2"/>
      <w:lvlJc w:val="left"/>
      <w:pPr>
        <w:ind w:left="1080" w:hanging="360"/>
      </w:pPr>
      <w:rPr>
        <w:rFonts w:ascii="AppleSystemUIFont" w:hAnsi="AppleSystemUIFont" w:cs="AppleSystemUIFont" w:hint="default"/>
        <w:b w:val="0"/>
      </w:rPr>
    </w:lvl>
    <w:lvl w:ilvl="2">
      <w:start w:val="1"/>
      <w:numFmt w:val="decimal"/>
      <w:lvlText w:val="%1.%2.%3"/>
      <w:lvlJc w:val="left"/>
      <w:pPr>
        <w:ind w:left="2160" w:hanging="720"/>
      </w:pPr>
      <w:rPr>
        <w:rFonts w:ascii="AppleSystemUIFont" w:hAnsi="AppleSystemUIFont" w:cs="AppleSystemUIFont" w:hint="default"/>
        <w:b w:val="0"/>
      </w:rPr>
    </w:lvl>
    <w:lvl w:ilvl="3">
      <w:start w:val="1"/>
      <w:numFmt w:val="decimal"/>
      <w:lvlText w:val="%1.%2.%3.%4"/>
      <w:lvlJc w:val="left"/>
      <w:pPr>
        <w:ind w:left="3240" w:hanging="1080"/>
      </w:pPr>
      <w:rPr>
        <w:rFonts w:ascii="AppleSystemUIFont" w:hAnsi="AppleSystemUIFont" w:cs="AppleSystemUIFont" w:hint="default"/>
        <w:b w:val="0"/>
      </w:rPr>
    </w:lvl>
    <w:lvl w:ilvl="4">
      <w:start w:val="1"/>
      <w:numFmt w:val="decimal"/>
      <w:lvlText w:val="%1.%2.%3.%4.%5"/>
      <w:lvlJc w:val="left"/>
      <w:pPr>
        <w:ind w:left="3960" w:hanging="1080"/>
      </w:pPr>
      <w:rPr>
        <w:rFonts w:ascii="AppleSystemUIFont" w:hAnsi="AppleSystemUIFont" w:cs="AppleSystemUIFont" w:hint="default"/>
        <w:b w:val="0"/>
      </w:rPr>
    </w:lvl>
    <w:lvl w:ilvl="5">
      <w:start w:val="1"/>
      <w:numFmt w:val="decimal"/>
      <w:lvlText w:val="%1.%2.%3.%4.%5.%6"/>
      <w:lvlJc w:val="left"/>
      <w:pPr>
        <w:ind w:left="5040" w:hanging="1440"/>
      </w:pPr>
      <w:rPr>
        <w:rFonts w:ascii="AppleSystemUIFont" w:hAnsi="AppleSystemUIFont" w:cs="AppleSystemUIFont" w:hint="default"/>
        <w:b w:val="0"/>
      </w:rPr>
    </w:lvl>
    <w:lvl w:ilvl="6">
      <w:start w:val="1"/>
      <w:numFmt w:val="decimal"/>
      <w:lvlText w:val="%1.%2.%3.%4.%5.%6.%7"/>
      <w:lvlJc w:val="left"/>
      <w:pPr>
        <w:ind w:left="5760" w:hanging="1440"/>
      </w:pPr>
      <w:rPr>
        <w:rFonts w:ascii="AppleSystemUIFont" w:hAnsi="AppleSystemUIFont" w:cs="AppleSystemUIFont" w:hint="default"/>
        <w:b w:val="0"/>
      </w:rPr>
    </w:lvl>
    <w:lvl w:ilvl="7">
      <w:start w:val="1"/>
      <w:numFmt w:val="decimal"/>
      <w:lvlText w:val="%1.%2.%3.%4.%5.%6.%7.%8"/>
      <w:lvlJc w:val="left"/>
      <w:pPr>
        <w:ind w:left="6840" w:hanging="1800"/>
      </w:pPr>
      <w:rPr>
        <w:rFonts w:ascii="AppleSystemUIFont" w:hAnsi="AppleSystemUIFont" w:cs="AppleSystemUIFont" w:hint="default"/>
        <w:b w:val="0"/>
      </w:rPr>
    </w:lvl>
    <w:lvl w:ilvl="8">
      <w:start w:val="1"/>
      <w:numFmt w:val="decimal"/>
      <w:lvlText w:val="%1.%2.%3.%4.%5.%6.%7.%8.%9"/>
      <w:lvlJc w:val="left"/>
      <w:pPr>
        <w:ind w:left="7920" w:hanging="2160"/>
      </w:pPr>
      <w:rPr>
        <w:rFonts w:ascii="AppleSystemUIFont" w:hAnsi="AppleSystemUIFont" w:cs="AppleSystemUIFont" w:hint="default"/>
        <w:b w:val="0"/>
      </w:rPr>
    </w:lvl>
  </w:abstractNum>
  <w:abstractNum w:abstractNumId="23" w15:restartNumberingAfterBreak="0">
    <w:nsid w:val="31E7381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3BB4398"/>
    <w:multiLevelType w:val="multilevel"/>
    <w:tmpl w:val="84F6319A"/>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77B22E0"/>
    <w:multiLevelType w:val="multilevel"/>
    <w:tmpl w:val="3C54D34C"/>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50A4763C"/>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92707DA"/>
    <w:multiLevelType w:val="multilevel"/>
    <w:tmpl w:val="CA5828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B4B12E6"/>
    <w:multiLevelType w:val="hybridMultilevel"/>
    <w:tmpl w:val="D3B41F6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B23FE"/>
    <w:multiLevelType w:val="hybridMultilevel"/>
    <w:tmpl w:val="AD24DDE2"/>
    <w:lvl w:ilvl="0" w:tplc="7CCE8B8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61CB78CD"/>
    <w:multiLevelType w:val="hybridMultilevel"/>
    <w:tmpl w:val="F99C5760"/>
    <w:lvl w:ilvl="0" w:tplc="1F5EAC50">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A8E088F"/>
    <w:multiLevelType w:val="hybridMultilevel"/>
    <w:tmpl w:val="9F5872E0"/>
    <w:lvl w:ilvl="0" w:tplc="E95A9E76">
      <w:start w:val="9"/>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73972849"/>
    <w:multiLevelType w:val="multilevel"/>
    <w:tmpl w:val="FC4441F6"/>
    <w:lvl w:ilvl="0">
      <w:start w:val="9"/>
      <w:numFmt w:val="decimal"/>
      <w:lvlText w:val="%1."/>
      <w:lvlJc w:val="left"/>
      <w:pPr>
        <w:ind w:left="1353" w:hanging="360"/>
      </w:pPr>
      <w:rPr>
        <w:rFonts w:hint="default"/>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3" w15:restartNumberingAfterBreak="0">
    <w:nsid w:val="770A0544"/>
    <w:multiLevelType w:val="hybridMultilevel"/>
    <w:tmpl w:val="F216BC58"/>
    <w:lvl w:ilvl="0" w:tplc="C66233E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2085A"/>
    <w:multiLevelType w:val="multilevel"/>
    <w:tmpl w:val="A26473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0012FB"/>
    <w:multiLevelType w:val="multilevel"/>
    <w:tmpl w:val="F06A97BC"/>
    <w:lvl w:ilvl="0">
      <w:start w:val="1"/>
      <w:numFmt w:val="decimal"/>
      <w:lvlText w:val="%1."/>
      <w:lvlJc w:val="left"/>
      <w:pPr>
        <w:ind w:left="2138"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num w:numId="1">
    <w:abstractNumId w:val="24"/>
  </w:num>
  <w:num w:numId="2">
    <w:abstractNumId w:val="14"/>
  </w:num>
  <w:num w:numId="3">
    <w:abstractNumId w:val="19"/>
  </w:num>
  <w:num w:numId="4">
    <w:abstractNumId w:val="20"/>
  </w:num>
  <w:num w:numId="5">
    <w:abstractNumId w:val="27"/>
  </w:num>
  <w:num w:numId="6">
    <w:abstractNumId w:val="22"/>
  </w:num>
  <w:num w:numId="7">
    <w:abstractNumId w:val="25"/>
  </w:num>
  <w:num w:numId="8">
    <w:abstractNumId w:val="30"/>
  </w:num>
  <w:num w:numId="9">
    <w:abstractNumId w:val="32"/>
  </w:num>
  <w:num w:numId="10">
    <w:abstractNumId w:val="31"/>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9"/>
  </w:num>
  <w:num w:numId="22">
    <w:abstractNumId w:val="35"/>
  </w:num>
  <w:num w:numId="23">
    <w:abstractNumId w:val="33"/>
  </w:num>
  <w:num w:numId="24">
    <w:abstractNumId w:val="28"/>
  </w:num>
  <w:num w:numId="25">
    <w:abstractNumId w:val="26"/>
  </w:num>
  <w:num w:numId="26">
    <w:abstractNumId w:val="16"/>
  </w:num>
  <w:num w:numId="27">
    <w:abstractNumId w:val="23"/>
  </w:num>
  <w:num w:numId="28">
    <w:abstractNumId w:val="17"/>
  </w:num>
  <w:num w:numId="29">
    <w:abstractNumId w:val="12"/>
  </w:num>
  <w:num w:numId="30">
    <w:abstractNumId w:val="34"/>
  </w:num>
  <w:num w:numId="31">
    <w:abstractNumId w:val="11"/>
  </w:num>
  <w:num w:numId="32">
    <w:abstractNumId w:val="18"/>
  </w:num>
  <w:num w:numId="33">
    <w:abstractNumId w:val="15"/>
  </w:num>
  <w:num w:numId="34">
    <w:abstractNumId w:val="10"/>
  </w:num>
  <w:num w:numId="35">
    <w:abstractNumId w:val="1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68"/>
    <w:rsid w:val="00023ED8"/>
    <w:rsid w:val="000859A6"/>
    <w:rsid w:val="000B0590"/>
    <w:rsid w:val="001473D0"/>
    <w:rsid w:val="001A1BB1"/>
    <w:rsid w:val="001A2576"/>
    <w:rsid w:val="001C7B9D"/>
    <w:rsid w:val="001D71E8"/>
    <w:rsid w:val="00200C0B"/>
    <w:rsid w:val="002167F8"/>
    <w:rsid w:val="0023420E"/>
    <w:rsid w:val="0023456D"/>
    <w:rsid w:val="0025079E"/>
    <w:rsid w:val="00315C7D"/>
    <w:rsid w:val="00346A42"/>
    <w:rsid w:val="00383866"/>
    <w:rsid w:val="00385689"/>
    <w:rsid w:val="0042511A"/>
    <w:rsid w:val="004622EB"/>
    <w:rsid w:val="004F5A89"/>
    <w:rsid w:val="00513A83"/>
    <w:rsid w:val="005574CC"/>
    <w:rsid w:val="005730D2"/>
    <w:rsid w:val="00632686"/>
    <w:rsid w:val="0067424F"/>
    <w:rsid w:val="006A1343"/>
    <w:rsid w:val="006B4790"/>
    <w:rsid w:val="006F288C"/>
    <w:rsid w:val="0075426B"/>
    <w:rsid w:val="00786615"/>
    <w:rsid w:val="007A3FB0"/>
    <w:rsid w:val="00833F77"/>
    <w:rsid w:val="00854C14"/>
    <w:rsid w:val="008D7B14"/>
    <w:rsid w:val="009105BC"/>
    <w:rsid w:val="009142D2"/>
    <w:rsid w:val="00927EA4"/>
    <w:rsid w:val="009818CD"/>
    <w:rsid w:val="00982E0E"/>
    <w:rsid w:val="009B72BE"/>
    <w:rsid w:val="009E78E2"/>
    <w:rsid w:val="00A10765"/>
    <w:rsid w:val="00A959B5"/>
    <w:rsid w:val="00AF492D"/>
    <w:rsid w:val="00B0227F"/>
    <w:rsid w:val="00BB7EA8"/>
    <w:rsid w:val="00BE32CD"/>
    <w:rsid w:val="00C44DAF"/>
    <w:rsid w:val="00C54DB9"/>
    <w:rsid w:val="00C85496"/>
    <w:rsid w:val="00CD3B80"/>
    <w:rsid w:val="00D20D4A"/>
    <w:rsid w:val="00DA7E86"/>
    <w:rsid w:val="00E14CE5"/>
    <w:rsid w:val="00E26D94"/>
    <w:rsid w:val="00EA0BD9"/>
    <w:rsid w:val="00EA22A5"/>
    <w:rsid w:val="00EB2BF6"/>
    <w:rsid w:val="00EB6FA2"/>
    <w:rsid w:val="00EC0DB6"/>
    <w:rsid w:val="00F070E0"/>
    <w:rsid w:val="00F654B3"/>
    <w:rsid w:val="00F92668"/>
    <w:rsid w:val="00FA4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2D05"/>
  <w15:docId w15:val="{E27FD9C7-0E2E-40D0-A616-FC401B39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A2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576"/>
    <w:rPr>
      <w:rFonts w:ascii="Segoe UI" w:hAnsi="Segoe UI" w:cs="Segoe UI"/>
      <w:sz w:val="18"/>
      <w:szCs w:val="18"/>
    </w:rPr>
  </w:style>
  <w:style w:type="paragraph" w:styleId="ListParagraph">
    <w:name w:val="List Paragraph"/>
    <w:basedOn w:val="Normal"/>
    <w:uiPriority w:val="34"/>
    <w:qFormat/>
    <w:rsid w:val="00AF492D"/>
    <w:pPr>
      <w:ind w:left="720"/>
      <w:contextualSpacing/>
    </w:pPr>
    <w:rPr>
      <w:rFonts w:asciiTheme="minorHAnsi" w:eastAsiaTheme="minorHAnsi" w:hAnsiTheme="minorHAnsi" w:cstheme="minorBidi"/>
      <w:sz w:val="24"/>
      <w:szCs w:val="24"/>
      <w:lang w:val="en-UA" w:eastAsia="en-US"/>
    </w:rPr>
  </w:style>
  <w:style w:type="paragraph" w:styleId="NormalWeb">
    <w:name w:val="Normal (Web)"/>
    <w:basedOn w:val="Normal"/>
    <w:uiPriority w:val="99"/>
    <w:unhideWhenUsed/>
    <w:rsid w:val="0023420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09900">
      <w:bodyDiv w:val="1"/>
      <w:marLeft w:val="0"/>
      <w:marRight w:val="0"/>
      <w:marTop w:val="0"/>
      <w:marBottom w:val="0"/>
      <w:divBdr>
        <w:top w:val="none" w:sz="0" w:space="0" w:color="auto"/>
        <w:left w:val="none" w:sz="0" w:space="0" w:color="auto"/>
        <w:bottom w:val="none" w:sz="0" w:space="0" w:color="auto"/>
        <w:right w:val="none" w:sz="0" w:space="0" w:color="auto"/>
      </w:divBdr>
    </w:div>
    <w:div w:id="662046275">
      <w:bodyDiv w:val="1"/>
      <w:marLeft w:val="0"/>
      <w:marRight w:val="0"/>
      <w:marTop w:val="0"/>
      <w:marBottom w:val="0"/>
      <w:divBdr>
        <w:top w:val="none" w:sz="0" w:space="0" w:color="auto"/>
        <w:left w:val="none" w:sz="0" w:space="0" w:color="auto"/>
        <w:bottom w:val="none" w:sz="0" w:space="0" w:color="auto"/>
        <w:right w:val="none" w:sz="0" w:space="0" w:color="auto"/>
      </w:divBdr>
    </w:div>
    <w:div w:id="1705130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ty-adm.lviv.ua/lmr/profiles/moskalenko-andrij-oleksandrovi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421</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Павлік Еліна</dc:creator>
  <cp:lastModifiedBy>Microsoft Office User</cp:lastModifiedBy>
  <cp:revision>36</cp:revision>
  <cp:lastPrinted>2020-03-16T17:59:00Z</cp:lastPrinted>
  <dcterms:created xsi:type="dcterms:W3CDTF">2020-03-16T18:31:00Z</dcterms:created>
  <dcterms:modified xsi:type="dcterms:W3CDTF">2020-04-06T14:43:00Z</dcterms:modified>
</cp:coreProperties>
</file>