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2355"/>
        <w:tblW w:w="0" w:type="auto"/>
        <w:tblLook w:val="04A0" w:firstRow="1" w:lastRow="0" w:firstColumn="1" w:lastColumn="0" w:noHBand="0" w:noVBand="1"/>
      </w:tblPr>
      <w:tblGrid>
        <w:gridCol w:w="2981"/>
        <w:gridCol w:w="3048"/>
        <w:gridCol w:w="3074"/>
        <w:gridCol w:w="2944"/>
        <w:gridCol w:w="2944"/>
      </w:tblGrid>
      <w:tr w:rsidR="007251CF" w:rsidTr="006F7D84">
        <w:tc>
          <w:tcPr>
            <w:tcW w:w="2981" w:type="dxa"/>
          </w:tcPr>
          <w:p w:rsidR="007251CF" w:rsidRDefault="007251CF" w:rsidP="006F7D84">
            <w:r>
              <w:t>адреса</w:t>
            </w:r>
          </w:p>
        </w:tc>
        <w:tc>
          <w:tcPr>
            <w:tcW w:w="3048" w:type="dxa"/>
          </w:tcPr>
          <w:p w:rsidR="007251CF" w:rsidRDefault="007251CF" w:rsidP="006F7D84">
            <w:r>
              <w:t>Дата вилучення</w:t>
            </w:r>
          </w:p>
        </w:tc>
        <w:tc>
          <w:tcPr>
            <w:tcW w:w="3074" w:type="dxa"/>
          </w:tcPr>
          <w:p w:rsidR="007251CF" w:rsidRDefault="007251CF" w:rsidP="006F7D84">
            <w:r>
              <w:t>Підстава вилучення</w:t>
            </w:r>
          </w:p>
        </w:tc>
        <w:tc>
          <w:tcPr>
            <w:tcW w:w="2944" w:type="dxa"/>
          </w:tcPr>
          <w:p w:rsidR="007251CF" w:rsidRDefault="007A0250" w:rsidP="006F7D84">
            <w:r>
              <w:t>Дані про житл. площу</w:t>
            </w:r>
          </w:p>
        </w:tc>
        <w:tc>
          <w:tcPr>
            <w:tcW w:w="2944" w:type="dxa"/>
          </w:tcPr>
          <w:p w:rsidR="007251CF" w:rsidRDefault="007A0250" w:rsidP="006F7D84">
            <w:r>
              <w:t>Дані про особу</w:t>
            </w:r>
          </w:p>
        </w:tc>
      </w:tr>
      <w:tr w:rsidR="007251CF" w:rsidTr="006F7D84">
        <w:tc>
          <w:tcPr>
            <w:tcW w:w="2981" w:type="dxa"/>
          </w:tcPr>
          <w:p w:rsidR="007251CF" w:rsidRDefault="00034AE8" w:rsidP="006F7D84">
            <w:r>
              <w:t>Вол.Великого,29/</w:t>
            </w:r>
          </w:p>
        </w:tc>
        <w:tc>
          <w:tcPr>
            <w:tcW w:w="3048" w:type="dxa"/>
          </w:tcPr>
          <w:p w:rsidR="007251CF" w:rsidRDefault="007251CF" w:rsidP="006F7D84">
            <w:r>
              <w:t xml:space="preserve">Наказ </w:t>
            </w:r>
            <w:proofErr w:type="spellStart"/>
            <w:r>
              <w:t>ДЖГтаІ</w:t>
            </w:r>
            <w:proofErr w:type="spellEnd"/>
            <w:r>
              <w:t xml:space="preserve"> №45 від 30.01.2020р.</w:t>
            </w:r>
          </w:p>
        </w:tc>
        <w:tc>
          <w:tcPr>
            <w:tcW w:w="3074" w:type="dxa"/>
          </w:tcPr>
          <w:p w:rsidR="007251CF" w:rsidRDefault="007251CF" w:rsidP="006F7D84">
            <w:r>
              <w:t xml:space="preserve">Клопотання Франківської </w:t>
            </w:r>
            <w:proofErr w:type="spellStart"/>
            <w:r>
              <w:t>райадм</w:t>
            </w:r>
            <w:proofErr w:type="spellEnd"/>
            <w:r>
              <w:t>.</w:t>
            </w:r>
          </w:p>
        </w:tc>
        <w:tc>
          <w:tcPr>
            <w:tcW w:w="2944" w:type="dxa"/>
          </w:tcPr>
          <w:p w:rsidR="007251CF" w:rsidRDefault="007A0250" w:rsidP="006F7D84">
            <w:pPr>
              <w:jc w:val="center"/>
            </w:pPr>
            <w:r>
              <w:t>Житл.пл.18,5, заг.пл.25,3</w:t>
            </w:r>
          </w:p>
        </w:tc>
        <w:tc>
          <w:tcPr>
            <w:tcW w:w="2944" w:type="dxa"/>
          </w:tcPr>
          <w:p w:rsidR="007251CF" w:rsidRDefault="007A0250" w:rsidP="006F7D84">
            <w:r>
              <w:t>Якимів Б.М.</w:t>
            </w:r>
          </w:p>
        </w:tc>
      </w:tr>
      <w:tr w:rsidR="007251CF" w:rsidTr="006F7D84">
        <w:tc>
          <w:tcPr>
            <w:tcW w:w="2981" w:type="dxa"/>
          </w:tcPr>
          <w:p w:rsidR="007251CF" w:rsidRDefault="00034AE8" w:rsidP="006F7D84">
            <w:r>
              <w:t>Пильникарська,4/</w:t>
            </w:r>
          </w:p>
        </w:tc>
        <w:tc>
          <w:tcPr>
            <w:tcW w:w="3048" w:type="dxa"/>
          </w:tcPr>
          <w:p w:rsidR="007251CF" w:rsidRDefault="007251CF" w:rsidP="006F7D84">
            <w:r>
              <w:t xml:space="preserve">Наказ </w:t>
            </w:r>
            <w:proofErr w:type="spellStart"/>
            <w:r>
              <w:t>ДЖГтаІ</w:t>
            </w:r>
            <w:proofErr w:type="spellEnd"/>
            <w:r>
              <w:t xml:space="preserve"> №44 від 30.01.2020р.</w:t>
            </w:r>
          </w:p>
        </w:tc>
        <w:tc>
          <w:tcPr>
            <w:tcW w:w="3074" w:type="dxa"/>
          </w:tcPr>
          <w:p w:rsidR="007251CF" w:rsidRDefault="007251CF" w:rsidP="006F7D84">
            <w:r>
              <w:t xml:space="preserve">Клопотання Галицької </w:t>
            </w:r>
            <w:proofErr w:type="spellStart"/>
            <w:r>
              <w:t>райадм</w:t>
            </w:r>
            <w:proofErr w:type="spellEnd"/>
            <w:r>
              <w:t>.</w:t>
            </w:r>
          </w:p>
        </w:tc>
        <w:tc>
          <w:tcPr>
            <w:tcW w:w="2944" w:type="dxa"/>
          </w:tcPr>
          <w:p w:rsidR="007251CF" w:rsidRDefault="007A0250" w:rsidP="006F7D84">
            <w:r>
              <w:t>Житл.пл.13,4, заг.пл.13,4</w:t>
            </w:r>
          </w:p>
        </w:tc>
        <w:tc>
          <w:tcPr>
            <w:tcW w:w="2944" w:type="dxa"/>
          </w:tcPr>
          <w:p w:rsidR="007251CF" w:rsidRDefault="007A0250" w:rsidP="006F7D84">
            <w:proofErr w:type="spellStart"/>
            <w:r>
              <w:t>Дручинська</w:t>
            </w:r>
            <w:proofErr w:type="spellEnd"/>
            <w:r>
              <w:t xml:space="preserve"> Г.М.</w:t>
            </w:r>
          </w:p>
        </w:tc>
      </w:tr>
      <w:tr w:rsidR="007251CF" w:rsidTr="006F7D84">
        <w:tc>
          <w:tcPr>
            <w:tcW w:w="2981" w:type="dxa"/>
          </w:tcPr>
          <w:p w:rsidR="007251CF" w:rsidRDefault="007251CF" w:rsidP="006F7D84">
            <w:r>
              <w:t>Руставелі</w:t>
            </w:r>
            <w:r w:rsidR="00034AE8">
              <w:t>34-А/</w:t>
            </w:r>
          </w:p>
        </w:tc>
        <w:tc>
          <w:tcPr>
            <w:tcW w:w="3048" w:type="dxa"/>
          </w:tcPr>
          <w:p w:rsidR="007251CF" w:rsidRDefault="007251CF" w:rsidP="006F7D84">
            <w:r>
              <w:t xml:space="preserve">Наказ </w:t>
            </w:r>
            <w:proofErr w:type="spellStart"/>
            <w:r>
              <w:t>ДЖГтаІ</w:t>
            </w:r>
            <w:proofErr w:type="spellEnd"/>
            <w:r>
              <w:t xml:space="preserve"> №20 від 23.01.2020</w:t>
            </w:r>
          </w:p>
        </w:tc>
        <w:tc>
          <w:tcPr>
            <w:tcW w:w="3074" w:type="dxa"/>
          </w:tcPr>
          <w:p w:rsidR="007251CF" w:rsidRDefault="006F7D84" w:rsidP="006F7D84">
            <w:r>
              <w:t>Клопотання Гал</w:t>
            </w:r>
            <w:bookmarkStart w:id="0" w:name="_GoBack"/>
            <w:bookmarkEnd w:id="0"/>
            <w:r w:rsidR="007251CF">
              <w:t xml:space="preserve">ицької </w:t>
            </w:r>
            <w:proofErr w:type="spellStart"/>
            <w:r w:rsidR="007251CF">
              <w:t>райадм</w:t>
            </w:r>
            <w:proofErr w:type="spellEnd"/>
            <w:r w:rsidR="007251CF">
              <w:t>.</w:t>
            </w:r>
          </w:p>
        </w:tc>
        <w:tc>
          <w:tcPr>
            <w:tcW w:w="2944" w:type="dxa"/>
          </w:tcPr>
          <w:p w:rsidR="007251CF" w:rsidRDefault="00714FA7" w:rsidP="006F7D84">
            <w:r>
              <w:t>Житл.пл.11,1, заг.пл.27,5</w:t>
            </w:r>
          </w:p>
        </w:tc>
        <w:tc>
          <w:tcPr>
            <w:tcW w:w="2944" w:type="dxa"/>
          </w:tcPr>
          <w:p w:rsidR="007251CF" w:rsidRDefault="00714FA7" w:rsidP="006F7D84">
            <w:proofErr w:type="spellStart"/>
            <w:r>
              <w:t>Киктенко</w:t>
            </w:r>
            <w:proofErr w:type="spellEnd"/>
            <w:r>
              <w:t xml:space="preserve"> С.Г.</w:t>
            </w:r>
          </w:p>
        </w:tc>
      </w:tr>
      <w:tr w:rsidR="007251CF" w:rsidTr="006F7D84">
        <w:tc>
          <w:tcPr>
            <w:tcW w:w="2981" w:type="dxa"/>
          </w:tcPr>
          <w:p w:rsidR="007251CF" w:rsidRDefault="00034AE8" w:rsidP="006F7D84">
            <w:r>
              <w:t>Варшавська,28/</w:t>
            </w:r>
          </w:p>
        </w:tc>
        <w:tc>
          <w:tcPr>
            <w:tcW w:w="3048" w:type="dxa"/>
          </w:tcPr>
          <w:p w:rsidR="007251CF" w:rsidRDefault="007251CF" w:rsidP="006F7D84">
            <w:r>
              <w:t xml:space="preserve">Наказ </w:t>
            </w:r>
            <w:proofErr w:type="spellStart"/>
            <w:r>
              <w:t>ДЖГтаІ</w:t>
            </w:r>
            <w:proofErr w:type="spellEnd"/>
            <w:r>
              <w:t xml:space="preserve"> №19 від 23.01.2020р.</w:t>
            </w:r>
          </w:p>
        </w:tc>
        <w:tc>
          <w:tcPr>
            <w:tcW w:w="3074" w:type="dxa"/>
          </w:tcPr>
          <w:p w:rsidR="007251CF" w:rsidRDefault="007251CF" w:rsidP="006F7D84">
            <w:r>
              <w:t xml:space="preserve">Клопотання Шевченківської </w:t>
            </w:r>
            <w:proofErr w:type="spellStart"/>
            <w:r>
              <w:t>райадм</w:t>
            </w:r>
            <w:proofErr w:type="spellEnd"/>
            <w:r>
              <w:t>.</w:t>
            </w:r>
          </w:p>
        </w:tc>
        <w:tc>
          <w:tcPr>
            <w:tcW w:w="2944" w:type="dxa"/>
          </w:tcPr>
          <w:p w:rsidR="007251CF" w:rsidRDefault="00714FA7" w:rsidP="006F7D84">
            <w:r>
              <w:t>Житл.пл.29,4, заг.пл.40,9</w:t>
            </w:r>
          </w:p>
        </w:tc>
        <w:tc>
          <w:tcPr>
            <w:tcW w:w="2944" w:type="dxa"/>
          </w:tcPr>
          <w:p w:rsidR="007251CF" w:rsidRDefault="00714FA7" w:rsidP="006F7D84">
            <w:r>
              <w:t>Ковалик Я.Л.</w:t>
            </w:r>
          </w:p>
        </w:tc>
      </w:tr>
      <w:tr w:rsidR="007251CF" w:rsidTr="006F7D84">
        <w:tc>
          <w:tcPr>
            <w:tcW w:w="2981" w:type="dxa"/>
          </w:tcPr>
          <w:p w:rsidR="007251CF" w:rsidRDefault="00034AE8" w:rsidP="006F7D84">
            <w:r>
              <w:t>Черемшини,6/</w:t>
            </w:r>
          </w:p>
        </w:tc>
        <w:tc>
          <w:tcPr>
            <w:tcW w:w="3048" w:type="dxa"/>
          </w:tcPr>
          <w:p w:rsidR="007251CF" w:rsidRDefault="007251CF" w:rsidP="006F7D84">
            <w:r>
              <w:t xml:space="preserve">Наказ </w:t>
            </w:r>
            <w:proofErr w:type="spellStart"/>
            <w:r>
              <w:t>ДЖГтаІ</w:t>
            </w:r>
            <w:proofErr w:type="spellEnd"/>
            <w:r>
              <w:t xml:space="preserve"> №117 від 13.03.2020р.</w:t>
            </w:r>
          </w:p>
        </w:tc>
        <w:tc>
          <w:tcPr>
            <w:tcW w:w="3074" w:type="dxa"/>
          </w:tcPr>
          <w:p w:rsidR="007251CF" w:rsidRDefault="007251CF" w:rsidP="006F7D84">
            <w:r>
              <w:t xml:space="preserve">Клопотання Личаківської </w:t>
            </w:r>
            <w:proofErr w:type="spellStart"/>
            <w:r>
              <w:t>райадм</w:t>
            </w:r>
            <w:proofErr w:type="spellEnd"/>
            <w:r>
              <w:t>.</w:t>
            </w:r>
          </w:p>
        </w:tc>
        <w:tc>
          <w:tcPr>
            <w:tcW w:w="2944" w:type="dxa"/>
          </w:tcPr>
          <w:p w:rsidR="007251CF" w:rsidRDefault="00714FA7" w:rsidP="006F7D84">
            <w:r>
              <w:t>Житл.пл.16,6, заг.пл.31,1</w:t>
            </w:r>
          </w:p>
        </w:tc>
        <w:tc>
          <w:tcPr>
            <w:tcW w:w="2944" w:type="dxa"/>
          </w:tcPr>
          <w:p w:rsidR="007251CF" w:rsidRDefault="00714FA7" w:rsidP="006F7D84">
            <w:r>
              <w:t>Якимів М.М.</w:t>
            </w:r>
          </w:p>
        </w:tc>
      </w:tr>
      <w:tr w:rsidR="007251CF" w:rsidTr="006F7D84">
        <w:tc>
          <w:tcPr>
            <w:tcW w:w="2981" w:type="dxa"/>
          </w:tcPr>
          <w:p w:rsidR="007251CF" w:rsidRDefault="00034AE8" w:rsidP="006F7D84">
            <w:r>
              <w:t>Героїв УПА,78/</w:t>
            </w:r>
          </w:p>
        </w:tc>
        <w:tc>
          <w:tcPr>
            <w:tcW w:w="3048" w:type="dxa"/>
          </w:tcPr>
          <w:p w:rsidR="007251CF" w:rsidRDefault="007251CF" w:rsidP="006F7D84">
            <w:r>
              <w:t xml:space="preserve">Наказ </w:t>
            </w:r>
            <w:proofErr w:type="spellStart"/>
            <w:r>
              <w:t>ДЖГтаІ</w:t>
            </w:r>
            <w:proofErr w:type="spellEnd"/>
            <w:r>
              <w:t xml:space="preserve"> №264 від 03.07.2020р.</w:t>
            </w:r>
          </w:p>
        </w:tc>
        <w:tc>
          <w:tcPr>
            <w:tcW w:w="3074" w:type="dxa"/>
          </w:tcPr>
          <w:p w:rsidR="007251CF" w:rsidRDefault="007251CF" w:rsidP="006F7D84">
            <w:r>
              <w:t xml:space="preserve">Клопотання Франківської </w:t>
            </w:r>
            <w:proofErr w:type="spellStart"/>
            <w:r>
              <w:t>райадм</w:t>
            </w:r>
            <w:proofErr w:type="spellEnd"/>
            <w:r>
              <w:t>.</w:t>
            </w:r>
          </w:p>
        </w:tc>
        <w:tc>
          <w:tcPr>
            <w:tcW w:w="2944" w:type="dxa"/>
          </w:tcPr>
          <w:p w:rsidR="007251CF" w:rsidRDefault="008B5D53" w:rsidP="006F7D84">
            <w:r>
              <w:t>Житл.пл.15,0, заг.пл.45,1</w:t>
            </w:r>
          </w:p>
        </w:tc>
        <w:tc>
          <w:tcPr>
            <w:tcW w:w="2944" w:type="dxa"/>
          </w:tcPr>
          <w:p w:rsidR="007251CF" w:rsidRDefault="008B5D53" w:rsidP="006F7D84">
            <w:r>
              <w:t>Найда З.С.</w:t>
            </w:r>
          </w:p>
        </w:tc>
      </w:tr>
      <w:tr w:rsidR="007251CF" w:rsidTr="006F7D84">
        <w:tc>
          <w:tcPr>
            <w:tcW w:w="2981" w:type="dxa"/>
          </w:tcPr>
          <w:p w:rsidR="007251CF" w:rsidRDefault="00034AE8" w:rsidP="006F7D84">
            <w:r>
              <w:t>Вітовського,21/</w:t>
            </w:r>
          </w:p>
        </w:tc>
        <w:tc>
          <w:tcPr>
            <w:tcW w:w="3048" w:type="dxa"/>
          </w:tcPr>
          <w:p w:rsidR="007251CF" w:rsidRDefault="007251CF" w:rsidP="006F7D84">
            <w:r>
              <w:t xml:space="preserve">Наказ </w:t>
            </w:r>
            <w:proofErr w:type="spellStart"/>
            <w:r>
              <w:t>ДЖГтаІ</w:t>
            </w:r>
            <w:proofErr w:type="spellEnd"/>
            <w:r>
              <w:t xml:space="preserve"> №263 від 03.07.2020р.</w:t>
            </w:r>
          </w:p>
        </w:tc>
        <w:tc>
          <w:tcPr>
            <w:tcW w:w="3074" w:type="dxa"/>
          </w:tcPr>
          <w:p w:rsidR="007251CF" w:rsidRDefault="007251CF" w:rsidP="006F7D84">
            <w:r>
              <w:t xml:space="preserve">Клопотання Галицької </w:t>
            </w:r>
            <w:proofErr w:type="spellStart"/>
            <w:r>
              <w:t>райадм</w:t>
            </w:r>
            <w:proofErr w:type="spellEnd"/>
            <w:r>
              <w:t>.</w:t>
            </w:r>
          </w:p>
        </w:tc>
        <w:tc>
          <w:tcPr>
            <w:tcW w:w="2944" w:type="dxa"/>
          </w:tcPr>
          <w:p w:rsidR="007251CF" w:rsidRDefault="008B5D53" w:rsidP="006F7D84">
            <w:r>
              <w:t>Житл.пл.13,0, заг.пл.17,2</w:t>
            </w:r>
          </w:p>
        </w:tc>
        <w:tc>
          <w:tcPr>
            <w:tcW w:w="2944" w:type="dxa"/>
          </w:tcPr>
          <w:p w:rsidR="007251CF" w:rsidRDefault="008B5D53" w:rsidP="006F7D84">
            <w:proofErr w:type="spellStart"/>
            <w:r>
              <w:t>Карплюк</w:t>
            </w:r>
            <w:proofErr w:type="spellEnd"/>
            <w:r>
              <w:t xml:space="preserve"> М.С.</w:t>
            </w:r>
          </w:p>
        </w:tc>
      </w:tr>
      <w:tr w:rsidR="007251CF" w:rsidTr="006F7D84">
        <w:tc>
          <w:tcPr>
            <w:tcW w:w="2981" w:type="dxa"/>
          </w:tcPr>
          <w:p w:rsidR="007251CF" w:rsidRDefault="00034AE8" w:rsidP="006F7D84">
            <w:r>
              <w:t>Хімічна,3/</w:t>
            </w:r>
          </w:p>
        </w:tc>
        <w:tc>
          <w:tcPr>
            <w:tcW w:w="3048" w:type="dxa"/>
          </w:tcPr>
          <w:p w:rsidR="007251CF" w:rsidRDefault="009009B8" w:rsidP="006F7D84">
            <w:r>
              <w:t xml:space="preserve">Наказ </w:t>
            </w:r>
            <w:proofErr w:type="spellStart"/>
            <w:r>
              <w:t>ДЖГтаІ</w:t>
            </w:r>
            <w:proofErr w:type="spellEnd"/>
            <w:r>
              <w:t xml:space="preserve"> №262 від 03.07.2020</w:t>
            </w:r>
          </w:p>
        </w:tc>
        <w:tc>
          <w:tcPr>
            <w:tcW w:w="3074" w:type="dxa"/>
          </w:tcPr>
          <w:p w:rsidR="007251CF" w:rsidRDefault="009009B8" w:rsidP="006F7D84">
            <w:r>
              <w:t xml:space="preserve">Клопотання Шевченківської </w:t>
            </w:r>
            <w:proofErr w:type="spellStart"/>
            <w:r>
              <w:t>райадм</w:t>
            </w:r>
            <w:proofErr w:type="spellEnd"/>
            <w:r>
              <w:t>.</w:t>
            </w:r>
          </w:p>
        </w:tc>
        <w:tc>
          <w:tcPr>
            <w:tcW w:w="2944" w:type="dxa"/>
          </w:tcPr>
          <w:p w:rsidR="007251CF" w:rsidRDefault="009009B8" w:rsidP="006F7D84">
            <w:r>
              <w:t>Житл.пл.25,1, заг.пл.34,2</w:t>
            </w:r>
          </w:p>
        </w:tc>
        <w:tc>
          <w:tcPr>
            <w:tcW w:w="2944" w:type="dxa"/>
          </w:tcPr>
          <w:p w:rsidR="007251CF" w:rsidRDefault="009009B8" w:rsidP="006F7D84">
            <w:proofErr w:type="spellStart"/>
            <w:r>
              <w:t>Фармуга</w:t>
            </w:r>
            <w:proofErr w:type="spellEnd"/>
            <w:r>
              <w:t xml:space="preserve"> О.Я.</w:t>
            </w:r>
          </w:p>
        </w:tc>
      </w:tr>
      <w:tr w:rsidR="007251CF" w:rsidTr="006F7D84">
        <w:tc>
          <w:tcPr>
            <w:tcW w:w="2981" w:type="dxa"/>
          </w:tcPr>
          <w:p w:rsidR="007251CF" w:rsidRDefault="00034AE8" w:rsidP="006F7D84">
            <w:r>
              <w:t>Парфановичів,5/</w:t>
            </w:r>
          </w:p>
        </w:tc>
        <w:tc>
          <w:tcPr>
            <w:tcW w:w="3048" w:type="dxa"/>
          </w:tcPr>
          <w:p w:rsidR="007251CF" w:rsidRDefault="009009B8" w:rsidP="006F7D84">
            <w:r>
              <w:t xml:space="preserve">Наказ </w:t>
            </w:r>
            <w:proofErr w:type="spellStart"/>
            <w:r>
              <w:t>ДЖГтаІ</w:t>
            </w:r>
            <w:proofErr w:type="spellEnd"/>
            <w:r>
              <w:t xml:space="preserve"> №261 від 03.07.2020</w:t>
            </w:r>
          </w:p>
        </w:tc>
        <w:tc>
          <w:tcPr>
            <w:tcW w:w="3074" w:type="dxa"/>
          </w:tcPr>
          <w:p w:rsidR="007251CF" w:rsidRDefault="009009B8" w:rsidP="006F7D84">
            <w:r>
              <w:t xml:space="preserve">Клопотання Личаківської </w:t>
            </w:r>
            <w:proofErr w:type="spellStart"/>
            <w:r>
              <w:t>райадм</w:t>
            </w:r>
            <w:proofErr w:type="spellEnd"/>
            <w:r>
              <w:t>.</w:t>
            </w:r>
          </w:p>
        </w:tc>
        <w:tc>
          <w:tcPr>
            <w:tcW w:w="2944" w:type="dxa"/>
          </w:tcPr>
          <w:p w:rsidR="007251CF" w:rsidRDefault="009009B8" w:rsidP="006F7D84">
            <w:r>
              <w:t>Житл.пл.15,2, заг.пл.25,9</w:t>
            </w:r>
          </w:p>
        </w:tc>
        <w:tc>
          <w:tcPr>
            <w:tcW w:w="2944" w:type="dxa"/>
          </w:tcPr>
          <w:p w:rsidR="007251CF" w:rsidRDefault="009009B8" w:rsidP="006F7D84">
            <w:proofErr w:type="spellStart"/>
            <w:r>
              <w:t>Поцюрко</w:t>
            </w:r>
            <w:proofErr w:type="spellEnd"/>
            <w:r>
              <w:t xml:space="preserve"> І.М.</w:t>
            </w:r>
          </w:p>
        </w:tc>
      </w:tr>
      <w:tr w:rsidR="007472D6" w:rsidTr="006F7D84">
        <w:tc>
          <w:tcPr>
            <w:tcW w:w="2981" w:type="dxa"/>
          </w:tcPr>
          <w:p w:rsidR="007472D6" w:rsidRDefault="00034AE8" w:rsidP="006F7D84">
            <w:r>
              <w:t>Гашека,6/</w:t>
            </w:r>
          </w:p>
        </w:tc>
        <w:tc>
          <w:tcPr>
            <w:tcW w:w="3048" w:type="dxa"/>
          </w:tcPr>
          <w:p w:rsidR="007472D6" w:rsidRDefault="007472D6" w:rsidP="006F7D84">
            <w:r>
              <w:t xml:space="preserve">Наказ </w:t>
            </w:r>
            <w:proofErr w:type="spellStart"/>
            <w:r>
              <w:t>ДЖГтаІ</w:t>
            </w:r>
            <w:proofErr w:type="spellEnd"/>
            <w:r>
              <w:t xml:space="preserve"> №311 від 22.07.2020</w:t>
            </w:r>
          </w:p>
        </w:tc>
        <w:tc>
          <w:tcPr>
            <w:tcW w:w="3074" w:type="dxa"/>
          </w:tcPr>
          <w:p w:rsidR="007472D6" w:rsidRDefault="007472D6" w:rsidP="006F7D84">
            <w:r>
              <w:t>Заява від Лотоцького В.В.</w:t>
            </w:r>
          </w:p>
        </w:tc>
        <w:tc>
          <w:tcPr>
            <w:tcW w:w="2944" w:type="dxa"/>
          </w:tcPr>
          <w:p w:rsidR="007472D6" w:rsidRDefault="007472D6" w:rsidP="006F7D84">
            <w:r>
              <w:t>Житл.пл.18,9, заг.пл.33,8</w:t>
            </w:r>
          </w:p>
        </w:tc>
        <w:tc>
          <w:tcPr>
            <w:tcW w:w="2944" w:type="dxa"/>
          </w:tcPr>
          <w:p w:rsidR="007472D6" w:rsidRDefault="007472D6" w:rsidP="006F7D84">
            <w:r>
              <w:t>Лотоцький В.В.</w:t>
            </w:r>
          </w:p>
        </w:tc>
      </w:tr>
      <w:tr w:rsidR="00B14BA5" w:rsidTr="006F7D84">
        <w:tc>
          <w:tcPr>
            <w:tcW w:w="2981" w:type="dxa"/>
          </w:tcPr>
          <w:p w:rsidR="00B14BA5" w:rsidRDefault="00034AE8" w:rsidP="006F7D84">
            <w:r>
              <w:t>Патона,2-5/</w:t>
            </w:r>
          </w:p>
        </w:tc>
        <w:tc>
          <w:tcPr>
            <w:tcW w:w="3048" w:type="dxa"/>
          </w:tcPr>
          <w:p w:rsidR="00B14BA5" w:rsidRDefault="00B14BA5" w:rsidP="006F7D84">
            <w:r>
              <w:t xml:space="preserve">Наказ </w:t>
            </w:r>
            <w:proofErr w:type="spellStart"/>
            <w:r>
              <w:t>ДЖГтаІ</w:t>
            </w:r>
            <w:proofErr w:type="spellEnd"/>
            <w:r>
              <w:t xml:space="preserve"> №330 від 07.08.2020</w:t>
            </w:r>
          </w:p>
        </w:tc>
        <w:tc>
          <w:tcPr>
            <w:tcW w:w="3074" w:type="dxa"/>
          </w:tcPr>
          <w:p w:rsidR="00B14BA5" w:rsidRDefault="00B14BA5" w:rsidP="006F7D84">
            <w:r>
              <w:t>Заява Дудок К.І.</w:t>
            </w:r>
          </w:p>
        </w:tc>
        <w:tc>
          <w:tcPr>
            <w:tcW w:w="2944" w:type="dxa"/>
          </w:tcPr>
          <w:p w:rsidR="00B14BA5" w:rsidRDefault="00B14BA5" w:rsidP="006F7D84">
            <w:r>
              <w:t>Житл.пл.27,1, заг.пл.48,6</w:t>
            </w:r>
          </w:p>
        </w:tc>
        <w:tc>
          <w:tcPr>
            <w:tcW w:w="2944" w:type="dxa"/>
          </w:tcPr>
          <w:p w:rsidR="00B14BA5" w:rsidRDefault="00B14BA5" w:rsidP="006F7D84">
            <w:r>
              <w:t>Дудок К.І.</w:t>
            </w:r>
          </w:p>
        </w:tc>
      </w:tr>
      <w:tr w:rsidR="008046F0" w:rsidTr="006F7D84">
        <w:tc>
          <w:tcPr>
            <w:tcW w:w="2981" w:type="dxa"/>
          </w:tcPr>
          <w:p w:rsidR="008046F0" w:rsidRDefault="00034AE8" w:rsidP="006F7D84">
            <w:r>
              <w:t>Хвильового,4/</w:t>
            </w:r>
          </w:p>
        </w:tc>
        <w:tc>
          <w:tcPr>
            <w:tcW w:w="3048" w:type="dxa"/>
          </w:tcPr>
          <w:p w:rsidR="008046F0" w:rsidRDefault="008046F0" w:rsidP="006F7D84">
            <w:r>
              <w:t xml:space="preserve">Наказ </w:t>
            </w:r>
            <w:proofErr w:type="spellStart"/>
            <w:r w:rsidR="002D06ED">
              <w:t>ДЖГ</w:t>
            </w:r>
            <w:r>
              <w:t>таІ</w:t>
            </w:r>
            <w:proofErr w:type="spellEnd"/>
            <w:r>
              <w:t xml:space="preserve"> №438 від 23.10.2020</w:t>
            </w:r>
          </w:p>
        </w:tc>
        <w:tc>
          <w:tcPr>
            <w:tcW w:w="3074" w:type="dxa"/>
          </w:tcPr>
          <w:p w:rsidR="008046F0" w:rsidRDefault="008046F0" w:rsidP="006F7D84">
            <w:r>
              <w:t xml:space="preserve">Клопотання Шевченківської </w:t>
            </w:r>
            <w:proofErr w:type="spellStart"/>
            <w:r>
              <w:t>райадм</w:t>
            </w:r>
            <w:proofErr w:type="spellEnd"/>
            <w:r>
              <w:t>.</w:t>
            </w:r>
          </w:p>
        </w:tc>
        <w:tc>
          <w:tcPr>
            <w:tcW w:w="2944" w:type="dxa"/>
          </w:tcPr>
          <w:p w:rsidR="008046F0" w:rsidRDefault="008046F0" w:rsidP="006F7D84">
            <w:r>
              <w:t>Житл.пл.31,0, заг.пл.59,0</w:t>
            </w:r>
          </w:p>
        </w:tc>
        <w:tc>
          <w:tcPr>
            <w:tcW w:w="2944" w:type="dxa"/>
          </w:tcPr>
          <w:p w:rsidR="008046F0" w:rsidRDefault="008046F0" w:rsidP="006F7D84">
            <w:r>
              <w:t>Титар В.В.</w:t>
            </w:r>
          </w:p>
        </w:tc>
      </w:tr>
      <w:tr w:rsidR="002D06ED" w:rsidTr="006F7D84">
        <w:tc>
          <w:tcPr>
            <w:tcW w:w="2981" w:type="dxa"/>
          </w:tcPr>
          <w:p w:rsidR="002D06ED" w:rsidRDefault="002D06ED" w:rsidP="006F7D84">
            <w:r>
              <w:t>Вовчк</w:t>
            </w:r>
            <w:r w:rsidR="00034AE8">
              <w:t>а,25/</w:t>
            </w:r>
          </w:p>
        </w:tc>
        <w:tc>
          <w:tcPr>
            <w:tcW w:w="3048" w:type="dxa"/>
          </w:tcPr>
          <w:p w:rsidR="002D06ED" w:rsidRDefault="002D06ED" w:rsidP="006F7D84">
            <w:r>
              <w:t xml:space="preserve">Наказ </w:t>
            </w:r>
            <w:proofErr w:type="spellStart"/>
            <w:r>
              <w:t>ДЖГтаІ</w:t>
            </w:r>
            <w:proofErr w:type="spellEnd"/>
            <w:r>
              <w:t xml:space="preserve"> №488 від 27.11.2020</w:t>
            </w:r>
          </w:p>
        </w:tc>
        <w:tc>
          <w:tcPr>
            <w:tcW w:w="3074" w:type="dxa"/>
          </w:tcPr>
          <w:p w:rsidR="002D06ED" w:rsidRDefault="002D06ED" w:rsidP="006F7D84">
            <w:r>
              <w:t xml:space="preserve">Клопотання Залізничної </w:t>
            </w:r>
            <w:proofErr w:type="spellStart"/>
            <w:r>
              <w:t>райадм</w:t>
            </w:r>
            <w:proofErr w:type="spellEnd"/>
            <w:r>
              <w:t>.</w:t>
            </w:r>
          </w:p>
        </w:tc>
        <w:tc>
          <w:tcPr>
            <w:tcW w:w="2944" w:type="dxa"/>
          </w:tcPr>
          <w:p w:rsidR="002D06ED" w:rsidRDefault="002D06ED" w:rsidP="006F7D84">
            <w:r>
              <w:t>Житл.пл.14,5, заг.пл.14,5</w:t>
            </w:r>
          </w:p>
        </w:tc>
        <w:tc>
          <w:tcPr>
            <w:tcW w:w="2944" w:type="dxa"/>
          </w:tcPr>
          <w:p w:rsidR="002D06ED" w:rsidRDefault="002D06ED" w:rsidP="006F7D84">
            <w:proofErr w:type="spellStart"/>
            <w:r>
              <w:t>Дутко</w:t>
            </w:r>
            <w:proofErr w:type="spellEnd"/>
            <w:r>
              <w:t xml:space="preserve"> Г.М.</w:t>
            </w:r>
          </w:p>
        </w:tc>
      </w:tr>
    </w:tbl>
    <w:p w:rsidR="00932555" w:rsidRDefault="00D6736B"/>
    <w:p w:rsidR="003D5DDA" w:rsidRDefault="003D5DDA"/>
    <w:sectPr w:rsidR="003D5DDA" w:rsidSect="007B17E2">
      <w:headerReference w:type="default" r:id="rId6"/>
      <w:pgSz w:w="16838" w:h="11906" w:orient="landscape"/>
      <w:pgMar w:top="3544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36B" w:rsidRDefault="00D6736B" w:rsidP="003D5DDA">
      <w:pPr>
        <w:spacing w:after="0" w:line="240" w:lineRule="auto"/>
      </w:pPr>
      <w:r>
        <w:separator/>
      </w:r>
    </w:p>
  </w:endnote>
  <w:endnote w:type="continuationSeparator" w:id="0">
    <w:p w:rsidR="00D6736B" w:rsidRDefault="00D6736B" w:rsidP="003D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36B" w:rsidRDefault="00D6736B" w:rsidP="003D5DDA">
      <w:pPr>
        <w:spacing w:after="0" w:line="240" w:lineRule="auto"/>
      </w:pPr>
      <w:r>
        <w:separator/>
      </w:r>
    </w:p>
  </w:footnote>
  <w:footnote w:type="continuationSeparator" w:id="0">
    <w:p w:rsidR="00D6736B" w:rsidRDefault="00D6736B" w:rsidP="003D5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7E2" w:rsidRDefault="006F7D84">
    <w:pPr>
      <w:pStyle w:val="a6"/>
    </w:pPr>
    <w:r>
      <w:t>Інформація про виведення житла із статусу службового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5B"/>
    <w:rsid w:val="00034AE8"/>
    <w:rsid w:val="00113A53"/>
    <w:rsid w:val="001B2160"/>
    <w:rsid w:val="002B7B5B"/>
    <w:rsid w:val="002D06ED"/>
    <w:rsid w:val="003D5DDA"/>
    <w:rsid w:val="004343B9"/>
    <w:rsid w:val="006F7D84"/>
    <w:rsid w:val="00714FA7"/>
    <w:rsid w:val="007251CF"/>
    <w:rsid w:val="00730E62"/>
    <w:rsid w:val="007472D6"/>
    <w:rsid w:val="007A0250"/>
    <w:rsid w:val="007B17E2"/>
    <w:rsid w:val="008046F0"/>
    <w:rsid w:val="008565CD"/>
    <w:rsid w:val="008B5D53"/>
    <w:rsid w:val="009009B8"/>
    <w:rsid w:val="00B14BA5"/>
    <w:rsid w:val="00B72B1E"/>
    <w:rsid w:val="00D6736B"/>
    <w:rsid w:val="00FD659E"/>
    <w:rsid w:val="00FE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975D"/>
  <w15:chartTrackingRefBased/>
  <w15:docId w15:val="{36F93315-B9D8-44F6-B708-CAA10DEA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5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DD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D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5DDA"/>
  </w:style>
  <w:style w:type="paragraph" w:styleId="a8">
    <w:name w:val="footer"/>
    <w:basedOn w:val="a"/>
    <w:link w:val="a9"/>
    <w:uiPriority w:val="99"/>
    <w:unhideWhenUsed/>
    <w:rsid w:val="003D5D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5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 Юрій</dc:creator>
  <cp:keywords/>
  <dc:description/>
  <cp:lastModifiedBy>Гурняк Світлана</cp:lastModifiedBy>
  <cp:revision>2</cp:revision>
  <cp:lastPrinted>2021-01-13T13:39:00Z</cp:lastPrinted>
  <dcterms:created xsi:type="dcterms:W3CDTF">2021-01-14T12:01:00Z</dcterms:created>
  <dcterms:modified xsi:type="dcterms:W3CDTF">2021-01-14T12:01:00Z</dcterms:modified>
</cp:coreProperties>
</file>