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975FD" w:rsidRDefault="000B1F80" w:rsidP="00E975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E975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975FD" w:rsidRPr="00AD70D2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Департамент адміністративних послуг Львівської міської ради</w:t>
      </w:r>
      <w:r w:rsidR="00E975FD" w:rsidRPr="00AD70D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 79006, площа Ринок, 1; код за ЄДРПОУ – </w:t>
      </w:r>
      <w:r w:rsidR="00E975FD" w:rsidRPr="00AD70D2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="00E975FD" w:rsidRPr="00AD70D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Юридична особа, яка забезпечує потреби держави або територіальної громади.</w:t>
      </w:r>
    </w:p>
    <w:p w:rsidR="00E975FD" w:rsidRDefault="00E975FD" w:rsidP="00E975FD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9F610E" w:rsidRPr="00511721" w:rsidRDefault="000B1F80" w:rsidP="0051172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5FD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511721" w:rsidRPr="00511721">
        <w:t xml:space="preserve"> </w:t>
      </w:r>
      <w:r w:rsidR="00511721" w:rsidRPr="00511721">
        <w:rPr>
          <w:rFonts w:ascii="Times New Roman" w:eastAsia="Times New Roman" w:hAnsi="Times New Roman"/>
          <w:sz w:val="24"/>
          <w:szCs w:val="24"/>
          <w:lang w:eastAsia="ru-RU"/>
        </w:rPr>
        <w:t>Лот 1</w:t>
      </w:r>
      <w:r w:rsidRPr="005117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610E" w:rsidRPr="00E975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E975F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3308" w:rsidRPr="00E975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65310000-9 ‒ Розподіл електричної енергії (Розподіл електричн</w:t>
      </w:r>
      <w:r w:rsidR="00E975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ої енергії та супутні послуги)</w:t>
      </w:r>
      <w:r w:rsidR="00511721">
        <w:t xml:space="preserve">, </w:t>
      </w:r>
      <w:r w:rsidR="00511721" w:rsidRPr="005117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2 - 65310000-9 - (Послуги із забезпечення перетікань реактивної електричної енергії).</w:t>
      </w:r>
    </w:p>
    <w:p w:rsidR="00E975FD" w:rsidRDefault="000B1F80" w:rsidP="00E975F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5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975FD" w:rsidRPr="00E975FD">
        <w:rPr>
          <w:rFonts w:ascii="Times New Roman" w:eastAsia="Times New Roman" w:hAnsi="Times New Roman"/>
          <w:sz w:val="24"/>
          <w:szCs w:val="24"/>
          <w:lang w:eastAsia="ru-RU"/>
        </w:rPr>
        <w:t>UA-2021-02-03-002500-c</w:t>
      </w:r>
    </w:p>
    <w:p w:rsidR="00B12373" w:rsidRPr="00E975FD" w:rsidRDefault="00595B53" w:rsidP="00E975F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5F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975FD">
        <w:rPr>
          <w:rFonts w:ascii="Times New Roman" w:hAnsi="Times New Roman"/>
          <w:sz w:val="24"/>
          <w:szCs w:val="24"/>
        </w:rPr>
        <w:t xml:space="preserve"> </w:t>
      </w:r>
      <w:r w:rsidR="009F610E" w:rsidRPr="00E975FD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E975F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FA791B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FA791B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розподілу електричної енергії</w:t>
      </w:r>
      <w:r w:rsidR="00772C36" w:rsidRPr="00FA79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FA791B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FA791B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FA79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E975FD" w:rsidRPr="00FA791B">
        <w:rPr>
          <w:rFonts w:ascii="Times New Roman" w:eastAsia="Times New Roman" w:hAnsi="Times New Roman"/>
          <w:sz w:val="24"/>
          <w:szCs w:val="24"/>
          <w:lang w:eastAsia="ru-RU"/>
        </w:rPr>
        <w:t>603</w:t>
      </w:r>
      <w:r w:rsidR="008F31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75FD" w:rsidRPr="00FA791B">
        <w:rPr>
          <w:rFonts w:ascii="Times New Roman" w:eastAsia="Times New Roman" w:hAnsi="Times New Roman"/>
          <w:sz w:val="24"/>
          <w:szCs w:val="24"/>
          <w:lang w:eastAsia="ru-RU"/>
        </w:rPr>
        <w:t>438,70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</w:t>
      </w:r>
      <w:r w:rsidR="009F610E" w:rsidRPr="00FA79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 з</w:t>
      </w:r>
      <w:r w:rsidR="00772C36" w:rsidRPr="00FA79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F93308" w:rsidRPr="00FA791B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975FD" w:rsidRPr="00FA791B">
        <w:rPr>
          <w:rFonts w:ascii="Times New Roman" w:eastAsia="Times New Roman" w:hAnsi="Times New Roman"/>
          <w:sz w:val="24"/>
          <w:szCs w:val="24"/>
          <w:lang w:eastAsia="ru-RU"/>
        </w:rPr>
        <w:t>1,15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 Запланован</w:t>
      </w:r>
      <w:r w:rsidR="0006430F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5D75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1721" w:rsidRPr="00FA791B">
        <w:rPr>
          <w:rFonts w:ascii="Times New Roman" w:eastAsia="Times New Roman" w:hAnsi="Times New Roman"/>
          <w:sz w:val="24"/>
          <w:szCs w:val="24"/>
          <w:lang w:eastAsia="ru-RU"/>
        </w:rPr>
        <w:t>517120</w:t>
      </w:r>
      <w:r w:rsidR="006B7798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кВт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A79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A791B">
        <w:rPr>
          <w:rFonts w:ascii="Times New Roman" w:eastAsia="Times New Roman" w:hAnsi="Times New Roman"/>
          <w:sz w:val="24"/>
          <w:szCs w:val="24"/>
          <w:lang w:eastAsia="ru-RU"/>
        </w:rPr>
        <w:t>в.т.ч</w:t>
      </w:r>
      <w:proofErr w:type="spellEnd"/>
      <w:r w:rsidR="00FA791B">
        <w:rPr>
          <w:rFonts w:ascii="Times New Roman" w:eastAsia="Times New Roman" w:hAnsi="Times New Roman"/>
          <w:sz w:val="24"/>
          <w:szCs w:val="24"/>
          <w:lang w:eastAsia="ru-RU"/>
        </w:rPr>
        <w:t>.: р</w:t>
      </w:r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озмір бюджетного призначення для послуг із забезпечення перетікання реактивної електричної енергії, визначений відповідно до розрахунку до </w:t>
      </w:r>
      <w:proofErr w:type="spellStart"/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рік, становить </w:t>
      </w:r>
      <w:r w:rsidR="00511721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8750,67 грн з ПДВ. Тариф за </w:t>
      </w:r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proofErr w:type="spellStart"/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– 0,</w:t>
      </w:r>
      <w:r w:rsidR="00511721" w:rsidRPr="00FA791B">
        <w:rPr>
          <w:rFonts w:ascii="Times New Roman" w:eastAsia="Times New Roman" w:hAnsi="Times New Roman"/>
          <w:sz w:val="24"/>
          <w:szCs w:val="24"/>
          <w:lang w:eastAsia="ru-RU"/>
        </w:rPr>
        <w:t>08582</w:t>
      </w:r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 Запланований обсяг – </w:t>
      </w:r>
      <w:r w:rsidR="00511721" w:rsidRPr="00FA791B">
        <w:rPr>
          <w:rFonts w:ascii="Times New Roman" w:eastAsia="Times New Roman" w:hAnsi="Times New Roman"/>
          <w:sz w:val="24"/>
          <w:szCs w:val="24"/>
          <w:lang w:eastAsia="ru-RU"/>
        </w:rPr>
        <w:t>93800</w:t>
      </w:r>
      <w:r w:rsidR="00A877D1"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кВт</w:t>
      </w:r>
    </w:p>
    <w:p w:rsidR="00035765" w:rsidRPr="00FA791B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FA791B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E975FD" w:rsidRPr="00FA791B">
        <w:rPr>
          <w:rFonts w:ascii="Times New Roman" w:eastAsia="Times New Roman" w:hAnsi="Times New Roman"/>
          <w:sz w:val="24"/>
          <w:szCs w:val="24"/>
          <w:lang w:eastAsia="ru-RU"/>
        </w:rPr>
        <w:t>603 438,70</w:t>
      </w:r>
      <w:r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DD4E4A" w:rsidRPr="00FA791B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FA791B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4D46" w:rsidRDefault="00B14D46" w:rsidP="003A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A539E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національної комісії, що здійснює державне регулювання у сферах енергетики та комунальних послуг,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01.01.2021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затверджено тарифи на послуги розподілу електричної енергії  із застосуванням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стемулюючого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регулювання на рівні для 2 класу напруги 1146,43 грн/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МВт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*год (1,15 грн/кВт*год)</w:t>
      </w:r>
    </w:p>
    <w:p w:rsidR="003A539E" w:rsidRPr="00FA791B" w:rsidRDefault="003A539E" w:rsidP="003A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прогнозу </w:t>
      </w:r>
      <w:proofErr w:type="spellStart"/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макропоказників</w:t>
      </w:r>
      <w:proofErr w:type="spellEnd"/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економічного і соціального розвитку України на 2021-2023 роки, затвердженими постановою Кабінету України  від 29.07.2020 №671</w:t>
      </w:r>
    </w:p>
    <w:p w:rsidR="003A539E" w:rsidRPr="00FA791B" w:rsidRDefault="003A539E" w:rsidP="003A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Показники: </w:t>
      </w:r>
    </w:p>
    <w:p w:rsidR="003A539E" w:rsidRPr="00FA791B" w:rsidRDefault="003A539E" w:rsidP="003A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Індекс цін виробників промислової продукції - грудень до грудня попереднього року, на 2021 рік прогноз: 108,7 відсотків. </w:t>
      </w:r>
    </w:p>
    <w:p w:rsidR="002F7D8B" w:rsidRPr="00FA791B" w:rsidRDefault="003A539E" w:rsidP="003A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(108,7/100% = 1,09 коефіцієнт)</w:t>
      </w:r>
    </w:p>
    <w:p w:rsidR="00FA791B" w:rsidRPr="00FA791B" w:rsidRDefault="00FA791B" w:rsidP="003A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FA791B" w:rsidRDefault="007D5D7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1- 65310000-9 - (Розподіл електричної енергії)</w:t>
      </w:r>
    </w:p>
    <w:p w:rsidR="00B12373" w:rsidRPr="00FA791B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Очікуване споживання на 2021 рік – </w:t>
      </w:r>
      <w:r w:rsidR="00FA791B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517120</w:t>
      </w: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D75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A791B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1,15</w:t>
      </w: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 з ПДВ. Загальна вартість предмета закупівлі на 2021 рік </w:t>
      </w:r>
      <w:r w:rsid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594688,00</w:t>
      </w:r>
      <w:r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</w:t>
      </w:r>
      <w:r w:rsidR="00FA791B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D5D75" w:rsidRPr="00FA791B" w:rsidRDefault="007D5D7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2 - 65310000-9 - (Послуги із забезпечення перетікань реактивної електричної енергії)</w:t>
      </w:r>
    </w:p>
    <w:p w:rsidR="00FA791B" w:rsidRPr="00FA791B" w:rsidRDefault="007D5D7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Очікуване споживання на 2021 рік – </w:t>
      </w:r>
      <w:r w:rsidR="00FA791B" w:rsidRPr="00FA791B">
        <w:rPr>
          <w:rFonts w:ascii="Times New Roman" w:eastAsia="Times New Roman" w:hAnsi="Times New Roman"/>
          <w:sz w:val="24"/>
          <w:szCs w:val="24"/>
          <w:lang w:eastAsia="ru-RU"/>
        </w:rPr>
        <w:t>93800</w:t>
      </w:r>
      <w:r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A791B"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 w:rsidRPr="00FA791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послуг з перетікань визначається як добуток вартості </w:t>
      </w:r>
      <w:proofErr w:type="spellStart"/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фактино</w:t>
      </w:r>
      <w:proofErr w:type="spellEnd"/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наданих послуг у аналогічному періоді попереднього року та індексу інфляції: </w:t>
      </w:r>
      <w:r w:rsidR="00FA791B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8050,29</w:t>
      </w: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A791B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108,7</w:t>
      </w: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= </w:t>
      </w:r>
      <w:r w:rsidR="00FA791B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8750,67</w:t>
      </w: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Загальна вартість предмета закупівлі на 2021 рік – </w:t>
      </w:r>
      <w:r w:rsidR="00FA791B"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>8750,67</w:t>
      </w: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6124BF" w:rsidRDefault="007D5D75" w:rsidP="006124B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7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91B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6124BF" w:rsidRPr="00612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Розподіл електричної енергії </w:t>
      </w:r>
      <w:r w:rsidR="00612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FA791B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517</w:t>
      </w:r>
      <w:r w:rsidR="00612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4D46">
        <w:rPr>
          <w:rFonts w:ascii="Times New Roman" w:eastAsia="Times New Roman" w:hAnsi="Times New Roman"/>
          <w:b/>
          <w:sz w:val="24"/>
          <w:szCs w:val="24"/>
          <w:lang w:eastAsia="ru-RU"/>
        </w:rPr>
        <w:t>120</w:t>
      </w:r>
      <w:bookmarkStart w:id="0" w:name="_GoBack"/>
      <w:bookmarkEnd w:id="0"/>
      <w:r w:rsidR="00B14D46">
        <w:rPr>
          <w:rFonts w:ascii="Times New Roman" w:eastAsia="Times New Roman" w:hAnsi="Times New Roman"/>
          <w:b/>
          <w:sz w:val="24"/>
          <w:szCs w:val="24"/>
          <w:lang w:eastAsia="ru-RU"/>
        </w:rPr>
        <w:t>*</w:t>
      </w:r>
      <w:r w:rsidR="00FA791B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1,15</w:t>
      </w:r>
      <w:r w:rsidR="00612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= </w:t>
      </w:r>
      <w:r w:rsidR="006124BF" w:rsidRPr="006124BF">
        <w:rPr>
          <w:rFonts w:ascii="Times New Roman" w:eastAsia="Times New Roman" w:hAnsi="Times New Roman"/>
          <w:b/>
          <w:sz w:val="24"/>
          <w:szCs w:val="24"/>
          <w:lang w:eastAsia="ru-RU"/>
        </w:rPr>
        <w:t>594</w:t>
      </w:r>
      <w:r w:rsidR="00612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124BF" w:rsidRPr="006124BF">
        <w:rPr>
          <w:rFonts w:ascii="Times New Roman" w:eastAsia="Times New Roman" w:hAnsi="Times New Roman"/>
          <w:b/>
          <w:sz w:val="24"/>
          <w:szCs w:val="24"/>
          <w:lang w:eastAsia="ru-RU"/>
        </w:rPr>
        <w:t>688,00</w:t>
      </w:r>
      <w:r w:rsidR="00612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грн.</w:t>
      </w:r>
    </w:p>
    <w:p w:rsidR="007D5D75" w:rsidRPr="00FA791B" w:rsidRDefault="006124BF" w:rsidP="00612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П</w:t>
      </w:r>
      <w:r w:rsidRPr="006124BF">
        <w:rPr>
          <w:rFonts w:ascii="Times New Roman" w:eastAsia="Times New Roman" w:hAnsi="Times New Roman"/>
          <w:b/>
          <w:sz w:val="24"/>
          <w:szCs w:val="24"/>
          <w:lang w:eastAsia="ru-RU"/>
        </w:rPr>
        <w:t>еретікан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ня </w:t>
      </w:r>
      <w:r w:rsidRPr="00612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реактивної електричної енергії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124BF">
        <w:rPr>
          <w:rFonts w:ascii="Times New Roman" w:eastAsia="Times New Roman" w:hAnsi="Times New Roman"/>
          <w:b/>
          <w:sz w:val="24"/>
          <w:szCs w:val="24"/>
          <w:lang w:eastAsia="ru-RU"/>
        </w:rPr>
        <w:t>594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12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688,00 </w:t>
      </w:r>
      <w:r w:rsidR="00FA791B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+8750,67 = 603</w:t>
      </w:r>
      <w:r w:rsidR="008F31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A791B" w:rsidRPr="00FA791B">
        <w:rPr>
          <w:rFonts w:ascii="Times New Roman" w:eastAsia="Times New Roman" w:hAnsi="Times New Roman"/>
          <w:b/>
          <w:sz w:val="24"/>
          <w:szCs w:val="24"/>
          <w:lang w:eastAsia="ru-RU"/>
        </w:rPr>
        <w:t>438,70 грн.).</w:t>
      </w:r>
    </w:p>
    <w:sectPr w:rsidR="007D5D75" w:rsidRPr="00FA791B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6430F"/>
    <w:rsid w:val="00083B42"/>
    <w:rsid w:val="000B1F80"/>
    <w:rsid w:val="000C58C4"/>
    <w:rsid w:val="000C6BB9"/>
    <w:rsid w:val="000D292C"/>
    <w:rsid w:val="000D4E09"/>
    <w:rsid w:val="0015274D"/>
    <w:rsid w:val="001F3A51"/>
    <w:rsid w:val="00204038"/>
    <w:rsid w:val="00214C14"/>
    <w:rsid w:val="002F5EE4"/>
    <w:rsid w:val="002F7D8B"/>
    <w:rsid w:val="00347FC7"/>
    <w:rsid w:val="00370C4C"/>
    <w:rsid w:val="0038019F"/>
    <w:rsid w:val="003920C0"/>
    <w:rsid w:val="003A539E"/>
    <w:rsid w:val="00511721"/>
    <w:rsid w:val="005621FD"/>
    <w:rsid w:val="00575E3F"/>
    <w:rsid w:val="00595B53"/>
    <w:rsid w:val="006065A6"/>
    <w:rsid w:val="006124A8"/>
    <w:rsid w:val="006124BF"/>
    <w:rsid w:val="00691B46"/>
    <w:rsid w:val="006A1BE5"/>
    <w:rsid w:val="006B7798"/>
    <w:rsid w:val="006D338E"/>
    <w:rsid w:val="006D6144"/>
    <w:rsid w:val="0071711D"/>
    <w:rsid w:val="00772C36"/>
    <w:rsid w:val="007D5D75"/>
    <w:rsid w:val="00845BF1"/>
    <w:rsid w:val="008920DD"/>
    <w:rsid w:val="008B26F8"/>
    <w:rsid w:val="008F3188"/>
    <w:rsid w:val="00967420"/>
    <w:rsid w:val="009F610E"/>
    <w:rsid w:val="00A83726"/>
    <w:rsid w:val="00A877D1"/>
    <w:rsid w:val="00B12373"/>
    <w:rsid w:val="00B14D46"/>
    <w:rsid w:val="00B44B35"/>
    <w:rsid w:val="00B6060F"/>
    <w:rsid w:val="00C50EBF"/>
    <w:rsid w:val="00C819C9"/>
    <w:rsid w:val="00CA4C89"/>
    <w:rsid w:val="00CE5A36"/>
    <w:rsid w:val="00D10986"/>
    <w:rsid w:val="00D417A2"/>
    <w:rsid w:val="00DD4E4A"/>
    <w:rsid w:val="00E33508"/>
    <w:rsid w:val="00E33FD8"/>
    <w:rsid w:val="00E975FD"/>
    <w:rsid w:val="00F93308"/>
    <w:rsid w:val="00F94398"/>
    <w:rsid w:val="00FA791B"/>
    <w:rsid w:val="00F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DA8D"/>
  <w15:docId w15:val="{3FFCBF0B-7B9D-40BB-895D-7FF8E9CE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2147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Чех Іванна</cp:lastModifiedBy>
  <cp:revision>7</cp:revision>
  <cp:lastPrinted>2021-01-25T08:11:00Z</cp:lastPrinted>
  <dcterms:created xsi:type="dcterms:W3CDTF">2021-03-29T08:06:00Z</dcterms:created>
  <dcterms:modified xsi:type="dcterms:W3CDTF">2021-03-30T10:32:00Z</dcterms:modified>
</cp:coreProperties>
</file>