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1BC7" w:rsidRDefault="00301BC7" w:rsidP="00A81052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</w:rPr>
      </w:pPr>
      <w:r w:rsidRPr="00301BC7">
        <w:rPr>
          <w:rFonts w:ascii="Times New Roman" w:hAnsi="Times New Roman" w:cs="Times New Roman"/>
          <w:b/>
        </w:rPr>
        <w:t xml:space="preserve">«Послуги юридичного радника для підготовки проекту державно-приватного партнерства «Будівництво підземного багаторівневого майданчика для паркування на </w:t>
      </w:r>
      <w:proofErr w:type="spellStart"/>
      <w:r w:rsidRPr="00301BC7">
        <w:rPr>
          <w:rFonts w:ascii="Times New Roman" w:hAnsi="Times New Roman" w:cs="Times New Roman"/>
          <w:b/>
        </w:rPr>
        <w:t>пл</w:t>
      </w:r>
      <w:proofErr w:type="spellEnd"/>
      <w:r w:rsidRPr="00301BC7">
        <w:rPr>
          <w:rFonts w:ascii="Times New Roman" w:hAnsi="Times New Roman" w:cs="Times New Roman"/>
          <w:b/>
        </w:rPr>
        <w:t xml:space="preserve">. Є. </w:t>
      </w:r>
      <w:proofErr w:type="spellStart"/>
      <w:r w:rsidRPr="00301BC7">
        <w:rPr>
          <w:rFonts w:ascii="Times New Roman" w:hAnsi="Times New Roman" w:cs="Times New Roman"/>
          <w:b/>
        </w:rPr>
        <w:t>Петрушевича</w:t>
      </w:r>
      <w:proofErr w:type="spellEnd"/>
      <w:r w:rsidRPr="00301BC7">
        <w:rPr>
          <w:rFonts w:ascii="Times New Roman" w:hAnsi="Times New Roman" w:cs="Times New Roman"/>
          <w:b/>
        </w:rPr>
        <w:t xml:space="preserve">» у м. Львові» </w:t>
      </w:r>
    </w:p>
    <w:p w:rsidR="00301BC7" w:rsidRDefault="00301BC7" w:rsidP="00A81052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</w:rPr>
      </w:pPr>
    </w:p>
    <w:p w:rsidR="00D15CC3" w:rsidRPr="00D15CC3" w:rsidRDefault="00301BC7" w:rsidP="00A81052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</w:rPr>
      </w:pPr>
      <w:r w:rsidRPr="00301BC7">
        <w:rPr>
          <w:rFonts w:ascii="Times New Roman" w:hAnsi="Times New Roman" w:cs="Times New Roman"/>
          <w:b/>
        </w:rPr>
        <w:t>(ДК 021:2015: 79110000-8 Послуги з юридичного консультування та юридичного представництва)</w:t>
      </w:r>
    </w:p>
    <w:p w:rsidR="00D15CC3" w:rsidRDefault="00D15CC3" w:rsidP="00B33343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:rsidR="00B33343" w:rsidRDefault="00B33343" w:rsidP="00A81052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 виконання постанови КМУ</w:t>
      </w:r>
      <w:r w:rsidRPr="00B3334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від 11 жовтня 2016 р. № 710 «</w:t>
      </w:r>
      <w:r w:rsidRPr="00B33343">
        <w:rPr>
          <w:rFonts w:ascii="Times New Roman" w:hAnsi="Times New Roman" w:cs="Times New Roman"/>
        </w:rPr>
        <w:t>Про ефективне використання державних коштів</w:t>
      </w:r>
      <w:r>
        <w:rPr>
          <w:rFonts w:ascii="Times New Roman" w:hAnsi="Times New Roman" w:cs="Times New Roman"/>
        </w:rPr>
        <w:t xml:space="preserve">» у зв’язку із необхідністю проведення закупівлі </w:t>
      </w:r>
      <w:r w:rsidR="00A81052" w:rsidRPr="00A81052">
        <w:rPr>
          <w:rFonts w:ascii="Times New Roman" w:hAnsi="Times New Roman" w:cs="Times New Roman"/>
        </w:rPr>
        <w:t xml:space="preserve">«Публічна </w:t>
      </w:r>
      <w:proofErr w:type="spellStart"/>
      <w:r w:rsidR="00A81052" w:rsidRPr="00A81052">
        <w:rPr>
          <w:rFonts w:ascii="Times New Roman" w:hAnsi="Times New Roman" w:cs="Times New Roman"/>
        </w:rPr>
        <w:t>моніторована</w:t>
      </w:r>
      <w:proofErr w:type="spellEnd"/>
      <w:r w:rsidR="00A81052" w:rsidRPr="00A81052">
        <w:rPr>
          <w:rFonts w:ascii="Times New Roman" w:hAnsi="Times New Roman" w:cs="Times New Roman"/>
        </w:rPr>
        <w:t xml:space="preserve"> р</w:t>
      </w:r>
      <w:r w:rsidR="00A81052">
        <w:rPr>
          <w:rFonts w:ascii="Times New Roman" w:hAnsi="Times New Roman" w:cs="Times New Roman"/>
        </w:rPr>
        <w:t xml:space="preserve">ейтингова оцінка міста Львова» </w:t>
      </w:r>
      <w:r w:rsidR="00A81052" w:rsidRPr="00A81052">
        <w:rPr>
          <w:rFonts w:ascii="Times New Roman" w:hAnsi="Times New Roman" w:cs="Times New Roman"/>
        </w:rPr>
        <w:t>(ДК 021:2015: 66170000-2 Послуги з надання фінансових консультацій, обробки фінансових транзакцій і клірингові послуги)</w:t>
      </w:r>
      <w:r>
        <w:rPr>
          <w:rFonts w:ascii="Times New Roman" w:hAnsi="Times New Roman" w:cs="Times New Roman"/>
        </w:rPr>
        <w:t xml:space="preserve"> у 2021 році </w:t>
      </w:r>
      <w:r w:rsidRPr="00B33343">
        <w:rPr>
          <w:rFonts w:ascii="Times New Roman" w:hAnsi="Times New Roman" w:cs="Times New Roman"/>
        </w:rPr>
        <w:t>забезпечити оприлюднення обґрунтування технічних та якісних характеристик предмета закупівлі, його очікуваної вартості та/або розміру бюджетного призначення на власному веб-сайті</w:t>
      </w:r>
      <w:r>
        <w:rPr>
          <w:rFonts w:ascii="Times New Roman" w:hAnsi="Times New Roman" w:cs="Times New Roman"/>
        </w:rPr>
        <w:t>.</w:t>
      </w:r>
    </w:p>
    <w:p w:rsidR="00B33343" w:rsidRDefault="00B33343" w:rsidP="00B3334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 xml:space="preserve">1. </w:t>
      </w:r>
      <w:r w:rsidRPr="00B33343">
        <w:rPr>
          <w:rFonts w:ascii="Times New Roman" w:hAnsi="Times New Roman" w:cs="Times New Roman"/>
          <w:b/>
          <w:i/>
        </w:rPr>
        <w:t>Назва предмета закупівлі із зазначенням коду за Єдиним закупівельним словником</w:t>
      </w:r>
      <w:r>
        <w:rPr>
          <w:rFonts w:ascii="Times New Roman" w:hAnsi="Times New Roman" w:cs="Times New Roman"/>
          <w:b/>
          <w:i/>
        </w:rPr>
        <w:t>:</w:t>
      </w:r>
    </w:p>
    <w:p w:rsidR="00B33343" w:rsidRDefault="00B33343" w:rsidP="00A81052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B33343">
        <w:rPr>
          <w:rFonts w:ascii="Times New Roman" w:hAnsi="Times New Roman" w:cs="Times New Roman"/>
        </w:rPr>
        <w:t xml:space="preserve">- </w:t>
      </w:r>
      <w:r w:rsidR="00A81052" w:rsidRPr="00A81052">
        <w:rPr>
          <w:rFonts w:ascii="Times New Roman" w:hAnsi="Times New Roman" w:cs="Times New Roman"/>
        </w:rPr>
        <w:t>«</w:t>
      </w:r>
      <w:r w:rsidR="00301BC7" w:rsidRPr="00301BC7">
        <w:rPr>
          <w:rFonts w:ascii="Times New Roman" w:hAnsi="Times New Roman" w:cs="Times New Roman"/>
        </w:rPr>
        <w:t xml:space="preserve">Послуги юридичного радника для підготовки проекту державно-приватного партнерства «Будівництво підземного багаторівневого майданчика для паркування на </w:t>
      </w:r>
      <w:proofErr w:type="spellStart"/>
      <w:r w:rsidR="00301BC7" w:rsidRPr="00301BC7">
        <w:rPr>
          <w:rFonts w:ascii="Times New Roman" w:hAnsi="Times New Roman" w:cs="Times New Roman"/>
        </w:rPr>
        <w:t>пл</w:t>
      </w:r>
      <w:proofErr w:type="spellEnd"/>
      <w:r w:rsidR="00301BC7" w:rsidRPr="00301BC7">
        <w:rPr>
          <w:rFonts w:ascii="Times New Roman" w:hAnsi="Times New Roman" w:cs="Times New Roman"/>
        </w:rPr>
        <w:t xml:space="preserve">. Є. </w:t>
      </w:r>
      <w:proofErr w:type="spellStart"/>
      <w:r w:rsidR="00301BC7" w:rsidRPr="00301BC7">
        <w:rPr>
          <w:rFonts w:ascii="Times New Roman" w:hAnsi="Times New Roman" w:cs="Times New Roman"/>
        </w:rPr>
        <w:t>Петрушевича</w:t>
      </w:r>
      <w:proofErr w:type="spellEnd"/>
      <w:r w:rsidR="00301BC7" w:rsidRPr="00301BC7">
        <w:rPr>
          <w:rFonts w:ascii="Times New Roman" w:hAnsi="Times New Roman" w:cs="Times New Roman"/>
        </w:rPr>
        <w:t>» у м. Львові» (ДК 021:2015: 79110000-8 Послуги з юридичного консультування та юридичного представництва)</w:t>
      </w:r>
    </w:p>
    <w:p w:rsidR="00B33343" w:rsidRDefault="00B33343" w:rsidP="00B3334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2. Ідентифікатор закупівлі:</w:t>
      </w:r>
    </w:p>
    <w:p w:rsidR="00B33343" w:rsidRPr="00B33343" w:rsidRDefault="00B33343" w:rsidP="009F4FD2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62634B">
        <w:rPr>
          <w:rFonts w:ascii="Times New Roman" w:hAnsi="Times New Roman" w:cs="Times New Roman"/>
        </w:rPr>
        <w:t xml:space="preserve">- </w:t>
      </w:r>
      <w:r w:rsidR="00683DDC" w:rsidRPr="0062634B">
        <w:rPr>
          <w:rFonts w:ascii="Times New Roman" w:hAnsi="Times New Roman" w:cs="Times New Roman"/>
        </w:rPr>
        <w:tab/>
      </w:r>
      <w:r w:rsidR="0062634B" w:rsidRPr="0062634B">
        <w:rPr>
          <w:rFonts w:ascii="Times New Roman" w:hAnsi="Times New Roman" w:cs="Times New Roman"/>
        </w:rPr>
        <w:t>UA-2021-04-23-000172-b</w:t>
      </w:r>
    </w:p>
    <w:p w:rsidR="00041F96" w:rsidRPr="00041F96" w:rsidRDefault="00B33343" w:rsidP="00041F96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3. О</w:t>
      </w:r>
      <w:r w:rsidRPr="00B33343">
        <w:rPr>
          <w:rFonts w:ascii="Times New Roman" w:hAnsi="Times New Roman" w:cs="Times New Roman"/>
          <w:b/>
          <w:i/>
        </w:rPr>
        <w:t>бґрунтування технічних та якісних характеристик предмета закупівлі</w:t>
      </w:r>
      <w:r w:rsidR="00041F96">
        <w:rPr>
          <w:rFonts w:ascii="Times New Roman" w:hAnsi="Times New Roman" w:cs="Times New Roman"/>
          <w:b/>
          <w:i/>
        </w:rPr>
        <w:t>:</w:t>
      </w:r>
    </w:p>
    <w:p w:rsidR="00301BC7" w:rsidRPr="00301BC7" w:rsidRDefault="00301BC7" w:rsidP="00301BC7">
      <w:pPr>
        <w:spacing w:after="0" w:line="240" w:lineRule="auto"/>
        <w:ind w:firstLine="567"/>
        <w:jc w:val="both"/>
        <w:rPr>
          <w:rFonts w:ascii="Times New Roman" w:hAnsi="Times New Roman"/>
          <w:lang w:eastAsia="uk-UA"/>
        </w:rPr>
      </w:pPr>
      <w:r w:rsidRPr="00301BC7">
        <w:rPr>
          <w:rFonts w:ascii="Times New Roman" w:hAnsi="Times New Roman"/>
          <w:lang w:eastAsia="uk-UA"/>
        </w:rPr>
        <w:t>Технічне завдання для закупівлі розроблене відповідно до вимог до підготовки проекту державно-приватного партнерства в Україні, встановленим законодавством України, зокрема, Законом України «Про концесію», Законом України «Про державно-приватне партнерство», постановою Кабінету Міністрів України від 11.04.2011 р. №384 «Деякі питання організації здійснення державно-приватного партнерства», постановою Кабінету Міністрів України від 09.10.2020 р. №950 «Про затвердження Порядку залучення радників для підготовки проекту, що здійснюється на умовах концесії».</w:t>
      </w:r>
    </w:p>
    <w:p w:rsidR="00301BC7" w:rsidRPr="00301BC7" w:rsidRDefault="00301BC7" w:rsidP="00301BC7">
      <w:pPr>
        <w:spacing w:after="0" w:line="240" w:lineRule="auto"/>
        <w:ind w:firstLine="567"/>
        <w:jc w:val="both"/>
        <w:rPr>
          <w:rFonts w:ascii="Times New Roman" w:hAnsi="Times New Roman"/>
          <w:lang w:eastAsia="uk-UA"/>
        </w:rPr>
      </w:pPr>
      <w:r w:rsidRPr="00301BC7">
        <w:rPr>
          <w:rFonts w:ascii="Times New Roman" w:hAnsi="Times New Roman"/>
          <w:lang w:eastAsia="uk-UA"/>
        </w:rPr>
        <w:t>Технічне Завдання розроблене спільно із представниками державної організації «Агенція з питань підтримки державно-приватного партнерства» при Міністерстві розвитку економіки, торгівлі та сільського господарства.</w:t>
      </w:r>
    </w:p>
    <w:p w:rsidR="00301BC7" w:rsidRDefault="00301BC7" w:rsidP="00301BC7">
      <w:pPr>
        <w:spacing w:after="0" w:line="240" w:lineRule="auto"/>
        <w:ind w:firstLine="567"/>
        <w:jc w:val="both"/>
        <w:rPr>
          <w:rFonts w:ascii="Times New Roman" w:hAnsi="Times New Roman"/>
          <w:lang w:eastAsia="uk-UA"/>
        </w:rPr>
      </w:pPr>
      <w:r w:rsidRPr="00301BC7">
        <w:rPr>
          <w:rFonts w:ascii="Times New Roman" w:hAnsi="Times New Roman"/>
          <w:lang w:eastAsia="uk-UA"/>
        </w:rPr>
        <w:t>В технічному завданні враховано досвід підготовки проектів ДПП в Україні після оновлення Закону України «Про державно-приватне партнерство», а також кращі міжнародні практики з підготовки проектів ДПП.</w:t>
      </w:r>
    </w:p>
    <w:p w:rsidR="00041F96" w:rsidRPr="0062634B" w:rsidRDefault="00041F96" w:rsidP="00041F96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041F96">
        <w:rPr>
          <w:rFonts w:ascii="Times New Roman" w:hAnsi="Times New Roman" w:cs="Times New Roman"/>
        </w:rPr>
        <w:t>І</w:t>
      </w:r>
      <w:r w:rsidR="00CA42A4">
        <w:rPr>
          <w:rFonts w:ascii="Times New Roman" w:hAnsi="Times New Roman" w:cs="Times New Roman"/>
        </w:rPr>
        <w:t>нформацію</w:t>
      </w:r>
      <w:r w:rsidRPr="00041F96">
        <w:rPr>
          <w:rFonts w:ascii="Times New Roman" w:hAnsi="Times New Roman" w:cs="Times New Roman"/>
        </w:rPr>
        <w:t xml:space="preserve"> про необхідні технічні, якісні та кількісні ха</w:t>
      </w:r>
      <w:r>
        <w:rPr>
          <w:rFonts w:ascii="Times New Roman" w:hAnsi="Times New Roman" w:cs="Times New Roman"/>
        </w:rPr>
        <w:t xml:space="preserve">рактеристики предмета закупівлі </w:t>
      </w:r>
      <w:r w:rsidRPr="00041F96">
        <w:rPr>
          <w:rFonts w:ascii="Times New Roman" w:hAnsi="Times New Roman" w:cs="Times New Roman"/>
        </w:rPr>
        <w:t>(Технічна специфікація)</w:t>
      </w:r>
      <w:r>
        <w:rPr>
          <w:rFonts w:ascii="Times New Roman" w:hAnsi="Times New Roman" w:cs="Times New Roman"/>
        </w:rPr>
        <w:t xml:space="preserve"> оприлюдне</w:t>
      </w:r>
      <w:r w:rsidR="00CA42A4">
        <w:rPr>
          <w:rFonts w:ascii="Times New Roman" w:hAnsi="Times New Roman" w:cs="Times New Roman"/>
        </w:rPr>
        <w:t>но на веб-порталі У</w:t>
      </w:r>
      <w:r>
        <w:rPr>
          <w:rFonts w:ascii="Times New Roman" w:hAnsi="Times New Roman" w:cs="Times New Roman"/>
        </w:rPr>
        <w:t xml:space="preserve">повноваженого органу </w:t>
      </w:r>
      <w:r w:rsidRPr="0062634B">
        <w:rPr>
          <w:rFonts w:ascii="Times New Roman" w:hAnsi="Times New Roman" w:cs="Times New Roman"/>
        </w:rPr>
        <w:t>(</w:t>
      </w:r>
      <w:hyperlink r:id="rId5" w:history="1">
        <w:r w:rsidR="0062634B" w:rsidRPr="0062634B">
          <w:rPr>
            <w:rStyle w:val="a3"/>
            <w:rFonts w:ascii="Times New Roman" w:hAnsi="Times New Roman" w:cs="Times New Roman"/>
          </w:rPr>
          <w:t>https://prozorro.gov.ua/tender/UA-2021-04-23-000172-b</w:t>
        </w:r>
      </w:hyperlink>
      <w:r w:rsidR="0062634B" w:rsidRPr="0062634B">
        <w:rPr>
          <w:rFonts w:ascii="Times New Roman" w:hAnsi="Times New Roman" w:cs="Times New Roman"/>
        </w:rPr>
        <w:t xml:space="preserve"> </w:t>
      </w:r>
      <w:r w:rsidRPr="0062634B">
        <w:rPr>
          <w:rFonts w:ascii="Times New Roman" w:hAnsi="Times New Roman" w:cs="Times New Roman"/>
        </w:rPr>
        <w:t>)</w:t>
      </w:r>
      <w:r w:rsidR="00CA42A4" w:rsidRPr="0062634B">
        <w:rPr>
          <w:rFonts w:ascii="Times New Roman" w:hAnsi="Times New Roman" w:cs="Times New Roman"/>
        </w:rPr>
        <w:t xml:space="preserve"> – Додаток 2 Технічна специфікація.</w:t>
      </w:r>
    </w:p>
    <w:p w:rsidR="00CA42A4" w:rsidRDefault="00CA42A4" w:rsidP="00041F96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 xml:space="preserve">4. </w:t>
      </w:r>
      <w:r w:rsidR="009F4FD2">
        <w:rPr>
          <w:rFonts w:ascii="Times New Roman" w:hAnsi="Times New Roman" w:cs="Times New Roman"/>
          <w:b/>
          <w:i/>
        </w:rPr>
        <w:t>Очікувана вартість</w:t>
      </w:r>
      <w:r w:rsidR="009F4FD2" w:rsidRPr="009F4FD2">
        <w:rPr>
          <w:rFonts w:ascii="Times New Roman" w:hAnsi="Times New Roman" w:cs="Times New Roman"/>
          <w:b/>
          <w:i/>
        </w:rPr>
        <w:t xml:space="preserve"> та/або розмір бюджетного призначення</w:t>
      </w:r>
      <w:r>
        <w:rPr>
          <w:rFonts w:ascii="Times New Roman" w:hAnsi="Times New Roman" w:cs="Times New Roman"/>
          <w:b/>
          <w:i/>
        </w:rPr>
        <w:t>:</w:t>
      </w:r>
    </w:p>
    <w:p w:rsidR="00CA42A4" w:rsidRPr="00C07553" w:rsidRDefault="00CA42A4" w:rsidP="009F4FD2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C07553">
        <w:rPr>
          <w:rFonts w:ascii="Times New Roman" w:hAnsi="Times New Roman" w:cs="Times New Roman"/>
        </w:rPr>
        <w:t xml:space="preserve">- </w:t>
      </w:r>
      <w:r w:rsidR="009F4FD2" w:rsidRPr="00C07553">
        <w:rPr>
          <w:rFonts w:ascii="Times New Roman" w:hAnsi="Times New Roman" w:cs="Times New Roman"/>
        </w:rPr>
        <w:t xml:space="preserve">Очікувана вартість закупівлі становить - </w:t>
      </w:r>
      <w:r w:rsidR="00301BC7" w:rsidRPr="00301BC7">
        <w:rPr>
          <w:rFonts w:ascii="Times New Roman" w:hAnsi="Times New Roman" w:cs="Times New Roman"/>
        </w:rPr>
        <w:t>375 000,00 грн. (триста сімдесят п’ять тисяч грн. 00 коп.) з ПДВ</w:t>
      </w:r>
      <w:bookmarkStart w:id="0" w:name="_GoBack"/>
      <w:bookmarkEnd w:id="0"/>
    </w:p>
    <w:p w:rsidR="00AB0DFA" w:rsidRPr="00AB0DFA" w:rsidRDefault="00AB0DFA" w:rsidP="00AB0DFA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AB0DFA">
        <w:rPr>
          <w:rFonts w:ascii="Times New Roman" w:hAnsi="Times New Roman" w:cs="Times New Roman"/>
        </w:rPr>
        <w:t xml:space="preserve">Закупівля фінансуватиметься відповідно до п. 4 Плану заходів до кошторису на 2021 р. Програми сприяння залученню інвестицій до міста Львова та реалізації окремих проектів на 2020–2021 роки, затвердженої ухвалою ЛМР №6212 від 23.01.2020 р.: «Підготовка, супровід та сприяння реалізації інвестиційних проектів/продуктів, проектів державно-приватного партнерства міста спільно з іншими структурними підрозділами Львівської міської ради (у тому числі виготовлення презентацій, концепцій, проектно-кошторисних документацій, техніко-економічних обґрунтувань, </w:t>
      </w:r>
      <w:proofErr w:type="spellStart"/>
      <w:r w:rsidRPr="00AB0DFA">
        <w:rPr>
          <w:rFonts w:ascii="Times New Roman" w:hAnsi="Times New Roman" w:cs="Times New Roman"/>
        </w:rPr>
        <w:t>промоційних</w:t>
      </w:r>
      <w:proofErr w:type="spellEnd"/>
      <w:r w:rsidRPr="00AB0DFA">
        <w:rPr>
          <w:rFonts w:ascii="Times New Roman" w:hAnsi="Times New Roman" w:cs="Times New Roman"/>
        </w:rPr>
        <w:t xml:space="preserve"> відеороликів, консультаційні послуги, переклади) та інше. Залучення технічного та юридичного радни</w:t>
      </w:r>
      <w:r>
        <w:rPr>
          <w:rFonts w:ascii="Times New Roman" w:hAnsi="Times New Roman" w:cs="Times New Roman"/>
        </w:rPr>
        <w:t>ків для підготовки ТЕО проекту «</w:t>
      </w:r>
      <w:r w:rsidRPr="00AB0DFA">
        <w:rPr>
          <w:rFonts w:ascii="Times New Roman" w:hAnsi="Times New Roman" w:cs="Times New Roman"/>
        </w:rPr>
        <w:t xml:space="preserve">Будівництво підземного багаторівневого майданчика для паркування на </w:t>
      </w:r>
      <w:proofErr w:type="spellStart"/>
      <w:r w:rsidRPr="00AB0DFA">
        <w:rPr>
          <w:rFonts w:ascii="Times New Roman" w:hAnsi="Times New Roman" w:cs="Times New Roman"/>
        </w:rPr>
        <w:t>пл</w:t>
      </w:r>
      <w:proofErr w:type="spellEnd"/>
      <w:r w:rsidRPr="00AB0DFA">
        <w:rPr>
          <w:rFonts w:ascii="Times New Roman" w:hAnsi="Times New Roman" w:cs="Times New Roman"/>
        </w:rPr>
        <w:t>. Є</w:t>
      </w:r>
      <w:r>
        <w:rPr>
          <w:rFonts w:ascii="Times New Roman" w:hAnsi="Times New Roman" w:cs="Times New Roman"/>
        </w:rPr>
        <w:t xml:space="preserve">. </w:t>
      </w:r>
      <w:proofErr w:type="spellStart"/>
      <w:r>
        <w:rPr>
          <w:rFonts w:ascii="Times New Roman" w:hAnsi="Times New Roman" w:cs="Times New Roman"/>
        </w:rPr>
        <w:t>Петрушевича</w:t>
      </w:r>
      <w:proofErr w:type="spellEnd"/>
      <w:r>
        <w:rPr>
          <w:rFonts w:ascii="Times New Roman" w:hAnsi="Times New Roman" w:cs="Times New Roman"/>
        </w:rPr>
        <w:t xml:space="preserve"> у м. Львові</w:t>
      </w:r>
      <w:r w:rsidRPr="00AB0DFA">
        <w:rPr>
          <w:rFonts w:ascii="Times New Roman" w:hAnsi="Times New Roman" w:cs="Times New Roman"/>
        </w:rPr>
        <w:t>».</w:t>
      </w:r>
    </w:p>
    <w:p w:rsidR="00AB0DFA" w:rsidRPr="00AB0DFA" w:rsidRDefault="00AB0DFA" w:rsidP="00AB0DFA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AB0DFA">
        <w:rPr>
          <w:rFonts w:ascii="Times New Roman" w:hAnsi="Times New Roman" w:cs="Times New Roman"/>
        </w:rPr>
        <w:t xml:space="preserve">Загальна сума коштів передбачена згідно зазначеного пункту </w:t>
      </w:r>
      <w:r>
        <w:rPr>
          <w:rFonts w:ascii="Times New Roman" w:hAnsi="Times New Roman" w:cs="Times New Roman"/>
        </w:rPr>
        <w:t>Плану заходів до кошторису 2021</w:t>
      </w:r>
      <w:r w:rsidRPr="00AB0DFA">
        <w:rPr>
          <w:rFonts w:ascii="Times New Roman" w:hAnsi="Times New Roman" w:cs="Times New Roman"/>
        </w:rPr>
        <w:t>р. управління інвестицій та проектів департаменту економічного розвитку Львівської міської ради становить – 756 тис. грн.</w:t>
      </w:r>
    </w:p>
    <w:p w:rsidR="00AB0DFA" w:rsidRPr="00AB0DFA" w:rsidRDefault="00AB0DFA" w:rsidP="00AB0DFA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AB0DFA">
        <w:rPr>
          <w:rFonts w:ascii="Times New Roman" w:hAnsi="Times New Roman" w:cs="Times New Roman"/>
        </w:rPr>
        <w:t>У зв’язку із обмеженим фінансуванн</w:t>
      </w:r>
      <w:r>
        <w:rPr>
          <w:rFonts w:ascii="Times New Roman" w:hAnsi="Times New Roman" w:cs="Times New Roman"/>
        </w:rPr>
        <w:t>ям, для підготовки проекту ДПП «</w:t>
      </w:r>
      <w:r w:rsidRPr="00AB0DFA">
        <w:rPr>
          <w:rFonts w:ascii="Times New Roman" w:hAnsi="Times New Roman" w:cs="Times New Roman"/>
        </w:rPr>
        <w:t>Будівництво підземного багаторівневого майданчика для паркування на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пл</w:t>
      </w:r>
      <w:proofErr w:type="spellEnd"/>
      <w:r>
        <w:rPr>
          <w:rFonts w:ascii="Times New Roman" w:hAnsi="Times New Roman" w:cs="Times New Roman"/>
        </w:rPr>
        <w:t xml:space="preserve">. Є. </w:t>
      </w:r>
      <w:proofErr w:type="spellStart"/>
      <w:r>
        <w:rPr>
          <w:rFonts w:ascii="Times New Roman" w:hAnsi="Times New Roman" w:cs="Times New Roman"/>
        </w:rPr>
        <w:t>Петрушевича</w:t>
      </w:r>
      <w:proofErr w:type="spellEnd"/>
      <w:r>
        <w:rPr>
          <w:rFonts w:ascii="Times New Roman" w:hAnsi="Times New Roman" w:cs="Times New Roman"/>
        </w:rPr>
        <w:t xml:space="preserve"> у м. Львові</w:t>
      </w:r>
      <w:r w:rsidRPr="00AB0DFA">
        <w:rPr>
          <w:rFonts w:ascii="Times New Roman" w:hAnsi="Times New Roman" w:cs="Times New Roman"/>
        </w:rPr>
        <w:t>» вирішено залучити лише критично важливих вузькоспеціалізованих радників – технічного та юридичного.</w:t>
      </w:r>
    </w:p>
    <w:p w:rsidR="00AB0DFA" w:rsidRPr="00AB0DFA" w:rsidRDefault="00AB0DFA" w:rsidP="00AB0DFA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AB0DFA">
        <w:rPr>
          <w:rFonts w:ascii="Times New Roman" w:hAnsi="Times New Roman" w:cs="Times New Roman"/>
        </w:rPr>
        <w:t xml:space="preserve">Відповідно половину загальної суми коштів передбаченої п. 4 Плану заходів – 375 тис. грн, пропонується використати для закупівлі послуг юридичного радника. Ця сума буде фіксованою частиною оплати послуг залученого радника, що допускається Порядком залучення радників для </w:t>
      </w:r>
      <w:r w:rsidRPr="00AB0DFA">
        <w:rPr>
          <w:rFonts w:ascii="Times New Roman" w:hAnsi="Times New Roman" w:cs="Times New Roman"/>
        </w:rPr>
        <w:lastRenderedPageBreak/>
        <w:t>підготовки проекту, що здійснюється на умовах концесії, затвердженого постановою Кабінету Міністрів України від 09.10.2020 № 950 (далі – Порядок).</w:t>
      </w:r>
    </w:p>
    <w:p w:rsidR="00AB0DFA" w:rsidRPr="00AB0DFA" w:rsidRDefault="00AB0DFA" w:rsidP="00AB0DFA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AB0DFA">
        <w:rPr>
          <w:rFonts w:ascii="Times New Roman" w:hAnsi="Times New Roman" w:cs="Times New Roman"/>
        </w:rPr>
        <w:t>Загальний розмір Винагороди Радника складається з фіксованої та змінної частин. Розмір змінної частини Винагороди становить 0,3 (три десятих) відсотка обсягу інвестицій Приватного партнера (з врахуванням ПДВ), який буде визначено у Договорі ДПП. Загальний розмір Винагороди визначений на підставі аналізу ринку та відповідає середній вартості даних послуг на ринку.</w:t>
      </w:r>
    </w:p>
    <w:p w:rsidR="00301BC7" w:rsidRDefault="00AB0DFA" w:rsidP="00AB0DFA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AB0DFA">
        <w:rPr>
          <w:rFonts w:ascii="Times New Roman" w:hAnsi="Times New Roman" w:cs="Times New Roman"/>
        </w:rPr>
        <w:t>Оплата змінної частини Винагороди: 1. Виплачується Раднику лише у випадку успішного залучення Приватного партнера та підписання із ним Договору ДПП. 2. Виплачується у повному обсязі Приватним партнером після укладення Договору ДПП, в якому буде визначений порядок та строк виплати змінної частини Винагороди Приватним партнером.</w:t>
      </w:r>
    </w:p>
    <w:p w:rsidR="004E489E" w:rsidRDefault="004E489E" w:rsidP="00301BC7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:rsidR="004E489E" w:rsidRDefault="004E489E" w:rsidP="00301BC7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:rsidR="004E489E" w:rsidRDefault="004E489E" w:rsidP="00301BC7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:rsidR="004E489E" w:rsidRDefault="004E489E" w:rsidP="00301BC7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:rsidR="004E489E" w:rsidRPr="002A22A5" w:rsidRDefault="004E489E" w:rsidP="004E489E">
      <w:pPr>
        <w:spacing w:after="0" w:line="240" w:lineRule="auto"/>
        <w:ind w:right="-81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A22A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Голова тендерного комітету __________________   О. </w:t>
      </w:r>
      <w:proofErr w:type="spellStart"/>
      <w:r w:rsidRPr="002A22A5">
        <w:rPr>
          <w:rFonts w:ascii="Times New Roman" w:eastAsia="Times New Roman" w:hAnsi="Times New Roman" w:cs="Times New Roman"/>
          <w:sz w:val="24"/>
          <w:szCs w:val="24"/>
          <w:lang w:eastAsia="uk-UA"/>
        </w:rPr>
        <w:t>Забарило</w:t>
      </w:r>
      <w:proofErr w:type="spellEnd"/>
    </w:p>
    <w:p w:rsidR="004E489E" w:rsidRPr="00EF006F" w:rsidRDefault="004E489E" w:rsidP="004E489E">
      <w:pPr>
        <w:tabs>
          <w:tab w:val="left" w:pos="1134"/>
        </w:tabs>
        <w:spacing w:after="0" w:line="240" w:lineRule="auto"/>
        <w:ind w:right="-81"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uk-UA"/>
        </w:rPr>
      </w:pPr>
      <w:r w:rsidRPr="00EF006F">
        <w:rPr>
          <w:rFonts w:ascii="Times New Roman" w:eastAsia="Times New Roman" w:hAnsi="Times New Roman" w:cs="Times New Roman"/>
          <w:sz w:val="20"/>
          <w:szCs w:val="20"/>
          <w:lang w:eastAsia="uk-UA"/>
        </w:rPr>
        <w:t xml:space="preserve">                                                                        </w:t>
      </w:r>
      <w:r>
        <w:rPr>
          <w:rFonts w:ascii="Times New Roman" w:eastAsia="Times New Roman" w:hAnsi="Times New Roman" w:cs="Times New Roman"/>
          <w:sz w:val="20"/>
          <w:szCs w:val="20"/>
          <w:lang w:eastAsia="uk-UA"/>
        </w:rPr>
        <w:t xml:space="preserve">                </w:t>
      </w:r>
      <w:r w:rsidRPr="00EF006F">
        <w:rPr>
          <w:rFonts w:ascii="Times New Roman" w:eastAsia="Times New Roman" w:hAnsi="Times New Roman" w:cs="Times New Roman"/>
          <w:sz w:val="20"/>
          <w:szCs w:val="20"/>
          <w:lang w:eastAsia="uk-UA"/>
        </w:rPr>
        <w:t>підпис,    М. П.</w:t>
      </w:r>
    </w:p>
    <w:p w:rsidR="004E489E" w:rsidRPr="00CA42A4" w:rsidRDefault="004E489E" w:rsidP="00301BC7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sectPr w:rsidR="004E489E" w:rsidRPr="00CA42A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5693"/>
    <w:rsid w:val="00041F96"/>
    <w:rsid w:val="00301BC7"/>
    <w:rsid w:val="00305EE4"/>
    <w:rsid w:val="00377E08"/>
    <w:rsid w:val="003A5FEF"/>
    <w:rsid w:val="003D3B1D"/>
    <w:rsid w:val="004B3B8A"/>
    <w:rsid w:val="004E489E"/>
    <w:rsid w:val="0062634B"/>
    <w:rsid w:val="00683DDC"/>
    <w:rsid w:val="00825693"/>
    <w:rsid w:val="00946CE0"/>
    <w:rsid w:val="009F4FD2"/>
    <w:rsid w:val="00A81052"/>
    <w:rsid w:val="00AB0DFA"/>
    <w:rsid w:val="00B33343"/>
    <w:rsid w:val="00C07553"/>
    <w:rsid w:val="00CA42A4"/>
    <w:rsid w:val="00D15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9A157D"/>
  <w15:chartTrackingRefBased/>
  <w15:docId w15:val="{BA2B97B8-27F5-4B15-A228-F210C2DA7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A42A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38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79137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rozorro.gov.ua/tender/UA-2021-04-23-000172-b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3377</Words>
  <Characters>1926</Characters>
  <Application>Microsoft Office Word</Application>
  <DocSecurity>0</DocSecurity>
  <Lines>16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Дуда Уляна</dc:creator>
  <cp:keywords/>
  <dc:description/>
  <cp:lastModifiedBy>Дуда Уляна</cp:lastModifiedBy>
  <cp:revision>7</cp:revision>
  <dcterms:created xsi:type="dcterms:W3CDTF">2021-02-24T07:31:00Z</dcterms:created>
  <dcterms:modified xsi:type="dcterms:W3CDTF">2021-04-23T07:50:00Z</dcterms:modified>
</cp:coreProperties>
</file>