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65945" w:rsidRPr="00865945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865945" w:rsidRPr="0086594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865945" w:rsidRPr="00865945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</w:t>
      </w:r>
      <w:bookmarkStart w:id="0" w:name="_GoBack"/>
      <w:bookmarkEnd w:id="0"/>
      <w:r w:rsidR="00865945" w:rsidRPr="00865945">
        <w:rPr>
          <w:rFonts w:ascii="Arial" w:hAnsi="Arial" w:cs="Arial"/>
          <w:b/>
          <w:sz w:val="24"/>
          <w:szCs w:val="24"/>
        </w:rPr>
        <w:t>нь – Послуги з поточного ремонту площі біля пам'ятника С. Бандері у м. Львові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E4042C" w:rsidRPr="00E4042C">
        <w:rPr>
          <w:rFonts w:ascii="Arial" w:hAnsi="Arial" w:cs="Arial"/>
          <w:b/>
          <w:sz w:val="24"/>
          <w:szCs w:val="24"/>
        </w:rPr>
        <w:t>UA-2021-06-10-005155-c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5892"/>
    <w:rsid w:val="008329DF"/>
    <w:rsid w:val="00836CF1"/>
    <w:rsid w:val="00865945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51</cp:revision>
  <dcterms:created xsi:type="dcterms:W3CDTF">2020-12-29T12:14:00Z</dcterms:created>
  <dcterms:modified xsi:type="dcterms:W3CDTF">2021-06-10T14:01:00Z</dcterms:modified>
</cp:coreProperties>
</file>