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52230" w:rsidRPr="00B35BD9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D33B6" w:rsidRPr="00CD33B6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з озеленення та догляду за деревами на території Гали</w:t>
      </w:r>
      <w:bookmarkStart w:id="0" w:name="_GoBack"/>
      <w:bookmarkEnd w:id="0"/>
      <w:r w:rsidR="00CD33B6" w:rsidRPr="00CD33B6">
        <w:rPr>
          <w:rFonts w:ascii="Arial" w:hAnsi="Arial" w:cs="Arial"/>
          <w:b/>
          <w:sz w:val="24"/>
          <w:szCs w:val="24"/>
        </w:rPr>
        <w:t>цького району м. Львова</w:t>
      </w:r>
      <w:r w:rsidRPr="00B35BD9">
        <w:rPr>
          <w:rFonts w:ascii="Arial" w:hAnsi="Arial" w:cs="Arial"/>
          <w:b/>
          <w:sz w:val="24"/>
          <w:szCs w:val="24"/>
        </w:rPr>
        <w:t xml:space="preserve"> </w:t>
      </w:r>
      <w:r w:rsidR="00C70B70" w:rsidRPr="00B35BD9">
        <w:rPr>
          <w:rFonts w:ascii="Arial" w:hAnsi="Arial" w:cs="Arial"/>
          <w:b/>
          <w:sz w:val="24"/>
          <w:szCs w:val="24"/>
        </w:rPr>
        <w:t>(</w:t>
      </w:r>
      <w:r w:rsidR="00CD33B6" w:rsidRPr="00CD33B6">
        <w:rPr>
          <w:rFonts w:ascii="Arial" w:hAnsi="Arial" w:cs="Arial"/>
          <w:b/>
          <w:sz w:val="24"/>
          <w:szCs w:val="24"/>
        </w:rPr>
        <w:t>UA-2021-06-16-013173-b</w:t>
      </w:r>
      <w:r w:rsidR="00C70B70" w:rsidRPr="00B35BD9">
        <w:rPr>
          <w:rFonts w:ascii="Arial" w:hAnsi="Arial" w:cs="Arial"/>
          <w:b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52230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49</cp:revision>
  <dcterms:created xsi:type="dcterms:W3CDTF">2020-12-29T12:14:00Z</dcterms:created>
  <dcterms:modified xsi:type="dcterms:W3CDTF">2021-06-17T10:05:00Z</dcterms:modified>
</cp:coreProperties>
</file>