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423BAB" w:rsidRDefault="008668F5" w:rsidP="008668F5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ЛКП «</w:t>
      </w:r>
      <w:proofErr w:type="spellStart"/>
      <w:r w:rsidRPr="00423BAB">
        <w:rPr>
          <w:rFonts w:ascii="Arial" w:hAnsi="Arial" w:cs="Arial"/>
          <w:sz w:val="24"/>
          <w:szCs w:val="24"/>
        </w:rPr>
        <w:t>Львівсвітло</w:t>
      </w:r>
      <w:proofErr w:type="spellEnd"/>
      <w:r w:rsidRPr="00423BAB">
        <w:rPr>
          <w:rFonts w:ascii="Arial" w:hAnsi="Arial" w:cs="Arial"/>
          <w:sz w:val="24"/>
          <w:szCs w:val="24"/>
        </w:rPr>
        <w:t>»</w:t>
      </w:r>
      <w:r w:rsidR="00423BAB" w:rsidRPr="00423BAB">
        <w:rPr>
          <w:rFonts w:ascii="Arial" w:hAnsi="Arial" w:cs="Arial"/>
          <w:sz w:val="24"/>
          <w:szCs w:val="24"/>
        </w:rPr>
        <w:t xml:space="preserve"> - </w:t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  <w:t xml:space="preserve">          </w:t>
      </w:r>
      <w:r w:rsidR="002C2DCE">
        <w:rPr>
          <w:rFonts w:ascii="Arial" w:hAnsi="Arial" w:cs="Arial"/>
          <w:sz w:val="24"/>
          <w:szCs w:val="24"/>
        </w:rPr>
        <w:t>33310</w:t>
      </w:r>
      <w:r w:rsidR="00423BAB" w:rsidRPr="00423BAB">
        <w:rPr>
          <w:rFonts w:ascii="Arial" w:hAnsi="Arial" w:cs="Arial"/>
          <w:sz w:val="24"/>
          <w:szCs w:val="24"/>
        </w:rPr>
        <w:t xml:space="preserve"> грн.</w:t>
      </w:r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2C2DCE"/>
    <w:rsid w:val="00315FCE"/>
    <w:rsid w:val="00423BAB"/>
    <w:rsid w:val="008668F5"/>
    <w:rsid w:val="009F70CC"/>
    <w:rsid w:val="00C840EF"/>
    <w:rsid w:val="00CB0274"/>
    <w:rsid w:val="00D40441"/>
    <w:rsid w:val="00E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984B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2021-06-30T11:45:00Z</dcterms:modified>
</cp:coreProperties>
</file>