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 РАП</w:t>
      </w:r>
      <w:r w:rsidR="00423BAB" w:rsidRPr="00423BAB">
        <w:rPr>
          <w:rFonts w:ascii="Arial" w:hAnsi="Arial" w:cs="Arial"/>
          <w:sz w:val="24"/>
          <w:szCs w:val="24"/>
        </w:rPr>
        <w:t xml:space="preserve"> – </w:t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29320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157963"/>
    <w:rsid w:val="002C2DCE"/>
    <w:rsid w:val="00315FCE"/>
    <w:rsid w:val="00423BAB"/>
    <w:rsid w:val="008668F5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5B90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2021-06-30T11:50:00Z</dcterms:modified>
</cp:coreProperties>
</file>