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CE7487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08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CE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7487" w:rsidRPr="00CE7487" w:rsidRDefault="006F372A" w:rsidP="00CE74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7487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Pr="00CE7487">
        <w:rPr>
          <w:rFonts w:ascii="Times New Roman" w:hAnsi="Times New Roman" w:cs="Times New Roman"/>
          <w:sz w:val="24"/>
          <w:szCs w:val="24"/>
        </w:rPr>
        <w:t xml:space="preserve"> 021:2015 -</w:t>
      </w:r>
      <w:r w:rsidR="00AB251B" w:rsidRPr="00CE7487">
        <w:rPr>
          <w:rFonts w:ascii="Times New Roman" w:hAnsi="Times New Roman" w:cs="Times New Roman"/>
          <w:sz w:val="24"/>
          <w:szCs w:val="24"/>
        </w:rPr>
        <w:t xml:space="preserve"> </w:t>
      </w:r>
      <w:r w:rsidR="001B7E8C" w:rsidRPr="00CE7487">
        <w:rPr>
          <w:rFonts w:ascii="Times New Roman" w:hAnsi="Times New Roman" w:cs="Times New Roman"/>
          <w:sz w:val="24"/>
          <w:szCs w:val="24"/>
        </w:rPr>
        <w:t> </w:t>
      </w:r>
      <w:r w:rsidR="00CE7487" w:rsidRPr="00CE748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44210000-5</w:t>
      </w:r>
      <w:r w:rsidR="00CE7487" w:rsidRPr="00CE7487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CE7487" w:rsidRPr="00CE748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Конструкції та їх частини</w:t>
      </w:r>
      <w:r w:rsidR="00CE7487" w:rsidRPr="00CE7487">
        <w:rPr>
          <w:rFonts w:ascii="Times New Roman" w:hAnsi="Times New Roman" w:cs="Times New Roman"/>
          <w:sz w:val="24"/>
          <w:szCs w:val="24"/>
        </w:rPr>
        <w:t xml:space="preserve"> /опори оцинковані h 7 і 9 м./44212227-6/</w:t>
      </w:r>
    </w:p>
    <w:p w:rsidR="006F372A" w:rsidRPr="00AB251B" w:rsidRDefault="006F372A" w:rsidP="00CE7487">
      <w:pPr>
        <w:widowControl w:val="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E7487" w:rsidRPr="00CE7487" w:rsidRDefault="00CE7487" w:rsidP="00CE7487">
      <w:pPr>
        <w:pStyle w:val="a3"/>
        <w:spacing w:after="0" w:line="240" w:lineRule="atLeast"/>
        <w:rPr>
          <w:rFonts w:ascii="Times New Roman" w:eastAsia="Times New Roman" w:hAnsi="Times New Roman" w:cs="Times New Roman"/>
          <w:color w:val="6D6D6D"/>
          <w:sz w:val="24"/>
          <w:szCs w:val="24"/>
          <w:lang w:eastAsia="uk-UA"/>
        </w:rPr>
      </w:pPr>
      <w:hyperlink r:id="rId6" w:tgtFrame="_blank" w:tooltip="Оголошення на порталі Уповноваженого органу" w:history="1">
        <w:r w:rsidRPr="00CE7487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br/>
        </w:r>
        <w:r w:rsidRPr="00CE748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UA-2021-07-08-001691-b</w:t>
        </w:r>
      </w:hyperlink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7487" w:rsidRPr="00CE748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>1</w:t>
      </w:r>
      <w:r w:rsidR="00CE7487" w:rsidRPr="00CE748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`022`500</w:t>
      </w:r>
      <w:r w:rsidR="00903C08" w:rsidRPr="00CE7487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 00 </w:t>
      </w:r>
      <w:proofErr w:type="spellStart"/>
      <w:r w:rsidR="00D97EB0" w:rsidRPr="00CE74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CE74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903C08">
        <w:rPr>
          <w:rFonts w:ascii="Times New Roman" w:eastAsia="Times New Roman" w:hAnsi="Times New Roman" w:cs="Times New Roman"/>
          <w:sz w:val="24"/>
          <w:szCs w:val="24"/>
          <w:lang w:eastAsia="uk-UA"/>
        </w:rPr>
        <w:t> (з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26E51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305BA6"/>
    <w:rsid w:val="00334D36"/>
    <w:rsid w:val="003C0E33"/>
    <w:rsid w:val="004058DB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7620F2"/>
    <w:rsid w:val="00903C08"/>
    <w:rsid w:val="00904F65"/>
    <w:rsid w:val="00946DED"/>
    <w:rsid w:val="00975914"/>
    <w:rsid w:val="009D7A81"/>
    <w:rsid w:val="00A0300C"/>
    <w:rsid w:val="00A25BF4"/>
    <w:rsid w:val="00A769C5"/>
    <w:rsid w:val="00AB251B"/>
    <w:rsid w:val="00BB1EEF"/>
    <w:rsid w:val="00C61F36"/>
    <w:rsid w:val="00CB5637"/>
    <w:rsid w:val="00CE7487"/>
    <w:rsid w:val="00CF1D74"/>
    <w:rsid w:val="00D8262D"/>
    <w:rsid w:val="00D97EB0"/>
    <w:rsid w:val="00DD5C4A"/>
    <w:rsid w:val="00DF392A"/>
    <w:rsid w:val="00E318B2"/>
    <w:rsid w:val="00E970DA"/>
    <w:rsid w:val="00EA582F"/>
    <w:rsid w:val="00EC5F9C"/>
    <w:rsid w:val="00F030E3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  <w:style w:type="character" w:customStyle="1" w:styleId="js-apiid">
    <w:name w:val="js-apiid"/>
    <w:basedOn w:val="a0"/>
    <w:rsid w:val="00CE7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7-08-001691-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2021-04-22T08:15:00Z</dcterms:created>
  <dcterms:modified xsi:type="dcterms:W3CDTF">2021-07-08T12:11:00Z</dcterms:modified>
</cp:coreProperties>
</file>