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37" w:rsidRDefault="003B70C1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7F7F37" w:rsidRDefault="003B70C1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7F7F37" w:rsidRDefault="003B70C1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7F7F37" w:rsidRDefault="003B70C1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</w:t>
      </w:r>
      <w:proofErr w:type="spellStart"/>
      <w:r>
        <w:rPr>
          <w:rFonts w:ascii="Calibri" w:hAnsi="Calibri"/>
          <w:sz w:val="40"/>
          <w:szCs w:val="40"/>
          <w:u w:val="single"/>
          <w:lang w:val="uk-UA"/>
        </w:rPr>
        <w:t>тел</w:t>
      </w:r>
      <w:proofErr w:type="spellEnd"/>
      <w:r>
        <w:rPr>
          <w:rFonts w:ascii="Calibri" w:hAnsi="Calibri"/>
          <w:sz w:val="40"/>
          <w:szCs w:val="40"/>
          <w:u w:val="single"/>
          <w:lang w:val="uk-UA"/>
        </w:rPr>
        <w:t>.(032)261-49-28</w:t>
      </w:r>
    </w:p>
    <w:p w:rsidR="007F7F37" w:rsidRDefault="007F7F37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7F7F37" w:rsidRDefault="003B70C1">
      <w:pPr>
        <w:pStyle w:val="Standard"/>
      </w:pPr>
      <w:r>
        <w:rPr>
          <w:rFonts w:ascii="Calibri" w:hAnsi="Calibri"/>
          <w:sz w:val="28"/>
          <w:szCs w:val="28"/>
          <w:lang w:val="uk-UA"/>
        </w:rPr>
        <w:t>Вих.</w:t>
      </w:r>
      <w:r>
        <w:rPr>
          <w:rFonts w:ascii="Calibri" w:hAnsi="Calibri"/>
          <w:sz w:val="28"/>
          <w:szCs w:val="28"/>
          <w:u w:val="single"/>
          <w:lang w:val="uk-UA"/>
        </w:rPr>
        <w:t>14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7F7F37" w:rsidRDefault="003B70C1">
      <w:pPr>
        <w:pStyle w:val="Standard"/>
      </w:pPr>
      <w:r>
        <w:rPr>
          <w:rFonts w:ascii="Calibri" w:hAnsi="Calibri"/>
          <w:sz w:val="28"/>
          <w:szCs w:val="28"/>
          <w:lang w:val="uk-UA"/>
        </w:rPr>
        <w:t>15072021р.</w:t>
      </w:r>
      <w:r>
        <w:rPr>
          <w:rFonts w:ascii="Calibri" w:hAnsi="Calibri"/>
          <w:sz w:val="28"/>
          <w:szCs w:val="28"/>
          <w:lang w:val="uk-UA"/>
        </w:rPr>
        <w:t xml:space="preserve">                 </w:t>
      </w:r>
    </w:p>
    <w:p w:rsidR="007F7F37" w:rsidRDefault="007F7F37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7F7F37" w:rsidRDefault="003B70C1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7F7F37" w:rsidRDefault="003B70C1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про винагороду керівника ПГХ ШЇ Галицького району</w:t>
      </w:r>
    </w:p>
    <w:p w:rsidR="007F7F37" w:rsidRDefault="003B70C1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 </w:t>
      </w:r>
      <w:proofErr w:type="spellStart"/>
      <w:r>
        <w:rPr>
          <w:rFonts w:ascii="Calibri" w:hAnsi="Calibri"/>
          <w:sz w:val="30"/>
          <w:szCs w:val="30"/>
          <w:lang w:val="uk-UA"/>
        </w:rPr>
        <w:t>м.Львова</w:t>
      </w:r>
      <w:proofErr w:type="spellEnd"/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3B70C1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Заробітна плата </w:t>
      </w:r>
      <w:proofErr w:type="spellStart"/>
      <w:r>
        <w:rPr>
          <w:rFonts w:ascii="Calibri" w:hAnsi="Calibri"/>
          <w:sz w:val="30"/>
          <w:szCs w:val="30"/>
          <w:lang w:val="uk-UA"/>
        </w:rPr>
        <w:t>керівнка</w:t>
      </w:r>
      <w:proofErr w:type="spellEnd"/>
      <w:r>
        <w:rPr>
          <w:rFonts w:ascii="Calibri" w:hAnsi="Calibri"/>
          <w:sz w:val="30"/>
          <w:szCs w:val="30"/>
          <w:lang w:val="uk-UA"/>
        </w:rPr>
        <w:t xml:space="preserve"> формується згідно штатного розкладу та діючого колективного договору підприємства.</w:t>
      </w: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7F7F37" w:rsidRDefault="007F7F37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7F7F37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0C1" w:rsidRDefault="003B70C1">
      <w:r>
        <w:separator/>
      </w:r>
    </w:p>
  </w:endnote>
  <w:endnote w:type="continuationSeparator" w:id="0">
    <w:p w:rsidR="003B70C1" w:rsidRDefault="003B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0C1" w:rsidRDefault="003B70C1">
      <w:r>
        <w:rPr>
          <w:color w:val="000000"/>
        </w:rPr>
        <w:ptab w:relativeTo="margin" w:alignment="center" w:leader="none"/>
      </w:r>
    </w:p>
  </w:footnote>
  <w:footnote w:type="continuationSeparator" w:id="0">
    <w:p w:rsidR="003B70C1" w:rsidRDefault="003B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7F37"/>
    <w:rsid w:val="000B1D19"/>
    <w:rsid w:val="003B70C1"/>
    <w:rsid w:val="007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EA03-F568-4C9C-BAC9-50C2B7C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dcterms:created xsi:type="dcterms:W3CDTF">2021-07-15T08:32:00Z</dcterms:created>
  <dcterms:modified xsi:type="dcterms:W3CDTF">2021-07-15T08:32:00Z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