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E76A6" w:rsidRPr="008E76A6">
        <w:rPr>
          <w:rFonts w:ascii="Arial" w:hAnsi="Arial" w:cs="Arial"/>
          <w:b/>
          <w:sz w:val="24"/>
          <w:szCs w:val="24"/>
        </w:rPr>
        <w:t xml:space="preserve">ДБН А. 2.2-3:2014 - ДК 021:2015 - </w:t>
      </w:r>
      <w:hyperlink r:id="rId5" w:tooltip="Дерево коду 45450000-6" w:history="1">
        <w:r w:rsidR="008E76A6" w:rsidRPr="008E76A6">
          <w:rPr>
            <w:rFonts w:ascii="Arial" w:hAnsi="Arial" w:cs="Arial"/>
            <w:b/>
            <w:sz w:val="24"/>
            <w:szCs w:val="24"/>
          </w:rPr>
          <w:t>45450000-6</w:t>
        </w:r>
      </w:hyperlink>
      <w:r w:rsidR="008E76A6" w:rsidRPr="008E76A6">
        <w:rPr>
          <w:rFonts w:ascii="Arial" w:hAnsi="Arial" w:cs="Arial"/>
          <w:b/>
          <w:sz w:val="24"/>
          <w:szCs w:val="24"/>
        </w:rPr>
        <w:t> – </w:t>
      </w:r>
      <w:hyperlink r:id="rId6" w:history="1">
        <w:r w:rsidR="008E76A6" w:rsidRPr="008E76A6">
          <w:rPr>
            <w:rFonts w:ascii="Arial" w:hAnsi="Arial" w:cs="Arial"/>
            <w:b/>
            <w:sz w:val="24"/>
            <w:szCs w:val="24"/>
          </w:rPr>
          <w:t>Інші завершальні будівельні робот</w:t>
        </w:r>
        <w:bookmarkStart w:id="0" w:name="_GoBack"/>
        <w:bookmarkEnd w:id="0"/>
        <w:r w:rsidR="008E76A6" w:rsidRPr="008E76A6">
          <w:rPr>
            <w:rFonts w:ascii="Arial" w:hAnsi="Arial" w:cs="Arial"/>
            <w:b/>
            <w:sz w:val="24"/>
            <w:szCs w:val="24"/>
          </w:rPr>
          <w:t>и</w:t>
        </w:r>
      </w:hyperlink>
      <w:r w:rsidR="008E76A6" w:rsidRPr="008E76A6">
        <w:rPr>
          <w:rFonts w:ascii="Arial" w:hAnsi="Arial" w:cs="Arial"/>
          <w:b/>
          <w:sz w:val="24"/>
          <w:szCs w:val="24"/>
        </w:rPr>
        <w:t xml:space="preserve"> – Послуги з поточного ремонту квартири №30 на вул. Балабана, 21 у м. Львові</w:t>
      </w:r>
      <w:r w:rsidR="007F23CB" w:rsidRPr="007F23CB">
        <w:rPr>
          <w:rFonts w:ascii="Arial" w:hAnsi="Arial" w:cs="Arial"/>
          <w:b/>
          <w:sz w:val="24"/>
          <w:szCs w:val="24"/>
        </w:rPr>
        <w:t>.</w:t>
      </w:r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hyperlink r:id="rId7" w:tgtFrame="_blank" w:history="1">
        <w:r w:rsidR="004312CE" w:rsidRPr="004312CE">
          <w:rPr>
            <w:rFonts w:ascii="Arial" w:hAnsi="Arial" w:cs="Arial"/>
            <w:b/>
            <w:sz w:val="24"/>
            <w:szCs w:val="24"/>
          </w:rPr>
          <w:t>UA-2021-08-06-011169-a</w:t>
        </w:r>
      </w:hyperlink>
      <w:r w:rsidR="00C70B70" w:rsidRPr="004312CE">
        <w:rPr>
          <w:rFonts w:ascii="Arial" w:hAnsi="Arial" w:cs="Arial"/>
          <w:b/>
          <w:sz w:val="24"/>
          <w:szCs w:val="24"/>
        </w:rPr>
        <w:t>)</w:t>
      </w:r>
    </w:p>
    <w:p w:rsidR="0091570C" w:rsidRDefault="00577913" w:rsidP="00915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91570C" w:rsidRPr="0091570C" w:rsidRDefault="0091570C" w:rsidP="00915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70C">
        <w:rPr>
          <w:rFonts w:ascii="Arial" w:hAnsi="Arial" w:cs="Arial"/>
          <w:sz w:val="24"/>
          <w:szCs w:val="24"/>
        </w:rPr>
        <w:t>Очікувана вартість формується за рахунок коштів бюджетних асигнувань. Розмір бюджетного запиту опубліковано на сайті Львівської міської ради</w:t>
      </w:r>
    </w:p>
    <w:p w:rsidR="0091570C" w:rsidRPr="0091570C" w:rsidRDefault="0091570C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</w:t>
      </w:r>
      <w:r w:rsidR="0091570C">
        <w:rPr>
          <w:rFonts w:ascii="Arial" w:hAnsi="Arial" w:cs="Arial"/>
          <w:sz w:val="24"/>
          <w:szCs w:val="24"/>
        </w:rPr>
        <w:t>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</w:t>
      </w:r>
      <w:r w:rsidR="00901F87">
        <w:rPr>
          <w:rFonts w:ascii="Arial" w:hAnsi="Arial" w:cs="Arial"/>
          <w:sz w:val="24"/>
          <w:szCs w:val="24"/>
        </w:rPr>
        <w:t xml:space="preserve"> (</w:t>
      </w:r>
      <w:r w:rsidR="00901F87" w:rsidRPr="0091570C">
        <w:rPr>
          <w:rFonts w:ascii="Arial" w:hAnsi="Arial" w:cs="Arial"/>
          <w:sz w:val="24"/>
          <w:szCs w:val="24"/>
        </w:rPr>
        <w:t>Ухвала Львівської міської ради від 20.03.2014 №3070 «Про затвердження Міської цільової програми приведення до санітарного стану житла, яке належить на праві власності або користування дітям-сиротам, дітям, позбавленим батьківського піклування, та особам з їх числа, на період 2014-2020 років»</w:t>
      </w:r>
      <w:r w:rsidR="00901F87">
        <w:rPr>
          <w:rFonts w:ascii="Arial" w:hAnsi="Arial" w:cs="Arial"/>
          <w:sz w:val="24"/>
          <w:szCs w:val="24"/>
        </w:rPr>
        <w:t xml:space="preserve"> (зі змінами від 04.09.2020 №6543 «</w:t>
      </w:r>
      <w:r w:rsidR="00901F87" w:rsidRPr="002767CA">
        <w:rPr>
          <w:rFonts w:ascii="Arial" w:hAnsi="Arial" w:cs="Arial"/>
          <w:sz w:val="24"/>
          <w:szCs w:val="24"/>
        </w:rPr>
        <w:t>Про продовження до 2030 року дії Міської цільової програми приведення до санітарного стану житла, яке належить на праві власності або користування дітям-сиротам, дітям, позбавленим батьківського піклування, та особам з їх числа, на період 2014-2020 років</w:t>
      </w:r>
      <w:r w:rsidR="00901F87">
        <w:rPr>
          <w:rFonts w:ascii="Arial" w:hAnsi="Arial" w:cs="Arial"/>
          <w:sz w:val="24"/>
          <w:szCs w:val="24"/>
        </w:rPr>
        <w:t>»</w:t>
      </w:r>
      <w:r w:rsidR="00901F87" w:rsidRPr="00985A1A">
        <w:rPr>
          <w:rFonts w:ascii="Arial" w:hAnsi="Arial" w:cs="Arial"/>
          <w:sz w:val="24"/>
          <w:szCs w:val="24"/>
        </w:rPr>
        <w:t>)</w:t>
      </w:r>
      <w:r w:rsidRPr="00985A1A">
        <w:rPr>
          <w:rFonts w:ascii="Arial" w:hAnsi="Arial" w:cs="Arial"/>
          <w:sz w:val="24"/>
          <w:szCs w:val="24"/>
        </w:rPr>
        <w:t>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Технічні та якісні характеристики</w:t>
      </w:r>
      <w:r w:rsidR="0091570C">
        <w:rPr>
          <w:rFonts w:ascii="Arial" w:hAnsi="Arial" w:cs="Arial"/>
          <w:sz w:val="24"/>
          <w:szCs w:val="24"/>
        </w:rPr>
        <w:t xml:space="preserve"> викладені у Додатку 4 Тендерної документації, яка є</w:t>
      </w:r>
      <w:r w:rsidR="0091570C" w:rsidRPr="005F5D6D">
        <w:rPr>
          <w:rFonts w:ascii="Arial" w:hAnsi="Arial" w:cs="Arial"/>
          <w:sz w:val="24"/>
          <w:szCs w:val="24"/>
        </w:rPr>
        <w:t xml:space="preserve"> у вільному доступі на сайті </w:t>
      </w:r>
      <w:proofErr w:type="spellStart"/>
      <w:r w:rsidR="0091570C"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="0091570C">
        <w:rPr>
          <w:rFonts w:ascii="Arial" w:hAnsi="Arial" w:cs="Arial"/>
          <w:sz w:val="24"/>
          <w:szCs w:val="24"/>
        </w:rPr>
        <w:t xml:space="preserve"> </w:t>
      </w:r>
      <w:r w:rsidR="0091570C" w:rsidRPr="005F5D6D">
        <w:rPr>
          <w:rFonts w:ascii="Arial" w:hAnsi="Arial" w:cs="Arial"/>
          <w:sz w:val="24"/>
          <w:szCs w:val="24"/>
        </w:rPr>
        <w:t>за ІД закупівлі</w:t>
      </w:r>
      <w:r w:rsidR="0091570C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04C2D"/>
    <w:rsid w:val="002422C8"/>
    <w:rsid w:val="00244332"/>
    <w:rsid w:val="00250314"/>
    <w:rsid w:val="00251682"/>
    <w:rsid w:val="002530B8"/>
    <w:rsid w:val="002767CA"/>
    <w:rsid w:val="002A2680"/>
    <w:rsid w:val="002B23A4"/>
    <w:rsid w:val="002C257A"/>
    <w:rsid w:val="003413D1"/>
    <w:rsid w:val="00342AD8"/>
    <w:rsid w:val="0036746B"/>
    <w:rsid w:val="003D6756"/>
    <w:rsid w:val="003D6D1A"/>
    <w:rsid w:val="003F1260"/>
    <w:rsid w:val="003F4FB2"/>
    <w:rsid w:val="00406279"/>
    <w:rsid w:val="00423020"/>
    <w:rsid w:val="004312CE"/>
    <w:rsid w:val="004412B4"/>
    <w:rsid w:val="0044189A"/>
    <w:rsid w:val="0046351B"/>
    <w:rsid w:val="00465E5E"/>
    <w:rsid w:val="00476BB5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23CB"/>
    <w:rsid w:val="007F5892"/>
    <w:rsid w:val="008329DF"/>
    <w:rsid w:val="00836CF1"/>
    <w:rsid w:val="00865945"/>
    <w:rsid w:val="008B21E4"/>
    <w:rsid w:val="008C5536"/>
    <w:rsid w:val="008E1936"/>
    <w:rsid w:val="008E76A6"/>
    <w:rsid w:val="00901F87"/>
    <w:rsid w:val="0091570C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44448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styleId="a4">
    <w:name w:val="Hyperlink"/>
    <w:uiPriority w:val="99"/>
    <w:semiHidden/>
    <w:unhideWhenUsed/>
    <w:rsid w:val="00431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.e-tender.ua/tender/budivelni-roboti/UA-2021-08-06-011169-a-dbn-a-2-2-3-2014-dk-021-2015-45450000-6-inshi-zavershalni-budivel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s.dkpp.rv.ua/index.php?level=45450000-6" TargetMode="External"/><Relationship Id="rId5" Type="http://schemas.openxmlformats.org/officeDocument/2006/relationships/hyperlink" Target="https://ezs.dkpp.rv.ua/index.php?search=45450000-6&amp;type=co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66</cp:revision>
  <dcterms:created xsi:type="dcterms:W3CDTF">2020-12-29T12:14:00Z</dcterms:created>
  <dcterms:modified xsi:type="dcterms:W3CDTF">2021-08-06T13:17:00Z</dcterms:modified>
</cp:coreProperties>
</file>