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0B8A" w:rsidRDefault="00FA30B0" w:rsidP="00640B8A">
      <w:pPr>
        <w:pStyle w:val="a3"/>
        <w:spacing w:line="276" w:lineRule="auto"/>
        <w:ind w:left="0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FA30B0">
        <w:rPr>
          <w:rFonts w:ascii="Times New Roman" w:hAnsi="Times New Roman" w:cs="Times New Roman"/>
          <w:color w:val="000000"/>
          <w:sz w:val="28"/>
          <w:szCs w:val="28"/>
        </w:rPr>
        <w:t>«Дорожні знаки, кріплення та стійки під дорожні знаки» (</w:t>
      </w:r>
      <w:proofErr w:type="spellStart"/>
      <w:r w:rsidRPr="00FA30B0">
        <w:rPr>
          <w:rFonts w:ascii="Times New Roman" w:hAnsi="Times New Roman" w:cs="Times New Roman"/>
          <w:color w:val="000000"/>
          <w:sz w:val="28"/>
          <w:szCs w:val="28"/>
        </w:rPr>
        <w:t>ДК</w:t>
      </w:r>
      <w:proofErr w:type="spellEnd"/>
      <w:r w:rsidRPr="00FA30B0">
        <w:rPr>
          <w:rFonts w:ascii="Times New Roman" w:hAnsi="Times New Roman" w:cs="Times New Roman"/>
          <w:color w:val="000000"/>
          <w:sz w:val="28"/>
          <w:szCs w:val="28"/>
        </w:rPr>
        <w:t xml:space="preserve"> 021:2015: 34990000-3 Регулювальне, запобіжне, сигнальне та освітлювальне обладнання)</w:t>
      </w:r>
    </w:p>
    <w:p w:rsidR="00D137AF" w:rsidRPr="00D137AF" w:rsidRDefault="00D137AF" w:rsidP="00876262">
      <w:pPr>
        <w:pStyle w:val="2"/>
        <w:rPr>
          <w:lang w:val="en-US"/>
        </w:rPr>
      </w:pPr>
    </w:p>
    <w:p w:rsidR="005808D3" w:rsidRPr="00FA30B0" w:rsidRDefault="00640B8A" w:rsidP="00640B8A">
      <w:pPr>
        <w:pStyle w:val="a3"/>
        <w:spacing w:line="276" w:lineRule="auto"/>
        <w:ind w:left="0"/>
        <w:rPr>
          <w:rFonts w:ascii="Times New Roman" w:hAnsi="Times New Roman" w:cs="Times New Roman"/>
          <w:sz w:val="28"/>
          <w:szCs w:val="28"/>
        </w:rPr>
      </w:pPr>
      <w:r w:rsidRPr="00FA30B0">
        <w:rPr>
          <w:rFonts w:ascii="Times New Roman" w:hAnsi="Times New Roman" w:cs="Times New Roman"/>
          <w:sz w:val="28"/>
          <w:szCs w:val="28"/>
        </w:rPr>
        <w:t xml:space="preserve">Закупівля зареєстрована в електронній системі за ідентифікатором : </w:t>
      </w:r>
    </w:p>
    <w:p w:rsidR="00D137AF" w:rsidRPr="00D137AF" w:rsidRDefault="00D137AF" w:rsidP="00640B8A">
      <w:pPr>
        <w:pStyle w:val="a3"/>
        <w:spacing w:line="276" w:lineRule="auto"/>
        <w:ind w:left="0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D137AF">
        <w:rPr>
          <w:rFonts w:ascii="Times New Roman" w:hAnsi="Times New Roman" w:cs="Times New Roman"/>
          <w:b/>
          <w:sz w:val="28"/>
          <w:szCs w:val="28"/>
          <w:lang w:val="en-US"/>
        </w:rPr>
        <w:t>UA-2021-09-20-004037-c</w:t>
      </w:r>
    </w:p>
    <w:p w:rsidR="00D137AF" w:rsidRPr="00D137AF" w:rsidRDefault="00D137AF" w:rsidP="00640B8A">
      <w:pPr>
        <w:pStyle w:val="a3"/>
        <w:spacing w:line="276" w:lineRule="auto"/>
        <w:ind w:left="0"/>
        <w:rPr>
          <w:rFonts w:ascii="Times New Roman" w:hAnsi="Times New Roman" w:cs="Times New Roman"/>
          <w:b/>
          <w:bCs/>
          <w:color w:val="555555"/>
          <w:sz w:val="20"/>
          <w:szCs w:val="20"/>
          <w:shd w:val="clear" w:color="auto" w:fill="F3F7FA"/>
        </w:rPr>
      </w:pPr>
    </w:p>
    <w:p w:rsidR="00640B8A" w:rsidRPr="005808D3" w:rsidRDefault="00640B8A" w:rsidP="00640B8A">
      <w:pPr>
        <w:pStyle w:val="a3"/>
        <w:numPr>
          <w:ilvl w:val="0"/>
          <w:numId w:val="1"/>
        </w:numPr>
        <w:spacing w:line="276" w:lineRule="auto"/>
        <w:ind w:left="0" w:firstLine="0"/>
        <w:rPr>
          <w:rFonts w:ascii="Times New Roman" w:hAnsi="Times New Roman" w:cs="Times New Roman"/>
          <w:b/>
          <w:bCs/>
          <w:sz w:val="28"/>
          <w:szCs w:val="28"/>
        </w:rPr>
      </w:pPr>
      <w:r w:rsidRPr="005808D3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закупівлі:</w:t>
      </w:r>
    </w:p>
    <w:p w:rsidR="00640B8A" w:rsidRDefault="00640B8A" w:rsidP="00284DF1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40B8A">
        <w:rPr>
          <w:rFonts w:ascii="Times New Roman" w:hAnsi="Times New Roman" w:cs="Times New Roman"/>
          <w:sz w:val="28"/>
          <w:szCs w:val="28"/>
        </w:rPr>
        <w:t xml:space="preserve">Технічні та якісні характеристики повинні відповідати вимогам чинного законодавства України, що застосовуються до відповідного </w:t>
      </w:r>
      <w:r w:rsidR="001F7DB9">
        <w:rPr>
          <w:rFonts w:ascii="Times New Roman" w:hAnsi="Times New Roman" w:cs="Times New Roman"/>
          <w:sz w:val="28"/>
          <w:szCs w:val="28"/>
        </w:rPr>
        <w:t>предмету закупівлі</w:t>
      </w:r>
    </w:p>
    <w:p w:rsidR="00876262" w:rsidRDefault="00876262" w:rsidP="00284DF1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40B8A" w:rsidRDefault="00EA582F" w:rsidP="00640B8A">
      <w:pPr>
        <w:pStyle w:val="a3"/>
        <w:numPr>
          <w:ilvl w:val="0"/>
          <w:numId w:val="1"/>
        </w:numPr>
        <w:spacing w:line="276" w:lineRule="auto"/>
        <w:ind w:left="0" w:firstLine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640B8A" w:rsidRPr="005808D3">
        <w:rPr>
          <w:rFonts w:ascii="Times New Roman" w:hAnsi="Times New Roman" w:cs="Times New Roman"/>
          <w:b/>
          <w:bCs/>
          <w:sz w:val="28"/>
          <w:szCs w:val="28"/>
        </w:rPr>
        <w:t>чікуван</w:t>
      </w: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640B8A" w:rsidRPr="005808D3">
        <w:rPr>
          <w:rFonts w:ascii="Times New Roman" w:hAnsi="Times New Roman" w:cs="Times New Roman"/>
          <w:b/>
          <w:bCs/>
          <w:sz w:val="28"/>
          <w:szCs w:val="28"/>
        </w:rPr>
        <w:t xml:space="preserve"> варт</w:t>
      </w:r>
      <w:r>
        <w:rPr>
          <w:rFonts w:ascii="Times New Roman" w:hAnsi="Times New Roman" w:cs="Times New Roman"/>
          <w:b/>
          <w:bCs/>
          <w:sz w:val="28"/>
          <w:szCs w:val="28"/>
        </w:rPr>
        <w:t>ість</w:t>
      </w:r>
      <w:r w:rsidR="00640B8A" w:rsidRPr="005808D3">
        <w:rPr>
          <w:rFonts w:ascii="Times New Roman" w:hAnsi="Times New Roman" w:cs="Times New Roman"/>
          <w:b/>
          <w:bCs/>
          <w:sz w:val="28"/>
          <w:szCs w:val="28"/>
        </w:rPr>
        <w:t xml:space="preserve"> предмета закупівлі</w:t>
      </w:r>
    </w:p>
    <w:p w:rsidR="00FB4ABA" w:rsidRPr="00FB4ABA" w:rsidRDefault="00FB4ABA" w:rsidP="00FB4ABA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B4ABA">
        <w:rPr>
          <w:rFonts w:ascii="Times New Roman" w:hAnsi="Times New Roman" w:cs="Times New Roman"/>
          <w:sz w:val="28"/>
          <w:szCs w:val="28"/>
        </w:rPr>
        <w:t>Розрахунок очікуваної вартості здійснювався відповідно до Наказу Міністерство розвитку економіки, торгівлі та сільського господарства України від 18.02.2020 №  275 «Про затвердження примірної методики визначення очікуваної вартості предмета закупівлі», а саме було застосовано метод порівняння ринкових цін.</w:t>
      </w:r>
    </w:p>
    <w:p w:rsidR="005808D3" w:rsidRPr="005808D3" w:rsidRDefault="005808D3" w:rsidP="005808D3">
      <w:pPr>
        <w:pStyle w:val="a3"/>
        <w:spacing w:line="276" w:lineRule="auto"/>
        <w:ind w:left="0"/>
        <w:rPr>
          <w:rFonts w:ascii="Times New Roman" w:hAnsi="Times New Roman" w:cs="Times New Roman"/>
          <w:b/>
          <w:bCs/>
          <w:sz w:val="28"/>
          <w:szCs w:val="28"/>
        </w:rPr>
      </w:pPr>
    </w:p>
    <w:p w:rsidR="005F0E84" w:rsidRDefault="005F0E84" w:rsidP="00640B8A">
      <w:pPr>
        <w:pStyle w:val="a3"/>
        <w:spacing w:line="276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640B8A" w:rsidRDefault="00640B8A" w:rsidP="00640B8A">
      <w:pPr>
        <w:pStyle w:val="a3"/>
        <w:spacing w:line="276" w:lineRule="auto"/>
        <w:ind w:left="0"/>
        <w:rPr>
          <w:rFonts w:ascii="Times New Roman" w:hAnsi="Times New Roman" w:cs="Times New Roman"/>
          <w:color w:val="33C15F"/>
          <w:sz w:val="28"/>
          <w:szCs w:val="28"/>
          <w:shd w:val="clear" w:color="auto" w:fill="FFFFFF"/>
        </w:rPr>
      </w:pPr>
      <w:r w:rsidRPr="00640B8A">
        <w:rPr>
          <w:rFonts w:ascii="Times New Roman" w:hAnsi="Times New Roman" w:cs="Times New Roman"/>
          <w:sz w:val="28"/>
          <w:szCs w:val="28"/>
        </w:rPr>
        <w:t xml:space="preserve">Очікувана вартість предмета закупівлі: </w:t>
      </w:r>
      <w:r w:rsidR="00FA4370" w:rsidRPr="00FA4370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876262">
        <w:rPr>
          <w:rFonts w:ascii="Times New Roman" w:hAnsi="Times New Roman" w:cs="Times New Roman"/>
          <w:b/>
          <w:bCs/>
          <w:sz w:val="28"/>
          <w:szCs w:val="28"/>
          <w:lang w:val="ru-RU"/>
        </w:rPr>
        <w:t>357 611</w:t>
      </w:r>
      <w:r w:rsidR="00FB4AB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A30B0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876262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28  </w:t>
      </w:r>
      <w:r w:rsidR="0053453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808D3">
        <w:rPr>
          <w:rFonts w:ascii="Times New Roman" w:hAnsi="Times New Roman" w:cs="Times New Roman"/>
          <w:b/>
          <w:bCs/>
          <w:sz w:val="28"/>
          <w:szCs w:val="28"/>
        </w:rPr>
        <w:t>з ПДВ</w:t>
      </w:r>
    </w:p>
    <w:p w:rsidR="00640B8A" w:rsidRDefault="00640B8A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EA582F" w:rsidRDefault="00EA582F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EA582F" w:rsidRDefault="00EA582F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EA582F" w:rsidRDefault="00EA582F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ЛКП </w:t>
      </w:r>
    </w:p>
    <w:p w:rsidR="00EA582F" w:rsidRPr="00876262" w:rsidRDefault="00EA582F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Львівавтодор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 w:rsidR="00876262">
        <w:rPr>
          <w:rFonts w:ascii="Times New Roman" w:hAnsi="Times New Roman" w:cs="Times New Roman"/>
          <w:sz w:val="28"/>
          <w:szCs w:val="28"/>
        </w:rPr>
        <w:t>М.Власюк</w:t>
      </w:r>
    </w:p>
    <w:p w:rsidR="004B66E5" w:rsidRDefault="004B66E5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B66E5" w:rsidRPr="0053453A" w:rsidRDefault="004B66E5" w:rsidP="0053453A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B66E5" w:rsidRPr="001E4A9B" w:rsidRDefault="004B66E5" w:rsidP="001E4A9B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4B66E5" w:rsidRPr="001E4A9B" w:rsidSect="002715A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F5D2B"/>
    <w:multiLevelType w:val="hybridMultilevel"/>
    <w:tmpl w:val="0D5619A4"/>
    <w:lvl w:ilvl="0" w:tplc="042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3B5A49"/>
    <w:multiLevelType w:val="hybridMultilevel"/>
    <w:tmpl w:val="1B56194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8A3937"/>
    <w:multiLevelType w:val="hybridMultilevel"/>
    <w:tmpl w:val="1B56194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E01C6A"/>
    <w:multiLevelType w:val="hybridMultilevel"/>
    <w:tmpl w:val="100ACF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5103A"/>
    <w:rsid w:val="000E1E9A"/>
    <w:rsid w:val="001E4A9B"/>
    <w:rsid w:val="001F7DB9"/>
    <w:rsid w:val="0023295C"/>
    <w:rsid w:val="002715A9"/>
    <w:rsid w:val="00284DF1"/>
    <w:rsid w:val="00305BA6"/>
    <w:rsid w:val="00334D36"/>
    <w:rsid w:val="004B66E5"/>
    <w:rsid w:val="0053453A"/>
    <w:rsid w:val="005808D3"/>
    <w:rsid w:val="00597E00"/>
    <w:rsid w:val="005F0E84"/>
    <w:rsid w:val="00640B8A"/>
    <w:rsid w:val="00641A25"/>
    <w:rsid w:val="00876262"/>
    <w:rsid w:val="00904F65"/>
    <w:rsid w:val="009173D7"/>
    <w:rsid w:val="00946DED"/>
    <w:rsid w:val="00B9767B"/>
    <w:rsid w:val="00BB1EEF"/>
    <w:rsid w:val="00C61F36"/>
    <w:rsid w:val="00D137AF"/>
    <w:rsid w:val="00D6395A"/>
    <w:rsid w:val="00D8262D"/>
    <w:rsid w:val="00EA582F"/>
    <w:rsid w:val="00F5103A"/>
    <w:rsid w:val="00FA30B0"/>
    <w:rsid w:val="00FA4370"/>
    <w:rsid w:val="00FB4ABA"/>
    <w:rsid w:val="00FC6F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5A9"/>
  </w:style>
  <w:style w:type="paragraph" w:styleId="1">
    <w:name w:val="heading 1"/>
    <w:basedOn w:val="a"/>
    <w:link w:val="10"/>
    <w:uiPriority w:val="9"/>
    <w:qFormat/>
    <w:rsid w:val="00BB1E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2">
    <w:name w:val="heading 2"/>
    <w:basedOn w:val="a"/>
    <w:next w:val="a"/>
    <w:link w:val="20"/>
    <w:uiPriority w:val="9"/>
    <w:unhideWhenUsed/>
    <w:qFormat/>
    <w:rsid w:val="0087626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1EEF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3">
    <w:name w:val="List Paragraph"/>
    <w:basedOn w:val="a"/>
    <w:uiPriority w:val="34"/>
    <w:qFormat/>
    <w:rsid w:val="00BB1EEF"/>
    <w:pPr>
      <w:ind w:left="720"/>
      <w:contextualSpacing/>
    </w:pPr>
  </w:style>
  <w:style w:type="character" w:customStyle="1" w:styleId="nr-t">
    <w:name w:val="nr-t"/>
    <w:basedOn w:val="a0"/>
    <w:rsid w:val="005F0E84"/>
  </w:style>
  <w:style w:type="character" w:customStyle="1" w:styleId="20">
    <w:name w:val="Заголовок 2 Знак"/>
    <w:basedOn w:val="a0"/>
    <w:link w:val="2"/>
    <w:uiPriority w:val="9"/>
    <w:rsid w:val="00876262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3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607</Words>
  <Characters>346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VDZ2</cp:lastModifiedBy>
  <cp:revision>9</cp:revision>
  <cp:lastPrinted>2021-03-19T11:06:00Z</cp:lastPrinted>
  <dcterms:created xsi:type="dcterms:W3CDTF">2021-03-05T11:36:00Z</dcterms:created>
  <dcterms:modified xsi:type="dcterms:W3CDTF">2021-09-23T12:42:00Z</dcterms:modified>
</cp:coreProperties>
</file>