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65D83" w:rsidRPr="00965D83">
        <w:rPr>
          <w:rFonts w:ascii="Arial" w:hAnsi="Arial" w:cs="Arial"/>
          <w:b/>
          <w:sz w:val="24"/>
          <w:szCs w:val="24"/>
        </w:rPr>
        <w:t>ГБН Г.1-218-182:2011 - ДК 021:2015 - 45230000-8 - Будівництво трубопроводів, ліній зв’язку та електропередач, шосе, доріг, аеродромів і залізничних доріг; вирівнювання поверхонь - Послуги з поточного ремонту проїзної частини (асфальтування великими картами) вул. Зарицьких (від вул. Грецької) у м. Львові</w:t>
      </w:r>
      <w:r w:rsidR="00840D1F">
        <w:rPr>
          <w:rFonts w:ascii="Arial" w:hAnsi="Arial" w:cs="Arial"/>
          <w:b/>
          <w:sz w:val="24"/>
          <w:szCs w:val="24"/>
        </w:rPr>
        <w:t xml:space="preserve"> (</w:t>
      </w:r>
      <w:r w:rsidR="00840D1F" w:rsidRPr="00840D1F">
        <w:rPr>
          <w:rFonts w:ascii="Arial" w:hAnsi="Arial" w:cs="Arial"/>
          <w:b/>
          <w:sz w:val="24"/>
          <w:szCs w:val="24"/>
        </w:rPr>
        <w:t>UA-2021-10-07-014157-b</w:t>
      </w:r>
      <w:r w:rsidR="00840D1F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B472A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C2ADB"/>
    <w:rsid w:val="003413D1"/>
    <w:rsid w:val="0036746B"/>
    <w:rsid w:val="003D6D1A"/>
    <w:rsid w:val="003F1260"/>
    <w:rsid w:val="003F4FB2"/>
    <w:rsid w:val="00406279"/>
    <w:rsid w:val="00423020"/>
    <w:rsid w:val="004412B4"/>
    <w:rsid w:val="0044189A"/>
    <w:rsid w:val="00454459"/>
    <w:rsid w:val="0046351B"/>
    <w:rsid w:val="00476BB5"/>
    <w:rsid w:val="00496A27"/>
    <w:rsid w:val="004C1D9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23CB"/>
    <w:rsid w:val="007F5892"/>
    <w:rsid w:val="008329DF"/>
    <w:rsid w:val="00836CF1"/>
    <w:rsid w:val="00840D1F"/>
    <w:rsid w:val="00865945"/>
    <w:rsid w:val="008B21E4"/>
    <w:rsid w:val="008C5536"/>
    <w:rsid w:val="008E1936"/>
    <w:rsid w:val="00923CAB"/>
    <w:rsid w:val="00965D83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02557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1F417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59</cp:revision>
  <dcterms:created xsi:type="dcterms:W3CDTF">2020-12-29T12:14:00Z</dcterms:created>
  <dcterms:modified xsi:type="dcterms:W3CDTF">2021-10-11T08:35:00Z</dcterms:modified>
</cp:coreProperties>
</file>